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5C9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FBA1247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5BDAF9" w14:textId="3CABA7F1" w:rsidR="00C25D69" w:rsidRPr="008C0E6E" w:rsidRDefault="008C0E6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051501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Тольятти</w:t>
      </w:r>
    </w:p>
    <w:p w14:paraId="0EEC709B" w14:textId="42FFC7FA" w:rsidR="00C25D69" w:rsidRPr="00300E3A" w:rsidRDefault="008C0E6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05150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051501">
        <w:rPr>
          <w:rFonts w:ascii="Times New Roman" w:hAnsi="Times New Roman"/>
          <w:noProof/>
        </w:rPr>
        <w:t xml:space="preserve"> 2026 г.</w:t>
      </w:r>
    </w:p>
    <w:p w14:paraId="1FA89E6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2D0F8A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E023D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2CADA26" w14:textId="77777777" w:rsidR="00EA5080" w:rsidRPr="00300E3A" w:rsidRDefault="0005150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Гукасян Гагик Рудикович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13.10.2025 г. по делу № А55-32998/2025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B1FB9B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5BB5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190C243" w14:textId="74AF711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C0E6E" w:rsidRPr="008C0E6E">
        <w:t xml:space="preserve"> </w:t>
      </w:r>
      <w:r w:rsidR="008C0E6E" w:rsidRPr="008C0E6E">
        <w:rPr>
          <w:rFonts w:ascii="Times New Roman" w:hAnsi="Times New Roman"/>
        </w:rPr>
        <w:t xml:space="preserve">Транспортное средство – легковой автомобиль марка /модель – Lada (ВАЗ) </w:t>
      </w:r>
      <w:proofErr w:type="spellStart"/>
      <w:r w:rsidR="008C0E6E" w:rsidRPr="008C0E6E">
        <w:rPr>
          <w:rFonts w:ascii="Times New Roman" w:hAnsi="Times New Roman"/>
        </w:rPr>
        <w:t>Granta</w:t>
      </w:r>
      <w:proofErr w:type="spellEnd"/>
      <w:r w:rsidR="008C0E6E" w:rsidRPr="008C0E6E">
        <w:rPr>
          <w:rFonts w:ascii="Times New Roman" w:hAnsi="Times New Roman"/>
        </w:rPr>
        <w:t>, год выпуска – 2013, VIN – XTA219010DY052221</w:t>
      </w:r>
      <w:r>
        <w:rPr>
          <w:rFonts w:ascii="Times New Roman" w:hAnsi="Times New Roman"/>
        </w:rPr>
        <w:t>.</w:t>
      </w:r>
    </w:p>
    <w:p w14:paraId="69794D05" w14:textId="45F49D0E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D8C99F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5FCBC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BC644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02E0C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1AC140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188B75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4EF69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FBA3FA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728B84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031F74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7E8FC5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0259EB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47087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61D387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A0C08B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AB74C5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F97D9A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254536A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810D48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8B57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4E0DC6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1742C3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D0264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C5A0AE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61ED5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8DB8BE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941B6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1ED091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D820DFE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15FBF4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13A3095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0668E8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51501">
        <w:rPr>
          <w:rFonts w:ascii="Times New Roman" w:hAnsi="Times New Roman"/>
          <w:noProof/>
        </w:rPr>
        <w:t>Арбитражном суде Самарской области</w:t>
      </w:r>
      <w:r w:rsidR="00352E7F" w:rsidRPr="00352E7F">
        <w:rPr>
          <w:rFonts w:ascii="Times New Roman" w:hAnsi="Times New Roman"/>
        </w:rPr>
        <w:t>.</w:t>
      </w:r>
    </w:p>
    <w:p w14:paraId="1976DF6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065771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787A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33CC02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2F4D069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48B4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F3C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C0F3E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31245" w14:textId="77777777" w:rsidR="00EA5080" w:rsidRPr="004B3BFE" w:rsidRDefault="0005150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Гукасян Гагик Рудикович</w:t>
            </w:r>
          </w:p>
          <w:p w14:paraId="45E0B01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D13A9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28.02.1988</w:t>
            </w:r>
          </w:p>
          <w:p w14:paraId="10C104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г. Эчмиадзин АРМ ССР</w:t>
            </w:r>
          </w:p>
          <w:p w14:paraId="57E104E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186-947-879 62</w:t>
            </w:r>
          </w:p>
          <w:p w14:paraId="6E8718F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635009399240</w:t>
            </w:r>
          </w:p>
          <w:p w14:paraId="4FD5BB42" w14:textId="77777777" w:rsidR="00EA5080" w:rsidRPr="004B3BFE" w:rsidRDefault="0005150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446416, Самарская область, с. Георгиевка, ул. Советская, д.90</w:t>
            </w:r>
          </w:p>
          <w:p w14:paraId="557DB2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40817810354102753765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2419540" w14:textId="65F2D8B6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0E6E" w:rsidRPr="008C0E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7A1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8A2AD4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9C9D9" w14:textId="77777777" w:rsidR="00EA5080" w:rsidRDefault="0005150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Гукасяна Гагика Рудиковича</w:t>
            </w:r>
          </w:p>
          <w:p w14:paraId="74A15715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96A4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04D7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E7ABB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B33F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DD6909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13509D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00888C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27409F1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AE3F9D" w14:textId="7A819B0A" w:rsidR="001619C2" w:rsidRPr="00D2141C" w:rsidRDefault="008C0E6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051501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Тольятти</w:t>
      </w:r>
    </w:p>
    <w:p w14:paraId="5FCB3470" w14:textId="7DB74035" w:rsidR="001619C2" w:rsidRPr="00D2141C" w:rsidRDefault="008C0E6E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051501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</w:t>
      </w:r>
      <w:r w:rsidR="00051501">
        <w:rPr>
          <w:rFonts w:ascii="Times New Roman" w:hAnsi="Times New Roman"/>
          <w:noProof/>
        </w:rPr>
        <w:t xml:space="preserve"> 2026 г.</w:t>
      </w:r>
    </w:p>
    <w:p w14:paraId="11A794B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500024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C640534" w14:textId="77777777" w:rsidR="00EA5080" w:rsidRPr="00D2141C" w:rsidRDefault="0005150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Гукасян Гагик Рудикович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Горбунова Геннадия Анатольевича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Самарской области от 13.10.2025 г. по делу № А55-32998/2025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4288A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5874A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680094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8F1B89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C4489F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C6CEF1D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6BA02C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E227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C537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C00904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92EFD" w14:textId="77777777" w:rsidR="00EA5080" w:rsidRPr="004B2BB0" w:rsidRDefault="0005150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Гукасян Гагик Рудикович</w:t>
            </w:r>
          </w:p>
          <w:p w14:paraId="405C573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8A680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28.02.1988</w:t>
            </w:r>
          </w:p>
          <w:p w14:paraId="25C6350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г. Эчмиадзин АРМ ССР</w:t>
            </w:r>
          </w:p>
          <w:p w14:paraId="3FED2EE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186-947-879 62</w:t>
            </w:r>
          </w:p>
          <w:p w14:paraId="092C1F5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51501">
              <w:rPr>
                <w:rFonts w:ascii="Times New Roman" w:hAnsi="Times New Roman"/>
                <w:noProof/>
                <w:sz w:val="20"/>
                <w:szCs w:val="20"/>
              </w:rPr>
              <w:t>635009399240</w:t>
            </w:r>
          </w:p>
          <w:p w14:paraId="7CBB2FE2" w14:textId="77777777" w:rsidR="00EA5080" w:rsidRPr="004B2BB0" w:rsidRDefault="0005150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446416, Самарская область, с. Георгиевка, ул. Советская, д.90</w:t>
            </w:r>
          </w:p>
          <w:p w14:paraId="3428E4C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40817810354102753765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FDE049C" w14:textId="08CCFAEC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0E6E" w:rsidRPr="008C0E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30101810200000000607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C0E6E" w:rsidRPr="008C0E6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043601607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385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AEFF5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32C0" w14:textId="77777777" w:rsidR="00EA5080" w:rsidRDefault="0005150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Гукасяна Гагика Рудиковича</w:t>
            </w:r>
          </w:p>
          <w:p w14:paraId="4EC6FCD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DE9F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Г.А.</w:t>
            </w:r>
            <w:proofErr w:type="gramEnd"/>
            <w:r w:rsidR="000515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Горбунов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C1C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72ED8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2664A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2987E7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37678E" w14:textId="77777777" w:rsidR="00EA5080" w:rsidRDefault="00EA5080" w:rsidP="00EA5080"/>
    <w:p w14:paraId="7B8C766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6906280">
    <w:abstractNumId w:val="0"/>
  </w:num>
  <w:num w:numId="2" w16cid:durableId="199414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1501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0E6E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C61057"/>
  <w15:chartTrackingRefBased/>
  <w15:docId w15:val="{F74F0A36-D036-4A5D-A4DD-3C2A6EAD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2026-02-24T17:29:00Z</dcterms:created>
  <dcterms:modified xsi:type="dcterms:W3CDTF">2026-02-24T17:29:00Z</dcterms:modified>
</cp:coreProperties>
</file>