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9E1D0C">
            <w:pPr>
              <w:contextualSpacing/>
            </w:pPr>
            <w:r w:rsidRPr="00245803">
              <w:t>Республика Хакасия, Алтайский район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9E1D0C" w:rsidRPr="009E1D0C">
        <w:rPr>
          <w:rFonts w:ascii="Times New Roman" w:hAnsi="Times New Roman" w:cs="Times New Roman"/>
          <w:sz w:val="24"/>
          <w:szCs w:val="24"/>
        </w:rPr>
        <w:t>Татарова Саяна Марковна (ИНН 526305740952, СНИЛС 195-619-143 05, 09 марта 2001 года рождения, место рождения: гор. Нижний Новгород, адрес регистрации: Нижегородская область, г. Нижний Новгород, пр-кт Кораблестроителей, д. 26, корп. 2, кв. 208, адрес регистрации по месту пребывания: Республика Хакасия, Алтайский район, с. Аршаново, ул. Сунчугашева, д. 4, кв. 2), Кубрак Екатерина Александровна (ИНН 246417014946, рег. № 22308), - утверждена Решением Арбитражного суда Республики Хакасия от 20.03.2025 по делу № А74-12702/2024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055A81" w:rsidRPr="00245803">
        <w:t>автомобиль легковой комби (хэтчбек) LADA 217230 LADA PRIORA, 2008 г.в., VIN XTA21723080030106, № кузова XTA21723080030106, ГРЗ М340МВ19, цвет серый, принадлежащий на праве собственности Татарову Сергею Юрьевичу, являющийся совместно нажитым имуществом супругов.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070C5">
        <w:rPr>
          <w:rFonts w:ascii="Times New Roman" w:hAnsi="Times New Roman" w:cs="Times New Roman"/>
          <w:sz w:val="24"/>
          <w:szCs w:val="24"/>
        </w:rPr>
        <w:t>11.06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055A81" w:rsidRPr="000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Татарова Саяна Марковна, номер счёта: 40817810950223848525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530" w:rsidRDefault="003C3530">
      <w:r>
        <w:separator/>
      </w:r>
    </w:p>
  </w:endnote>
  <w:endnote w:type="continuationSeparator" w:id="1">
    <w:p w:rsidR="003C3530" w:rsidRDefault="003C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530" w:rsidRDefault="003C3530">
      <w:r>
        <w:separator/>
      </w:r>
    </w:p>
  </w:footnote>
  <w:footnote w:type="continuationSeparator" w:id="1">
    <w:p w:rsidR="003C3530" w:rsidRDefault="003C3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3E3"/>
    <w:rsid w:val="002B6828"/>
    <w:rsid w:val="00310663"/>
    <w:rsid w:val="003125F9"/>
    <w:rsid w:val="00375539"/>
    <w:rsid w:val="003C3530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807D10"/>
    <w:rsid w:val="00827928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72</cp:revision>
  <cp:lastPrinted>2024-09-16T04:59:00Z</cp:lastPrinted>
  <dcterms:created xsi:type="dcterms:W3CDTF">2019-08-07T14:17:00Z</dcterms:created>
  <dcterms:modified xsi:type="dcterms:W3CDTF">2026-04-30T07:44:00Z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