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2C51F6AD" w14:textId="77777777" w:rsidR="005D4A59" w:rsidRPr="005D4A59" w:rsidRDefault="005D4A59" w:rsidP="005D4A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</w:p>
    <w:p w14:paraId="4BFDDD52" w14:textId="437D40FB" w:rsidR="00F94E7E" w:rsidRPr="00F52BF8" w:rsidRDefault="005D4A59" w:rsidP="005D4A5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5D4A59">
        <w:rPr>
          <w:rFonts w:ascii="Times New Roman" w:hAnsi="Times New Roman" w:cs="Times New Roman"/>
        </w:rPr>
        <w:t xml:space="preserve"> Русакова Анастасия Вячеславовна (дата рождения: 13.05.1991, место рождения: с.Сосновка Каргапольского р-на Курганской обл., СНИЛС 150-064-538 23, ИНН 450801299321, регистрация по месту жительства: 640000, Курганская область, г. Курган, ул. Кравченко, д. 56, кв. 98, паспорт 3715 642947 выдан ОТДЕЛОМ УФМС РОССИИ ПО КУРГАНСКОЙ ОБЛ. В Г. КУРГАНЕ, 14.10.2015, код подразделения 450-002,</w:t>
      </w:r>
      <w:r w:rsidR="00775843" w:rsidRPr="00F52B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F52BF8">
        <w:rPr>
          <w:rFonts w:ascii="Times New Roman" w:hAnsi="Times New Roman" w:cs="Times New Roman"/>
        </w:rPr>
        <w:t xml:space="preserve">Арбитражного суда </w:t>
      </w:r>
      <w:r w:rsidRPr="005D4A59">
        <w:rPr>
          <w:rFonts w:ascii="Times New Roman" w:hAnsi="Times New Roman" w:cs="Times New Roman"/>
        </w:rPr>
        <w:t>Курганской области от 08.10.2025 г. по делу № А34-7042/2025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A1006A8" w:rsidR="00FA1F70" w:rsidRPr="00F52B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5D4A59" w:rsidRPr="005D4A59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Земельный участок с кадастровым номером 45:08:020804:120. Собственность. Местоположение: Российская Федерация, Курганская область, муниципальный округ Кетовский, село Новая Сидоровка, садовое товарищество СНТ Хохловатики, улица Виноградная, земельный участок 206. Основание государственной регистрации права: Договор купли-продажи, выдан 20.10.2020. Площадь: 863 +/- 10 кв. м.</w:t>
      </w:r>
      <w:r w:rsidR="00775843" w:rsidRPr="00F52BF8">
        <w:rPr>
          <w:rFonts w:ascii="Times New Roman" w:hAnsi="Times New Roman" w:cs="Times New Roman"/>
        </w:rPr>
        <w:t xml:space="preserve"> </w:t>
      </w:r>
    </w:p>
    <w:p w14:paraId="3C5EA4D5" w14:textId="184A8255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2BF8">
        <w:rPr>
          <w:rFonts w:ascii="Times New Roman" w:hAnsi="Times New Roman" w:cs="Times New Roman"/>
          <w:b/>
          <w:bCs/>
        </w:rPr>
        <w:t>2.</w:t>
      </w:r>
      <w:r w:rsidRPr="00F52BF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5D4A59" w:rsidRPr="005D4A59">
        <w:rPr>
          <w:rFonts w:ascii="Times New Roman" w:hAnsi="Times New Roman" w:cs="Times New Roman"/>
        </w:rPr>
        <w:t>Русаков</w:t>
      </w:r>
      <w:r w:rsidR="005D4A59">
        <w:rPr>
          <w:rFonts w:ascii="Times New Roman" w:hAnsi="Times New Roman" w:cs="Times New Roman"/>
        </w:rPr>
        <w:t>ой</w:t>
      </w:r>
      <w:r w:rsidR="005D4A59" w:rsidRPr="005D4A59">
        <w:rPr>
          <w:rFonts w:ascii="Times New Roman" w:hAnsi="Times New Roman" w:cs="Times New Roman"/>
        </w:rPr>
        <w:t xml:space="preserve"> Анастаси</w:t>
      </w:r>
      <w:r w:rsidR="005D4A59">
        <w:rPr>
          <w:rFonts w:ascii="Times New Roman" w:hAnsi="Times New Roman" w:cs="Times New Roman"/>
        </w:rPr>
        <w:t>и</w:t>
      </w:r>
      <w:r w:rsidR="005D4A59" w:rsidRPr="005D4A59">
        <w:rPr>
          <w:rFonts w:ascii="Times New Roman" w:hAnsi="Times New Roman" w:cs="Times New Roman"/>
        </w:rPr>
        <w:t xml:space="preserve"> Вячеславовн</w:t>
      </w:r>
      <w:r w:rsidR="005D4A59">
        <w:rPr>
          <w:rFonts w:ascii="Times New Roman" w:hAnsi="Times New Roman" w:cs="Times New Roman"/>
        </w:rPr>
        <w:t>ы</w:t>
      </w:r>
      <w:r w:rsidR="005D4A59" w:rsidRPr="005D4A59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43E8AF34" w:rsidR="00F52BF8" w:rsidRPr="005D4A59" w:rsidRDefault="00DD76DF" w:rsidP="005D4A5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B0D9354" w:rsidR="00DD76DF" w:rsidRPr="000C5CEA" w:rsidRDefault="005D4A59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355C26F4" w:rsidR="00C10F4D" w:rsidRPr="000C5CEA" w:rsidRDefault="005D4A59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6C6B826D" w:rsidR="00DD76DF" w:rsidRPr="000C5CEA" w:rsidRDefault="005D4A59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0C5CEA">
        <w:rPr>
          <w:rFonts w:ascii="Times New Roman" w:hAnsi="Times New Roman" w:cs="Times New Roman"/>
          <w:b/>
        </w:rPr>
        <w:t xml:space="preserve">. </w:t>
      </w:r>
      <w:r w:rsidR="00DD76DF"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CBD7E41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5D4A59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5B8FABE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5D4A59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21B7B230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5D4A59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53573C0D" w:rsidR="00775843" w:rsidRPr="00F52BF8" w:rsidRDefault="005D4A59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5D4A59">
                    <w:rPr>
                      <w:rFonts w:ascii="Times New Roman" w:hAnsi="Times New Roman" w:cs="Times New Roman"/>
                    </w:rPr>
                    <w:t>Русаков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5D4A59">
                    <w:rPr>
                      <w:rFonts w:ascii="Times New Roman" w:hAnsi="Times New Roman" w:cs="Times New Roman"/>
                    </w:rPr>
                    <w:t xml:space="preserve"> Анастаси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5D4A59">
                    <w:rPr>
                      <w:rFonts w:ascii="Times New Roman" w:hAnsi="Times New Roman" w:cs="Times New Roman"/>
                    </w:rPr>
                    <w:t xml:space="preserve"> Вячеславовн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4B36A338" w:rsidR="00F52BF8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52B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5D4A59" w:rsidRPr="005D4A59">
                    <w:rPr>
                      <w:rFonts w:ascii="Times New Roman" w:hAnsi="Times New Roman" w:cs="Times New Roman"/>
                    </w:rPr>
                    <w:t>Курганской области от 08.10.2025 г</w:t>
                  </w:r>
                  <w:r w:rsidR="005D4A59">
                    <w:rPr>
                      <w:rFonts w:ascii="Times New Roman" w:hAnsi="Times New Roman" w:cs="Times New Roman"/>
                    </w:rPr>
                    <w:t>.</w:t>
                  </w:r>
                  <w:r w:rsidR="005D4A59" w:rsidRPr="005D4A59">
                    <w:rPr>
                      <w:rFonts w:ascii="Times New Roman" w:hAnsi="Times New Roman" w:cs="Times New Roman"/>
                    </w:rPr>
                    <w:t xml:space="preserve"> по делу № А34-7042/2025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39386">
    <w:abstractNumId w:val="1"/>
  </w:num>
  <w:num w:numId="2" w16cid:durableId="1590769359">
    <w:abstractNumId w:val="4"/>
  </w:num>
  <w:num w:numId="3" w16cid:durableId="1706370356">
    <w:abstractNumId w:val="3"/>
  </w:num>
  <w:num w:numId="4" w16cid:durableId="507644497">
    <w:abstractNumId w:val="6"/>
  </w:num>
  <w:num w:numId="5" w16cid:durableId="184516197">
    <w:abstractNumId w:val="7"/>
  </w:num>
  <w:num w:numId="6" w16cid:durableId="1984655778">
    <w:abstractNumId w:val="5"/>
  </w:num>
  <w:num w:numId="7" w16cid:durableId="2048023849">
    <w:abstractNumId w:val="0"/>
  </w:num>
  <w:num w:numId="8" w16cid:durableId="76600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05AF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D4A59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2026-05-05T08:47:00Z</dcterms:modified>
</cp:coreProperties>
</file>