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CD" w:rsidRPr="008C4B71" w:rsidRDefault="001F4901">
      <w:pPr>
        <w:pStyle w:val="1"/>
        <w:spacing w:before="74"/>
        <w:ind w:right="251" w:firstLine="0"/>
        <w:jc w:val="center"/>
        <w:rPr>
          <w:sz w:val="24"/>
          <w:szCs w:val="24"/>
        </w:rPr>
      </w:pPr>
      <w:r w:rsidRPr="008C4B71">
        <w:rPr>
          <w:spacing w:val="-6"/>
          <w:sz w:val="24"/>
          <w:szCs w:val="24"/>
        </w:rPr>
        <w:t>ПРОЕКТ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ДОГОВОРА</w:t>
      </w:r>
      <w:r w:rsidRPr="008C4B71">
        <w:rPr>
          <w:spacing w:val="-1"/>
          <w:sz w:val="24"/>
          <w:szCs w:val="24"/>
        </w:rPr>
        <w:t xml:space="preserve"> </w:t>
      </w:r>
      <w:r w:rsidRPr="008C4B71">
        <w:rPr>
          <w:spacing w:val="-6"/>
          <w:sz w:val="24"/>
          <w:szCs w:val="24"/>
        </w:rPr>
        <w:t>КУПЛИ-ПРОДАЖИ</w:t>
      </w:r>
    </w:p>
    <w:p w:rsidR="008327CD" w:rsidRPr="008C4B71" w:rsidRDefault="008327CD">
      <w:pPr>
        <w:pStyle w:val="a3"/>
        <w:spacing w:before="35"/>
        <w:ind w:left="0"/>
        <w:jc w:val="left"/>
        <w:rPr>
          <w:b/>
          <w:sz w:val="24"/>
          <w:szCs w:val="24"/>
        </w:rPr>
      </w:pPr>
    </w:p>
    <w:p w:rsidR="008327CD" w:rsidRPr="008C4B71" w:rsidRDefault="001F4901">
      <w:pPr>
        <w:pStyle w:val="a3"/>
        <w:tabs>
          <w:tab w:val="left" w:pos="6560"/>
          <w:tab w:val="left" w:pos="7347"/>
          <w:tab w:val="left" w:pos="8905"/>
        </w:tabs>
        <w:ind w:left="0" w:right="253"/>
        <w:jc w:val="center"/>
        <w:rPr>
          <w:sz w:val="24"/>
          <w:szCs w:val="24"/>
        </w:rPr>
      </w:pPr>
      <w:r w:rsidRPr="008C4B71">
        <w:rPr>
          <w:sz w:val="24"/>
          <w:szCs w:val="24"/>
        </w:rPr>
        <w:t>г.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Владимир</w:t>
      </w:r>
      <w:r w:rsidRPr="008C4B71">
        <w:rPr>
          <w:sz w:val="24"/>
          <w:szCs w:val="24"/>
        </w:rPr>
        <w:tab/>
      </w:r>
      <w:r w:rsidRPr="008C4B71">
        <w:rPr>
          <w:spacing w:val="-10"/>
          <w:sz w:val="24"/>
          <w:szCs w:val="24"/>
        </w:rPr>
        <w:t>«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10"/>
          <w:sz w:val="24"/>
          <w:szCs w:val="24"/>
        </w:rPr>
        <w:t>»</w:t>
      </w:r>
      <w:r w:rsidRPr="008C4B71">
        <w:rPr>
          <w:sz w:val="24"/>
          <w:szCs w:val="24"/>
          <w:u w:val="single"/>
        </w:rPr>
        <w:tab/>
      </w:r>
      <w:r w:rsidRPr="008C4B71">
        <w:rPr>
          <w:spacing w:val="-4"/>
          <w:sz w:val="24"/>
          <w:szCs w:val="24"/>
        </w:rPr>
        <w:t>202</w:t>
      </w:r>
      <w:r w:rsidR="0072573A">
        <w:rPr>
          <w:spacing w:val="-4"/>
          <w:sz w:val="24"/>
          <w:szCs w:val="24"/>
        </w:rPr>
        <w:t>6</w:t>
      </w:r>
      <w:r w:rsidRPr="008C4B71">
        <w:rPr>
          <w:spacing w:val="-12"/>
          <w:sz w:val="24"/>
          <w:szCs w:val="24"/>
        </w:rPr>
        <w:t xml:space="preserve"> </w:t>
      </w:r>
      <w:r w:rsidRPr="008C4B71">
        <w:rPr>
          <w:spacing w:val="-5"/>
          <w:sz w:val="24"/>
          <w:szCs w:val="24"/>
        </w:rPr>
        <w:t>г.</w:t>
      </w:r>
    </w:p>
    <w:p w:rsidR="008327CD" w:rsidRPr="008C4B71" w:rsidRDefault="000F2CBF" w:rsidP="008C4B71">
      <w:pPr>
        <w:pStyle w:val="a3"/>
        <w:spacing w:before="297"/>
        <w:ind w:left="290" w:right="521"/>
        <w:rPr>
          <w:sz w:val="24"/>
          <w:szCs w:val="24"/>
        </w:rPr>
      </w:pPr>
      <w:r w:rsidRPr="008C4B71">
        <w:rPr>
          <w:sz w:val="24"/>
          <w:szCs w:val="24"/>
        </w:rPr>
        <w:t xml:space="preserve">Финансовый управляющий должника </w:t>
      </w:r>
      <w:bookmarkStart w:id="0" w:name="_Hlk230726904"/>
      <w:r w:rsidR="001B33C2" w:rsidRPr="001B33C2">
        <w:rPr>
          <w:sz w:val="24"/>
          <w:szCs w:val="24"/>
        </w:rPr>
        <w:t>Салтыков</w:t>
      </w:r>
      <w:r w:rsidR="001B33C2">
        <w:rPr>
          <w:sz w:val="24"/>
          <w:szCs w:val="24"/>
        </w:rPr>
        <w:t>а</w:t>
      </w:r>
      <w:r w:rsidR="001B33C2" w:rsidRPr="001B33C2">
        <w:rPr>
          <w:sz w:val="24"/>
          <w:szCs w:val="24"/>
        </w:rPr>
        <w:t xml:space="preserve"> Серге</w:t>
      </w:r>
      <w:r w:rsidR="001B33C2">
        <w:rPr>
          <w:sz w:val="24"/>
          <w:szCs w:val="24"/>
        </w:rPr>
        <w:t>я</w:t>
      </w:r>
      <w:r w:rsidR="001B33C2" w:rsidRPr="001B33C2">
        <w:rPr>
          <w:sz w:val="24"/>
          <w:szCs w:val="24"/>
        </w:rPr>
        <w:t xml:space="preserve"> Викторович</w:t>
      </w:r>
      <w:r w:rsidR="001B33C2">
        <w:rPr>
          <w:sz w:val="24"/>
          <w:szCs w:val="24"/>
        </w:rPr>
        <w:t>а</w:t>
      </w:r>
      <w:bookmarkEnd w:id="0"/>
      <w:r w:rsidRPr="008C4B71">
        <w:rPr>
          <w:sz w:val="24"/>
          <w:szCs w:val="24"/>
        </w:rPr>
        <w:t xml:space="preserve">– Быков Илья Евгеньевич, действующий на основании решения Арбитражного суда </w:t>
      </w:r>
      <w:r w:rsidR="001B33C2">
        <w:rPr>
          <w:sz w:val="24"/>
          <w:szCs w:val="24"/>
        </w:rPr>
        <w:t xml:space="preserve">Тверской </w:t>
      </w:r>
      <w:r w:rsidR="0072573A">
        <w:rPr>
          <w:sz w:val="24"/>
          <w:szCs w:val="24"/>
        </w:rPr>
        <w:t>области</w:t>
      </w:r>
      <w:r w:rsidRPr="008C4B71">
        <w:rPr>
          <w:sz w:val="24"/>
          <w:szCs w:val="24"/>
        </w:rPr>
        <w:t xml:space="preserve"> от </w:t>
      </w:r>
      <w:r w:rsidR="001B33C2">
        <w:rPr>
          <w:sz w:val="24"/>
          <w:szCs w:val="24"/>
        </w:rPr>
        <w:t>01</w:t>
      </w:r>
      <w:r w:rsidR="0072573A" w:rsidRPr="0072573A">
        <w:rPr>
          <w:sz w:val="24"/>
          <w:szCs w:val="24"/>
        </w:rPr>
        <w:t>.0</w:t>
      </w:r>
      <w:r w:rsidR="001B33C2">
        <w:rPr>
          <w:sz w:val="24"/>
          <w:szCs w:val="24"/>
        </w:rPr>
        <w:t>4</w:t>
      </w:r>
      <w:r w:rsidR="0072573A" w:rsidRPr="0072573A">
        <w:rPr>
          <w:sz w:val="24"/>
          <w:szCs w:val="24"/>
        </w:rPr>
        <w:t xml:space="preserve">.2025 </w:t>
      </w:r>
      <w:r w:rsidRPr="008C4B71">
        <w:rPr>
          <w:sz w:val="24"/>
          <w:szCs w:val="24"/>
        </w:rPr>
        <w:t xml:space="preserve">г. по делу № </w:t>
      </w:r>
      <w:r w:rsidR="001B33C2" w:rsidRPr="001B33C2">
        <w:rPr>
          <w:sz w:val="24"/>
          <w:szCs w:val="24"/>
        </w:rPr>
        <w:t>А66-3273/2025</w:t>
      </w:r>
      <w:r w:rsidR="001F4901" w:rsidRPr="008C4B71">
        <w:rPr>
          <w:sz w:val="24"/>
          <w:szCs w:val="24"/>
        </w:rPr>
        <w:t>, именуемый в дальнейшем Продавец,</w:t>
      </w:r>
      <w:r w:rsidR="001F4901" w:rsidRPr="008C4B71">
        <w:rPr>
          <w:spacing w:val="4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 одной стороны,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 xml:space="preserve">и </w:t>
      </w:r>
      <w:r w:rsidR="001F4901" w:rsidRPr="008C4B71">
        <w:rPr>
          <w:spacing w:val="80"/>
          <w:w w:val="150"/>
          <w:sz w:val="24"/>
          <w:szCs w:val="24"/>
          <w:u w:val="single"/>
        </w:rPr>
        <w:t xml:space="preserve">   </w:t>
      </w:r>
      <w:r w:rsidR="0072573A">
        <w:rPr>
          <w:sz w:val="24"/>
          <w:szCs w:val="24"/>
        </w:rPr>
        <w:t>_____________</w:t>
      </w:r>
      <w:r w:rsidR="001F4901" w:rsidRPr="008C4B71">
        <w:rPr>
          <w:sz w:val="24"/>
          <w:szCs w:val="24"/>
        </w:rPr>
        <w:t>именуемый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в</w:t>
      </w:r>
      <w:r w:rsidR="001F4901" w:rsidRPr="008C4B71">
        <w:rPr>
          <w:spacing w:val="80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дальнейшем</w:t>
      </w:r>
      <w:r w:rsidR="002C7344" w:rsidRPr="008C4B71">
        <w:rPr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Покупатель, с другой стороны, вместе именуемые Стороны, заключили настоящий договор о нижеследующем:</w:t>
      </w:r>
    </w:p>
    <w:p w:rsidR="008327CD" w:rsidRPr="008C4B71" w:rsidRDefault="008327CD">
      <w:pPr>
        <w:pStyle w:val="a3"/>
        <w:spacing w:before="3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98"/>
        </w:tabs>
        <w:ind w:left="4398" w:hanging="354"/>
        <w:jc w:val="left"/>
        <w:rPr>
          <w:sz w:val="24"/>
          <w:szCs w:val="24"/>
        </w:rPr>
      </w:pPr>
      <w:r w:rsidRPr="008C4B71">
        <w:rPr>
          <w:spacing w:val="-9"/>
          <w:sz w:val="24"/>
          <w:szCs w:val="24"/>
        </w:rPr>
        <w:t>ПРЕДМЕТ</w:t>
      </w:r>
      <w:r w:rsidRPr="008C4B71">
        <w:rPr>
          <w:spacing w:val="-8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ДОГОВОРА</w:t>
      </w:r>
    </w:p>
    <w:p w:rsidR="008C4B71" w:rsidRPr="008C4B71" w:rsidRDefault="008C4B71" w:rsidP="008C4B71">
      <w:pPr>
        <w:pStyle w:val="1"/>
        <w:tabs>
          <w:tab w:val="left" w:pos="4398"/>
        </w:tabs>
        <w:ind w:left="4398" w:firstLine="0"/>
        <w:jc w:val="right"/>
        <w:rPr>
          <w:sz w:val="24"/>
          <w:szCs w:val="24"/>
        </w:rPr>
      </w:pPr>
    </w:p>
    <w:p w:rsidR="008327CD" w:rsidRPr="008C4B71" w:rsidRDefault="001F4901" w:rsidP="008C4B71">
      <w:pPr>
        <w:pStyle w:val="a4"/>
        <w:numPr>
          <w:ilvl w:val="1"/>
          <w:numId w:val="5"/>
        </w:numPr>
        <w:spacing w:before="2"/>
        <w:ind w:right="360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В соответствии с условиями настоящего договора и на основании Протокола подведения</w:t>
      </w:r>
      <w:r w:rsidRPr="008C4B71">
        <w:rPr>
          <w:spacing w:val="40"/>
          <w:sz w:val="24"/>
          <w:szCs w:val="24"/>
        </w:rPr>
        <w:t xml:space="preserve"> </w:t>
      </w:r>
      <w:r w:rsidRPr="008C4B71">
        <w:rPr>
          <w:sz w:val="24"/>
          <w:szCs w:val="24"/>
        </w:rPr>
        <w:t>итогов электронных торгов</w:t>
      </w:r>
      <w:r w:rsidR="002C7344" w:rsidRPr="008C4B71">
        <w:rPr>
          <w:sz w:val="24"/>
          <w:szCs w:val="24"/>
        </w:rPr>
        <w:t xml:space="preserve"> в форме </w:t>
      </w:r>
      <w:r w:rsidR="000F2CBF" w:rsidRPr="008C4B71">
        <w:rPr>
          <w:sz w:val="24"/>
          <w:szCs w:val="24"/>
        </w:rPr>
        <w:t>открытого аукциона</w:t>
      </w:r>
      <w:r w:rsidRPr="008C4B71">
        <w:rPr>
          <w:sz w:val="24"/>
          <w:szCs w:val="24"/>
        </w:rPr>
        <w:t xml:space="preserve"> (далее–</w:t>
      </w:r>
      <w:bookmarkStart w:id="1" w:name="_GoBack"/>
      <w:bookmarkEnd w:id="1"/>
      <w:r w:rsidRPr="008C4B71">
        <w:rPr>
          <w:sz w:val="24"/>
          <w:szCs w:val="24"/>
        </w:rPr>
        <w:t xml:space="preserve">торги) </w:t>
      </w:r>
      <w:r w:rsidRPr="008C4B71">
        <w:rPr>
          <w:spacing w:val="-2"/>
          <w:sz w:val="24"/>
          <w:szCs w:val="24"/>
        </w:rPr>
        <w:t>Продавец</w:t>
      </w:r>
      <w:r w:rsidR="002C7344" w:rsidRPr="008C4B71">
        <w:rPr>
          <w:spacing w:val="-2"/>
          <w:sz w:val="24"/>
          <w:szCs w:val="24"/>
        </w:rPr>
        <w:t xml:space="preserve"> </w:t>
      </w:r>
      <w:r w:rsidRPr="008C4B71">
        <w:rPr>
          <w:sz w:val="24"/>
          <w:szCs w:val="24"/>
        </w:rPr>
        <w:t>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</w:t>
      </w:r>
    </w:p>
    <w:p w:rsidR="008327CD" w:rsidRPr="008C4B71" w:rsidRDefault="001F4901" w:rsidP="0072573A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 xml:space="preserve">– </w:t>
      </w:r>
      <w:r w:rsidR="001B33C2" w:rsidRPr="001B33C2">
        <w:rPr>
          <w:sz w:val="24"/>
          <w:szCs w:val="24"/>
        </w:rPr>
        <w:t xml:space="preserve">Земельный участок, кадастровый № 69:10:0000023:443, общей площадью 40000 кв. м+/- 1750 </w:t>
      </w:r>
      <w:proofErr w:type="spellStart"/>
      <w:r w:rsidR="001B33C2" w:rsidRPr="001B33C2">
        <w:rPr>
          <w:sz w:val="24"/>
          <w:szCs w:val="24"/>
        </w:rPr>
        <w:t>кв.м</w:t>
      </w:r>
      <w:proofErr w:type="spellEnd"/>
      <w:r w:rsidR="001B33C2" w:rsidRPr="001B33C2">
        <w:rPr>
          <w:sz w:val="24"/>
          <w:szCs w:val="24"/>
        </w:rPr>
        <w:t xml:space="preserve">., виды разрешенного использования: для ведения крестьянского хозяйства. Адрес: местоположение установлено относительно ориентира, расположенного в границах участка. Почтовый адрес ориентира: обл. Тверская, р-н Калининский, с/п Заволжское, в районе д. </w:t>
      </w:r>
      <w:proofErr w:type="spellStart"/>
      <w:r w:rsidR="001B33C2" w:rsidRPr="001B33C2">
        <w:rPr>
          <w:sz w:val="24"/>
          <w:szCs w:val="24"/>
        </w:rPr>
        <w:t>Гостилково</w:t>
      </w:r>
      <w:proofErr w:type="spellEnd"/>
      <w:r w:rsidR="001B33C2" w:rsidRPr="001B33C2">
        <w:rPr>
          <w:sz w:val="24"/>
          <w:szCs w:val="24"/>
        </w:rPr>
        <w:t>,</w:t>
      </w:r>
      <w:r w:rsidR="001B33C2">
        <w:rPr>
          <w:sz w:val="24"/>
          <w:szCs w:val="24"/>
        </w:rPr>
        <w:t xml:space="preserve"> </w:t>
      </w:r>
      <w:r w:rsidR="001B33C2" w:rsidRPr="001B33C2">
        <w:rPr>
          <w:sz w:val="24"/>
          <w:szCs w:val="24"/>
        </w:rPr>
        <w:t>являющийся совместной собственностью супругов</w:t>
      </w:r>
      <w:r w:rsidR="0072573A" w:rsidRPr="0072573A">
        <w:rPr>
          <w:sz w:val="24"/>
          <w:szCs w:val="24"/>
        </w:rPr>
        <w:t>.</w:t>
      </w:r>
    </w:p>
    <w:p w:rsidR="008C4B71" w:rsidRPr="008C4B71" w:rsidRDefault="008C4B71" w:rsidP="008C4B71">
      <w:pPr>
        <w:pStyle w:val="a3"/>
        <w:spacing w:before="4" w:line="242" w:lineRule="auto"/>
        <w:ind w:right="341" w:hanging="47"/>
        <w:rPr>
          <w:sz w:val="24"/>
          <w:szCs w:val="24"/>
        </w:rPr>
      </w:pPr>
      <w:r w:rsidRPr="008C4B71">
        <w:rPr>
          <w:sz w:val="24"/>
          <w:szCs w:val="24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в форме открытого аукциона.</w:t>
      </w:r>
    </w:p>
    <w:p w:rsidR="008327CD" w:rsidRPr="008C4B71" w:rsidRDefault="008327CD">
      <w:pPr>
        <w:pStyle w:val="a3"/>
        <w:spacing w:before="20"/>
        <w:ind w:left="0"/>
        <w:jc w:val="left"/>
        <w:rPr>
          <w:sz w:val="24"/>
          <w:szCs w:val="24"/>
        </w:rPr>
      </w:pPr>
    </w:p>
    <w:p w:rsidR="008327CD" w:rsidRPr="00D12EF0" w:rsidRDefault="001F4901">
      <w:pPr>
        <w:pStyle w:val="1"/>
        <w:numPr>
          <w:ilvl w:val="0"/>
          <w:numId w:val="5"/>
        </w:numPr>
        <w:tabs>
          <w:tab w:val="left" w:pos="3071"/>
        </w:tabs>
        <w:spacing w:before="1"/>
        <w:ind w:left="3071" w:hanging="352"/>
        <w:jc w:val="left"/>
        <w:rPr>
          <w:sz w:val="24"/>
          <w:szCs w:val="24"/>
        </w:rPr>
      </w:pPr>
      <w:r w:rsidRPr="008C4B71">
        <w:rPr>
          <w:spacing w:val="-8"/>
          <w:sz w:val="24"/>
          <w:szCs w:val="24"/>
        </w:rPr>
        <w:t>ЦЕНА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ДОГОВОРА</w:t>
      </w:r>
      <w:r w:rsidRPr="008C4B71">
        <w:rPr>
          <w:spacing w:val="-2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И</w:t>
      </w:r>
      <w:r w:rsidRPr="008C4B71">
        <w:rPr>
          <w:spacing w:val="-11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ПОРЯДОК</w:t>
      </w:r>
      <w:r w:rsidRPr="008C4B71">
        <w:rPr>
          <w:spacing w:val="-10"/>
          <w:sz w:val="24"/>
          <w:szCs w:val="24"/>
        </w:rPr>
        <w:t xml:space="preserve"> </w:t>
      </w:r>
      <w:r w:rsidRPr="008C4B71">
        <w:rPr>
          <w:spacing w:val="-8"/>
          <w:sz w:val="24"/>
          <w:szCs w:val="24"/>
        </w:rPr>
        <w:t>РАСЧЕТОВ</w:t>
      </w:r>
    </w:p>
    <w:p w:rsidR="00D12EF0" w:rsidRPr="008C4B71" w:rsidRDefault="00D12EF0" w:rsidP="00D12EF0">
      <w:pPr>
        <w:pStyle w:val="1"/>
        <w:tabs>
          <w:tab w:val="left" w:pos="3071"/>
        </w:tabs>
        <w:spacing w:before="1"/>
        <w:ind w:left="3071" w:firstLine="0"/>
        <w:jc w:val="right"/>
        <w:rPr>
          <w:sz w:val="24"/>
          <w:szCs w:val="24"/>
        </w:rPr>
      </w:pPr>
    </w:p>
    <w:p w:rsidR="008C4B71" w:rsidRPr="00D12EF0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D12EF0">
        <w:rPr>
          <w:sz w:val="24"/>
          <w:szCs w:val="24"/>
        </w:rPr>
        <w:t>Стоимость Имущества в соответствии с настоящим договором составляет ________ (сумма прописью).</w:t>
      </w:r>
      <w:r w:rsidRPr="00D12EF0">
        <w:rPr>
          <w:sz w:val="24"/>
          <w:szCs w:val="24"/>
        </w:rPr>
        <w:tab/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Задаток в сумме ___ (сумма прописью), внесенный Покупателем в обеспечение исполнения обязательств как участника торгов, засчитывается в счет оплаты Имущества.</w:t>
      </w:r>
    </w:p>
    <w:p w:rsidR="008C4B71" w:rsidRPr="008C4B71" w:rsidRDefault="008C4B71" w:rsidP="00D12EF0">
      <w:pPr>
        <w:pStyle w:val="a4"/>
        <w:numPr>
          <w:ilvl w:val="1"/>
          <w:numId w:val="5"/>
        </w:numPr>
        <w:tabs>
          <w:tab w:val="left" w:pos="567"/>
          <w:tab w:val="left" w:pos="640"/>
        </w:tabs>
        <w:spacing w:before="1"/>
        <w:ind w:right="429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За вычетом суммы задатка Покупатель должен </w:t>
      </w:r>
      <w:r w:rsidR="00D12EF0">
        <w:rPr>
          <w:sz w:val="24"/>
          <w:szCs w:val="24"/>
        </w:rPr>
        <w:t>о</w:t>
      </w:r>
      <w:r w:rsidRPr="008C4B71">
        <w:rPr>
          <w:sz w:val="24"/>
          <w:szCs w:val="24"/>
        </w:rPr>
        <w:t>платить ________ (сумма прописью),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327CD" w:rsidRPr="008C4B71" w:rsidRDefault="008327CD">
      <w:pPr>
        <w:pStyle w:val="a3"/>
        <w:spacing w:before="16"/>
        <w:ind w:left="0"/>
        <w:jc w:val="left"/>
        <w:rPr>
          <w:sz w:val="24"/>
          <w:szCs w:val="24"/>
        </w:rPr>
      </w:pPr>
    </w:p>
    <w:p w:rsidR="008327CD" w:rsidRPr="00D12EF0" w:rsidRDefault="001F4901" w:rsidP="00D12EF0">
      <w:pPr>
        <w:pStyle w:val="1"/>
        <w:numPr>
          <w:ilvl w:val="0"/>
          <w:numId w:val="5"/>
        </w:numPr>
        <w:spacing w:line="298" w:lineRule="exact"/>
        <w:ind w:left="3119"/>
        <w:jc w:val="left"/>
        <w:rPr>
          <w:sz w:val="24"/>
          <w:szCs w:val="24"/>
        </w:rPr>
      </w:pPr>
      <w:r w:rsidRPr="00D12EF0">
        <w:rPr>
          <w:spacing w:val="-10"/>
          <w:sz w:val="24"/>
          <w:szCs w:val="24"/>
        </w:rPr>
        <w:t xml:space="preserve"> ПЕРЕХОД</w:t>
      </w:r>
      <w:r w:rsidRPr="00D12EF0">
        <w:rPr>
          <w:spacing w:val="-11"/>
          <w:sz w:val="24"/>
          <w:szCs w:val="24"/>
        </w:rPr>
        <w:t xml:space="preserve"> </w:t>
      </w:r>
      <w:r w:rsidRPr="00D12EF0">
        <w:rPr>
          <w:spacing w:val="-10"/>
          <w:sz w:val="24"/>
          <w:szCs w:val="24"/>
        </w:rPr>
        <w:t>ПРАВА</w:t>
      </w:r>
      <w:r w:rsidR="00D12EF0" w:rsidRPr="00D12EF0">
        <w:rPr>
          <w:spacing w:val="-10"/>
          <w:sz w:val="24"/>
          <w:szCs w:val="24"/>
        </w:rPr>
        <w:t xml:space="preserve"> </w:t>
      </w:r>
      <w:r w:rsidRPr="00D12EF0">
        <w:rPr>
          <w:spacing w:val="-2"/>
          <w:sz w:val="24"/>
          <w:szCs w:val="24"/>
        </w:rPr>
        <w:t>СОБСТВЕННОСТИ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Продавец гарантирует, что передаваемое по настоящему договору Имущество никому другому не продано, не является предметом спора;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spacing w:before="70" w:line="244" w:lineRule="auto"/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 xml:space="preserve">Настоящим Покупатель подтверждает, что ознакомлен с Положением о порядке, об условиях и о сроках реализации имущества гражданина </w:t>
      </w:r>
      <w:r w:rsidR="001B33C2" w:rsidRPr="001B33C2">
        <w:rPr>
          <w:sz w:val="24"/>
          <w:szCs w:val="24"/>
        </w:rPr>
        <w:t>Салтыкова Сергея Викторовича</w:t>
      </w:r>
      <w:r w:rsidRPr="008C4B71">
        <w:rPr>
          <w:sz w:val="24"/>
          <w:szCs w:val="24"/>
        </w:rPr>
        <w:t>;</w:t>
      </w:r>
    </w:p>
    <w:p w:rsidR="008327CD" w:rsidRPr="008C4B71" w:rsidRDefault="001F4901" w:rsidP="000F2CBF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Покупатель приобретает право собственности на имущество, указанное в п. 1.1 договора с момента государственной регистрации права собственности в Едином государственном реестре прав на недвижимое имущество и сделок с ним;</w:t>
      </w:r>
    </w:p>
    <w:p w:rsidR="008327CD" w:rsidRPr="008C4B71" w:rsidRDefault="001F4901" w:rsidP="00D12EF0">
      <w:pPr>
        <w:pStyle w:val="a4"/>
        <w:numPr>
          <w:ilvl w:val="1"/>
          <w:numId w:val="3"/>
        </w:numPr>
        <w:ind w:left="142" w:right="439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Риск случайной гибели или случайного повреждения имущества переходит на</w:t>
      </w:r>
      <w:r w:rsidR="000F2CBF" w:rsidRPr="008C4B71">
        <w:rPr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Покупателя с </w:t>
      </w:r>
      <w:r w:rsidR="00D12EF0">
        <w:rPr>
          <w:sz w:val="24"/>
          <w:szCs w:val="24"/>
        </w:rPr>
        <w:t>м</w:t>
      </w:r>
      <w:r w:rsidRPr="008C4B71">
        <w:rPr>
          <w:sz w:val="24"/>
          <w:szCs w:val="24"/>
        </w:rPr>
        <w:t>омента передачи имущества Покупателю;</w:t>
      </w:r>
    </w:p>
    <w:p w:rsidR="008327CD" w:rsidRPr="008C4B71" w:rsidRDefault="00D12EF0" w:rsidP="000F2CBF">
      <w:pPr>
        <w:pStyle w:val="a3"/>
        <w:spacing w:line="226" w:lineRule="exact"/>
        <w:ind w:left="142" w:right="439"/>
        <w:rPr>
          <w:spacing w:val="-2"/>
          <w:sz w:val="24"/>
          <w:szCs w:val="24"/>
        </w:rPr>
      </w:pPr>
      <w:r>
        <w:rPr>
          <w:sz w:val="24"/>
          <w:szCs w:val="24"/>
        </w:rPr>
        <w:t>3.5.</w:t>
      </w:r>
      <w:r w:rsidR="001F4901" w:rsidRPr="008C4B71">
        <w:rPr>
          <w:spacing w:val="15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Расходы,</w:t>
      </w:r>
      <w:r w:rsidR="001F4901" w:rsidRPr="008C4B71">
        <w:rPr>
          <w:spacing w:val="23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связанные</w:t>
      </w:r>
      <w:r w:rsidR="001F4901" w:rsidRPr="008C4B71">
        <w:rPr>
          <w:spacing w:val="19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</w:t>
      </w:r>
      <w:r w:rsidR="001F4901" w:rsidRPr="008C4B71">
        <w:rPr>
          <w:spacing w:val="16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государственной</w:t>
      </w:r>
      <w:r w:rsidR="001F4901" w:rsidRPr="008C4B71">
        <w:rPr>
          <w:spacing w:val="22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регистрацией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права</w:t>
      </w:r>
      <w:r w:rsidR="001F4901" w:rsidRPr="008C4B71">
        <w:rPr>
          <w:spacing w:val="18"/>
          <w:sz w:val="24"/>
          <w:szCs w:val="24"/>
        </w:rPr>
        <w:t xml:space="preserve"> </w:t>
      </w:r>
      <w:r w:rsidR="001F4901" w:rsidRPr="008C4B71">
        <w:rPr>
          <w:sz w:val="24"/>
          <w:szCs w:val="24"/>
        </w:rPr>
        <w:t>собственности</w:t>
      </w:r>
      <w:r w:rsidR="001F4901" w:rsidRPr="008C4B71">
        <w:rPr>
          <w:spacing w:val="17"/>
          <w:sz w:val="24"/>
          <w:szCs w:val="24"/>
        </w:rPr>
        <w:t xml:space="preserve"> </w:t>
      </w:r>
      <w:r w:rsidR="001F4901" w:rsidRPr="008C4B71">
        <w:rPr>
          <w:spacing w:val="-5"/>
          <w:sz w:val="24"/>
          <w:szCs w:val="24"/>
        </w:rPr>
        <w:t>на</w:t>
      </w:r>
      <w:r w:rsidR="000F2CBF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недвижимое</w:t>
      </w:r>
      <w:r w:rsidR="001F4901" w:rsidRPr="008C4B71">
        <w:rPr>
          <w:spacing w:val="-5"/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имущество,</w:t>
      </w:r>
      <w:r w:rsidR="001F4901" w:rsidRPr="008C4B71">
        <w:rPr>
          <w:sz w:val="24"/>
          <w:szCs w:val="24"/>
        </w:rPr>
        <w:t xml:space="preserve"> </w:t>
      </w:r>
      <w:r w:rsidR="001F4901" w:rsidRPr="008C4B71">
        <w:rPr>
          <w:spacing w:val="-2"/>
          <w:sz w:val="24"/>
          <w:szCs w:val="24"/>
        </w:rPr>
        <w:t>несет Покупатель</w:t>
      </w:r>
      <w:r w:rsidR="00757FAA" w:rsidRPr="008C4B71">
        <w:rPr>
          <w:spacing w:val="-2"/>
          <w:sz w:val="24"/>
          <w:szCs w:val="24"/>
        </w:rPr>
        <w:t>.</w:t>
      </w:r>
    </w:p>
    <w:p w:rsidR="00340B4B" w:rsidRPr="008C4B71" w:rsidRDefault="00340B4B" w:rsidP="000F2CBF">
      <w:pPr>
        <w:pStyle w:val="a3"/>
        <w:spacing w:line="226" w:lineRule="exact"/>
        <w:ind w:left="142" w:right="439"/>
        <w:rPr>
          <w:sz w:val="24"/>
          <w:szCs w:val="24"/>
        </w:rPr>
      </w:pPr>
    </w:p>
    <w:p w:rsidR="008327CD" w:rsidRPr="008C4B71" w:rsidRDefault="001F4901" w:rsidP="00D12EF0">
      <w:pPr>
        <w:pStyle w:val="1"/>
        <w:numPr>
          <w:ilvl w:val="0"/>
          <w:numId w:val="5"/>
        </w:numPr>
        <w:tabs>
          <w:tab w:val="left" w:pos="4253"/>
        </w:tabs>
        <w:ind w:left="4076" w:hanging="344"/>
        <w:jc w:val="left"/>
        <w:rPr>
          <w:sz w:val="24"/>
          <w:szCs w:val="24"/>
        </w:rPr>
      </w:pPr>
      <w:r w:rsidRPr="008C4B71">
        <w:rPr>
          <w:spacing w:val="-10"/>
          <w:sz w:val="24"/>
          <w:szCs w:val="24"/>
        </w:rPr>
        <w:t>ПРАВА</w:t>
      </w:r>
      <w:r w:rsidRPr="008C4B71">
        <w:rPr>
          <w:spacing w:val="-4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И</w:t>
      </w:r>
      <w:r w:rsidRPr="008C4B71">
        <w:rPr>
          <w:spacing w:val="-7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ОБЯЗАННОСТИ</w:t>
      </w:r>
      <w:r w:rsidRPr="008C4B71">
        <w:rPr>
          <w:spacing w:val="2"/>
          <w:sz w:val="24"/>
          <w:szCs w:val="24"/>
        </w:rPr>
        <w:t xml:space="preserve"> </w:t>
      </w:r>
      <w:r w:rsidRPr="008C4B71">
        <w:rPr>
          <w:spacing w:val="-10"/>
          <w:sz w:val="24"/>
          <w:szCs w:val="24"/>
        </w:rPr>
        <w:t>СТОРОН</w:t>
      </w:r>
    </w:p>
    <w:p w:rsidR="008327CD" w:rsidRPr="008C4B71" w:rsidRDefault="001F4901" w:rsidP="00791D8A">
      <w:pPr>
        <w:pStyle w:val="a4"/>
        <w:numPr>
          <w:ilvl w:val="1"/>
          <w:numId w:val="2"/>
        </w:numPr>
        <w:spacing w:before="267" w:line="242" w:lineRule="auto"/>
        <w:ind w:left="142" w:right="431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Каждая из сторон обязуется добросовестно исполнять обязанности, возложенные на нее настоящим договором.</w:t>
      </w: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316"/>
        </w:tabs>
        <w:ind w:left="4316" w:hanging="349"/>
        <w:jc w:val="left"/>
        <w:rPr>
          <w:sz w:val="24"/>
          <w:szCs w:val="24"/>
        </w:rPr>
      </w:pPr>
      <w:r w:rsidRPr="008C4B71">
        <w:rPr>
          <w:spacing w:val="-11"/>
          <w:sz w:val="24"/>
          <w:szCs w:val="24"/>
        </w:rPr>
        <w:t>ОТВЕТСТВЕННОСТЬ</w:t>
      </w:r>
      <w:r w:rsidRPr="008C4B71">
        <w:rPr>
          <w:spacing w:val="12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СТОРОН</w:t>
      </w:r>
    </w:p>
    <w:p w:rsidR="008327CD" w:rsidRDefault="001F4901" w:rsidP="00D12EF0">
      <w:pPr>
        <w:pStyle w:val="a4"/>
        <w:numPr>
          <w:ilvl w:val="1"/>
          <w:numId w:val="5"/>
        </w:numPr>
        <w:spacing w:before="277"/>
        <w:ind w:left="142" w:right="408" w:firstLine="0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2573A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72573A" w:rsidRPr="008C4B71" w:rsidRDefault="0072573A" w:rsidP="0072573A">
      <w:pPr>
        <w:pStyle w:val="a4"/>
        <w:spacing w:before="277"/>
        <w:ind w:left="142" w:right="408" w:firstLine="0"/>
        <w:jc w:val="right"/>
        <w:rPr>
          <w:sz w:val="24"/>
          <w:szCs w:val="24"/>
        </w:rPr>
      </w:pPr>
    </w:p>
    <w:p w:rsidR="008327CD" w:rsidRPr="008C4B71" w:rsidRDefault="001F4901" w:rsidP="00D12EF0">
      <w:pPr>
        <w:pStyle w:val="a4"/>
        <w:numPr>
          <w:ilvl w:val="1"/>
          <w:numId w:val="5"/>
        </w:numPr>
        <w:ind w:left="142" w:right="414" w:hanging="47"/>
        <w:jc w:val="both"/>
        <w:rPr>
          <w:sz w:val="24"/>
          <w:szCs w:val="24"/>
        </w:rPr>
      </w:pPr>
      <w:r w:rsidRPr="008C4B71">
        <w:rPr>
          <w:sz w:val="24"/>
          <w:szCs w:val="24"/>
        </w:rPr>
        <w:t>Споры,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возникающие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при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исполнении</w:t>
      </w:r>
      <w:r w:rsidRPr="008C4B71">
        <w:rPr>
          <w:spacing w:val="-16"/>
          <w:sz w:val="24"/>
          <w:szCs w:val="24"/>
        </w:rPr>
        <w:t xml:space="preserve"> </w:t>
      </w:r>
      <w:r w:rsidRPr="008C4B71">
        <w:rPr>
          <w:sz w:val="24"/>
          <w:szCs w:val="24"/>
        </w:rPr>
        <w:t>настоящего</w:t>
      </w:r>
      <w:r w:rsidRPr="008C4B71">
        <w:rPr>
          <w:spacing w:val="-17"/>
          <w:sz w:val="24"/>
          <w:szCs w:val="24"/>
        </w:rPr>
        <w:t xml:space="preserve"> </w:t>
      </w:r>
      <w:r w:rsidRPr="008C4B71">
        <w:rPr>
          <w:sz w:val="24"/>
          <w:szCs w:val="24"/>
        </w:rPr>
        <w:t>договора,</w:t>
      </w:r>
      <w:r w:rsidRPr="008C4B71">
        <w:rPr>
          <w:spacing w:val="17"/>
          <w:sz w:val="24"/>
          <w:szCs w:val="24"/>
        </w:rPr>
        <w:t xml:space="preserve"> </w:t>
      </w:r>
      <w:r w:rsidRPr="008C4B71">
        <w:rPr>
          <w:sz w:val="24"/>
          <w:szCs w:val="24"/>
        </w:rPr>
        <w:t xml:space="preserve">разрешаются сторонами путем переговоров между собой, а в случае недостижения согласия рассматриваются в Арбитражном суде </w:t>
      </w:r>
      <w:r w:rsidR="001B33C2">
        <w:rPr>
          <w:sz w:val="24"/>
          <w:szCs w:val="24"/>
        </w:rPr>
        <w:t>Тверской</w:t>
      </w:r>
      <w:r w:rsidR="0072573A">
        <w:rPr>
          <w:sz w:val="24"/>
          <w:szCs w:val="24"/>
        </w:rPr>
        <w:t xml:space="preserve"> области</w:t>
      </w:r>
      <w:r w:rsidRPr="008C4B71">
        <w:rPr>
          <w:sz w:val="24"/>
          <w:szCs w:val="24"/>
        </w:rPr>
        <w:t>.</w:t>
      </w:r>
    </w:p>
    <w:p w:rsidR="008327CD" w:rsidRPr="008C4B71" w:rsidRDefault="008327CD">
      <w:pPr>
        <w:pStyle w:val="a3"/>
        <w:spacing w:before="24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1"/>
        <w:numPr>
          <w:ilvl w:val="0"/>
          <w:numId w:val="5"/>
        </w:numPr>
        <w:tabs>
          <w:tab w:val="left" w:pos="4411"/>
        </w:tabs>
        <w:ind w:left="4411" w:hanging="713"/>
        <w:jc w:val="left"/>
        <w:rPr>
          <w:sz w:val="24"/>
          <w:szCs w:val="24"/>
        </w:rPr>
      </w:pPr>
      <w:r w:rsidRPr="008C4B71">
        <w:rPr>
          <w:spacing w:val="-12"/>
          <w:sz w:val="24"/>
          <w:szCs w:val="24"/>
        </w:rPr>
        <w:t>ЗАКЛЮЧИТЕЛЬНЫЕ</w:t>
      </w:r>
      <w:r w:rsidRPr="008C4B71">
        <w:rPr>
          <w:spacing w:val="5"/>
          <w:sz w:val="24"/>
          <w:szCs w:val="24"/>
        </w:rPr>
        <w:t xml:space="preserve"> </w:t>
      </w:r>
      <w:r w:rsidRPr="008C4B71">
        <w:rPr>
          <w:spacing w:val="-2"/>
          <w:sz w:val="24"/>
          <w:szCs w:val="24"/>
        </w:rPr>
        <w:t>ПОЛОЖЕНИЯ</w:t>
      </w:r>
    </w:p>
    <w:p w:rsidR="008327CD" w:rsidRPr="008C4B71" w:rsidRDefault="001F4901" w:rsidP="00D12EF0">
      <w:pPr>
        <w:pStyle w:val="a3"/>
        <w:spacing w:before="277"/>
        <w:ind w:left="142" w:right="439" w:hanging="47"/>
        <w:rPr>
          <w:sz w:val="24"/>
          <w:szCs w:val="24"/>
        </w:rPr>
      </w:pPr>
      <w:r w:rsidRPr="008C4B71">
        <w:rPr>
          <w:sz w:val="24"/>
          <w:szCs w:val="24"/>
        </w:rPr>
        <w:t>6.1 Настоящий договор составлен в двух экземплярах, имеющих одинаковую юридическую силу, по одному для каждой из сторон договора.</w:t>
      </w:r>
    </w:p>
    <w:p w:rsidR="008327CD" w:rsidRPr="008C4B71" w:rsidRDefault="008327CD">
      <w:pPr>
        <w:pStyle w:val="a3"/>
        <w:spacing w:before="22"/>
        <w:ind w:left="0"/>
        <w:jc w:val="left"/>
        <w:rPr>
          <w:sz w:val="24"/>
          <w:szCs w:val="24"/>
        </w:rPr>
      </w:pPr>
    </w:p>
    <w:p w:rsidR="008327CD" w:rsidRPr="008C4B71" w:rsidRDefault="001F4901">
      <w:pPr>
        <w:pStyle w:val="a4"/>
        <w:numPr>
          <w:ilvl w:val="0"/>
          <w:numId w:val="5"/>
        </w:numPr>
        <w:tabs>
          <w:tab w:val="left" w:pos="3524"/>
        </w:tabs>
        <w:ind w:left="3524" w:hanging="354"/>
        <w:jc w:val="left"/>
        <w:rPr>
          <w:b/>
          <w:sz w:val="24"/>
          <w:szCs w:val="24"/>
        </w:rPr>
      </w:pPr>
      <w:r w:rsidRPr="008C4B71">
        <w:rPr>
          <w:b/>
          <w:spacing w:val="-8"/>
          <w:sz w:val="24"/>
          <w:szCs w:val="24"/>
        </w:rPr>
        <w:t>РЕКВИЗИТЫ</w:t>
      </w:r>
      <w:r w:rsidRPr="008C4B71">
        <w:rPr>
          <w:b/>
          <w:spacing w:val="-9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И</w:t>
      </w:r>
      <w:r w:rsidRPr="008C4B71">
        <w:rPr>
          <w:b/>
          <w:spacing w:val="-11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ПОДПИСИ</w:t>
      </w:r>
      <w:r w:rsidRPr="008C4B71">
        <w:rPr>
          <w:b/>
          <w:spacing w:val="-12"/>
          <w:sz w:val="24"/>
          <w:szCs w:val="24"/>
        </w:rPr>
        <w:t xml:space="preserve"> </w:t>
      </w:r>
      <w:r w:rsidRPr="008C4B71">
        <w:rPr>
          <w:b/>
          <w:spacing w:val="-8"/>
          <w:sz w:val="24"/>
          <w:szCs w:val="24"/>
        </w:rPr>
        <w:t>СТОРОН</w:t>
      </w:r>
    </w:p>
    <w:p w:rsidR="008327CD" w:rsidRPr="008C4B71" w:rsidRDefault="008327CD">
      <w:pPr>
        <w:pStyle w:val="a3"/>
        <w:spacing w:before="8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182"/>
        <w:gridCol w:w="4613"/>
      </w:tblGrid>
      <w:tr w:rsidR="008327CD" w:rsidRPr="008C4B71">
        <w:trPr>
          <w:trHeight w:val="3830"/>
        </w:trPr>
        <w:tc>
          <w:tcPr>
            <w:tcW w:w="5182" w:type="dxa"/>
          </w:tcPr>
          <w:p w:rsidR="008327CD" w:rsidRPr="008C4B71" w:rsidRDefault="001F4901">
            <w:pPr>
              <w:pStyle w:val="TableParagraph"/>
              <w:spacing w:line="287" w:lineRule="exact"/>
              <w:ind w:left="50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ПРОДАВЕЦ:</w:t>
            </w:r>
          </w:p>
          <w:p w:rsidR="008327CD" w:rsidRPr="008C4B71" w:rsidRDefault="001F4901">
            <w:pPr>
              <w:pStyle w:val="TableParagraph"/>
              <w:ind w:left="50" w:right="2603"/>
              <w:rPr>
                <w:sz w:val="24"/>
                <w:szCs w:val="24"/>
              </w:rPr>
            </w:pPr>
            <w:r w:rsidRPr="008C4B71">
              <w:rPr>
                <w:spacing w:val="-6"/>
                <w:sz w:val="24"/>
                <w:szCs w:val="24"/>
              </w:rPr>
              <w:t>Быков</w:t>
            </w:r>
            <w:r w:rsidRPr="008C4B71">
              <w:rPr>
                <w:spacing w:val="-17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>Илья</w:t>
            </w:r>
            <w:r w:rsidRPr="008C4B71">
              <w:rPr>
                <w:spacing w:val="-19"/>
                <w:sz w:val="24"/>
                <w:szCs w:val="24"/>
              </w:rPr>
              <w:t xml:space="preserve"> </w:t>
            </w:r>
            <w:r w:rsidRPr="008C4B71">
              <w:rPr>
                <w:spacing w:val="-6"/>
                <w:sz w:val="24"/>
                <w:szCs w:val="24"/>
              </w:rPr>
              <w:t xml:space="preserve">Евгеньевич </w:t>
            </w:r>
            <w:r w:rsidRPr="008C4B71">
              <w:rPr>
                <w:sz w:val="24"/>
                <w:szCs w:val="24"/>
              </w:rPr>
              <w:t>ИНН 332890925304</w:t>
            </w:r>
          </w:p>
          <w:p w:rsidR="008327CD" w:rsidRPr="008C4B71" w:rsidRDefault="001F4901">
            <w:pPr>
              <w:pStyle w:val="TableParagraph"/>
              <w:spacing w:line="268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№</w:t>
            </w:r>
            <w:r w:rsidRPr="008C4B71">
              <w:rPr>
                <w:spacing w:val="1"/>
                <w:sz w:val="24"/>
                <w:szCs w:val="24"/>
              </w:rPr>
              <w:t xml:space="preserve"> </w:t>
            </w:r>
            <w:r w:rsidR="001B33C2" w:rsidRPr="001B33C2">
              <w:rPr>
                <w:spacing w:val="-2"/>
                <w:sz w:val="24"/>
                <w:szCs w:val="24"/>
              </w:rPr>
              <w:t>40817810050224575292</w:t>
            </w:r>
          </w:p>
          <w:p w:rsidR="008327CD" w:rsidRPr="008C4B71" w:rsidRDefault="001F4901">
            <w:pPr>
              <w:pStyle w:val="TableParagraph"/>
              <w:spacing w:before="4" w:line="237" w:lineRule="auto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Банк: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Филиал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«Центральный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ПАО</w:t>
            </w:r>
            <w:r w:rsidRPr="008C4B7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C4B71">
              <w:rPr>
                <w:sz w:val="24"/>
                <w:szCs w:val="24"/>
              </w:rPr>
              <w:t>Совкомбанк</w:t>
            </w:r>
            <w:proofErr w:type="spellEnd"/>
            <w:r w:rsidRPr="008C4B71">
              <w:rPr>
                <w:sz w:val="24"/>
                <w:szCs w:val="24"/>
              </w:rPr>
              <w:t xml:space="preserve">» </w:t>
            </w:r>
            <w:r w:rsidRPr="008C4B71">
              <w:rPr>
                <w:spacing w:val="-2"/>
                <w:sz w:val="24"/>
                <w:szCs w:val="24"/>
              </w:rPr>
              <w:t>(Бердск);</w:t>
            </w:r>
          </w:p>
          <w:p w:rsidR="008327CD" w:rsidRPr="008C4B71" w:rsidRDefault="001F4901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к/с: </w:t>
            </w:r>
            <w:r w:rsidRPr="008C4B71">
              <w:rPr>
                <w:spacing w:val="-2"/>
                <w:sz w:val="24"/>
                <w:szCs w:val="24"/>
              </w:rPr>
              <w:t>30101810150040000763;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БИК</w:t>
            </w:r>
            <w:r w:rsidRPr="008C4B71">
              <w:rPr>
                <w:spacing w:val="-2"/>
                <w:sz w:val="24"/>
                <w:szCs w:val="24"/>
              </w:rPr>
              <w:t xml:space="preserve"> 045004763;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ИНН</w:t>
            </w:r>
            <w:r w:rsidRPr="008C4B71">
              <w:rPr>
                <w:spacing w:val="-6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4401116480;</w:t>
            </w:r>
          </w:p>
          <w:p w:rsidR="008327CD" w:rsidRPr="008C4B71" w:rsidRDefault="001F4901">
            <w:pPr>
              <w:pStyle w:val="TableParagraph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>КПП</w:t>
            </w:r>
            <w:r w:rsidRPr="008C4B71">
              <w:rPr>
                <w:spacing w:val="-7"/>
                <w:sz w:val="24"/>
                <w:szCs w:val="24"/>
              </w:rPr>
              <w:t xml:space="preserve"> </w:t>
            </w:r>
            <w:r w:rsidRPr="008C4B71">
              <w:rPr>
                <w:sz w:val="24"/>
                <w:szCs w:val="24"/>
              </w:rPr>
              <w:t>БАНКА</w:t>
            </w:r>
            <w:r w:rsidRPr="008C4B71">
              <w:rPr>
                <w:spacing w:val="-10"/>
                <w:sz w:val="24"/>
                <w:szCs w:val="24"/>
              </w:rPr>
              <w:t xml:space="preserve"> </w:t>
            </w:r>
            <w:r w:rsidRPr="008C4B71">
              <w:rPr>
                <w:spacing w:val="-2"/>
                <w:sz w:val="24"/>
                <w:szCs w:val="24"/>
              </w:rPr>
              <w:t>544543001</w:t>
            </w:r>
          </w:p>
          <w:p w:rsidR="001B33C2" w:rsidRDefault="001B33C2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1B33C2">
              <w:rPr>
                <w:sz w:val="24"/>
                <w:szCs w:val="24"/>
              </w:rPr>
              <w:t>Салтыков Серге</w:t>
            </w:r>
            <w:r>
              <w:rPr>
                <w:sz w:val="24"/>
                <w:szCs w:val="24"/>
              </w:rPr>
              <w:t>й</w:t>
            </w:r>
            <w:r w:rsidRPr="001B33C2">
              <w:rPr>
                <w:sz w:val="24"/>
                <w:szCs w:val="24"/>
              </w:rPr>
              <w:t xml:space="preserve"> Викторович</w:t>
            </w:r>
          </w:p>
          <w:p w:rsidR="008327CD" w:rsidRPr="008C4B71" w:rsidRDefault="00340B4B" w:rsidP="00340B4B">
            <w:pPr>
              <w:pStyle w:val="TableParagraph"/>
              <w:spacing w:before="5"/>
              <w:ind w:left="50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</w:rPr>
              <w:t xml:space="preserve">ИНН </w:t>
            </w:r>
            <w:r w:rsidR="001B33C2" w:rsidRPr="001B33C2">
              <w:rPr>
                <w:sz w:val="24"/>
                <w:szCs w:val="24"/>
              </w:rPr>
              <w:t>692402636322</w:t>
            </w:r>
          </w:p>
          <w:p w:rsidR="008327CD" w:rsidRPr="008C4B71" w:rsidRDefault="008327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3703"/>
              </w:tabs>
              <w:spacing w:before="1"/>
              <w:ind w:left="3184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pacing w:val="-29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Быков</w:t>
            </w:r>
            <w:r w:rsidRPr="008C4B71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  <w:u w:val="single"/>
              </w:rPr>
              <w:t>И.Е.</w:t>
            </w:r>
            <w:r w:rsidRPr="008C4B71">
              <w:rPr>
                <w:spacing w:val="-29"/>
                <w:sz w:val="24"/>
                <w:szCs w:val="24"/>
              </w:rPr>
              <w:t xml:space="preserve"> </w:t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  <w:tc>
          <w:tcPr>
            <w:tcW w:w="4613" w:type="dxa"/>
          </w:tcPr>
          <w:p w:rsidR="008327CD" w:rsidRPr="008C4B71" w:rsidRDefault="001F4901">
            <w:pPr>
              <w:pStyle w:val="TableParagraph"/>
              <w:spacing w:line="290" w:lineRule="exact"/>
              <w:ind w:left="117"/>
              <w:rPr>
                <w:b/>
                <w:sz w:val="24"/>
                <w:szCs w:val="24"/>
              </w:rPr>
            </w:pPr>
            <w:r w:rsidRPr="008C4B71">
              <w:rPr>
                <w:b/>
                <w:spacing w:val="-2"/>
                <w:sz w:val="24"/>
                <w:szCs w:val="24"/>
              </w:rPr>
              <w:t>ПОКУПАТЕЛЬ:</w:t>
            </w: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Pr="008C4B71" w:rsidRDefault="008327CD">
            <w:pPr>
              <w:pStyle w:val="TableParagraph"/>
              <w:rPr>
                <w:b/>
                <w:sz w:val="24"/>
                <w:szCs w:val="24"/>
              </w:rPr>
            </w:pPr>
          </w:p>
          <w:p w:rsidR="008327CD" w:rsidRDefault="008327CD">
            <w:pPr>
              <w:pStyle w:val="TableParagraph"/>
              <w:spacing w:before="251"/>
              <w:rPr>
                <w:b/>
                <w:sz w:val="24"/>
                <w:szCs w:val="24"/>
              </w:rPr>
            </w:pPr>
          </w:p>
          <w:p w:rsidR="008C4B71" w:rsidRDefault="008C4B7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  <w:u w:val="single"/>
              </w:rPr>
            </w:pPr>
          </w:p>
          <w:p w:rsidR="008327CD" w:rsidRPr="008C4B71" w:rsidRDefault="001F4901">
            <w:pPr>
              <w:pStyle w:val="TableParagraph"/>
              <w:tabs>
                <w:tab w:val="left" w:pos="647"/>
                <w:tab w:val="left" w:pos="1368"/>
              </w:tabs>
              <w:spacing w:before="1" w:line="279" w:lineRule="exact"/>
              <w:ind w:right="47"/>
              <w:jc w:val="right"/>
              <w:rPr>
                <w:sz w:val="24"/>
                <w:szCs w:val="24"/>
              </w:rPr>
            </w:pP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  <w:u w:val="single"/>
              </w:rPr>
              <w:t>/</w:t>
            </w:r>
            <w:r w:rsidRPr="008C4B71">
              <w:rPr>
                <w:sz w:val="24"/>
                <w:szCs w:val="24"/>
                <w:u w:val="single"/>
              </w:rPr>
              <w:tab/>
            </w:r>
            <w:r w:rsidRPr="008C4B71">
              <w:rPr>
                <w:spacing w:val="-10"/>
                <w:sz w:val="24"/>
                <w:szCs w:val="24"/>
              </w:rPr>
              <w:t>/</w:t>
            </w:r>
          </w:p>
        </w:tc>
      </w:tr>
    </w:tbl>
    <w:p w:rsidR="001F4901" w:rsidRPr="008C4B71" w:rsidRDefault="001F4901">
      <w:pPr>
        <w:rPr>
          <w:sz w:val="24"/>
          <w:szCs w:val="24"/>
        </w:rPr>
      </w:pPr>
    </w:p>
    <w:sectPr w:rsidR="001F4901" w:rsidRPr="008C4B71">
      <w:pgSz w:w="11920" w:h="16850"/>
      <w:pgMar w:top="44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91171"/>
    <w:multiLevelType w:val="multilevel"/>
    <w:tmpl w:val="1F6E0240"/>
    <w:lvl w:ilvl="0">
      <w:start w:val="4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4B27696"/>
    <w:multiLevelType w:val="multilevel"/>
    <w:tmpl w:val="A750205E"/>
    <w:lvl w:ilvl="0">
      <w:start w:val="3"/>
      <w:numFmt w:val="decimal"/>
      <w:lvlText w:val="%1"/>
      <w:lvlJc w:val="left"/>
      <w:pPr>
        <w:ind w:left="2138" w:hanging="12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8" w:hanging="1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67" w:hanging="12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1" w:hanging="12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5" w:hanging="12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9" w:hanging="12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2" w:hanging="12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12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0" w:hanging="1287"/>
      </w:pPr>
      <w:rPr>
        <w:rFonts w:hint="default"/>
        <w:lang w:val="ru-RU" w:eastAsia="en-US" w:bidi="ar-SA"/>
      </w:rPr>
    </w:lvl>
  </w:abstractNum>
  <w:abstractNum w:abstractNumId="2" w15:restartNumberingAfterBreak="0">
    <w:nsid w:val="2D600507"/>
    <w:multiLevelType w:val="hybridMultilevel"/>
    <w:tmpl w:val="3C167302"/>
    <w:lvl w:ilvl="0" w:tplc="0419000F">
      <w:start w:val="1"/>
      <w:numFmt w:val="decimal"/>
      <w:lvlText w:val="%1."/>
      <w:lvlJc w:val="left"/>
      <w:pPr>
        <w:ind w:left="909" w:hanging="360"/>
      </w:p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3" w15:restartNumberingAfterBreak="0">
    <w:nsid w:val="4E76490B"/>
    <w:multiLevelType w:val="multilevel"/>
    <w:tmpl w:val="DD14DD26"/>
    <w:lvl w:ilvl="0">
      <w:start w:val="5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abstractNum w:abstractNumId="4" w15:restartNumberingAfterBreak="0">
    <w:nsid w:val="4ECE074E"/>
    <w:multiLevelType w:val="multilevel"/>
    <w:tmpl w:val="9D74129C"/>
    <w:lvl w:ilvl="0">
      <w:start w:val="1"/>
      <w:numFmt w:val="decimal"/>
      <w:lvlText w:val="%1."/>
      <w:lvlJc w:val="left"/>
      <w:pPr>
        <w:ind w:left="4399" w:hanging="356"/>
        <w:jc w:val="right"/>
      </w:pPr>
      <w:rPr>
        <w:rFonts w:hint="default"/>
        <w:b/>
        <w:bCs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5CEA46A4"/>
    <w:multiLevelType w:val="multilevel"/>
    <w:tmpl w:val="88EADB5A"/>
    <w:lvl w:ilvl="0">
      <w:start w:val="2"/>
      <w:numFmt w:val="decimal"/>
      <w:lvlText w:val="%1"/>
      <w:lvlJc w:val="left"/>
      <w:pPr>
        <w:ind w:left="189" w:hanging="12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9" w:hanging="1239"/>
        <w:jc w:val="left"/>
      </w:pPr>
      <w:rPr>
        <w:rFonts w:hint="default"/>
        <w:spacing w:val="0"/>
        <w:w w:val="69"/>
        <w:lang w:val="ru-RU" w:eastAsia="en-US" w:bidi="ar-SA"/>
      </w:rPr>
    </w:lvl>
    <w:lvl w:ilvl="2">
      <w:numFmt w:val="bullet"/>
      <w:lvlText w:val="•"/>
      <w:lvlJc w:val="left"/>
      <w:pPr>
        <w:ind w:left="2299" w:hanging="12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12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12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12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12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8" w:hanging="12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8" w:hanging="12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CD"/>
    <w:rsid w:val="000F2CBF"/>
    <w:rsid w:val="00116760"/>
    <w:rsid w:val="001B33C2"/>
    <w:rsid w:val="001F4901"/>
    <w:rsid w:val="002C7344"/>
    <w:rsid w:val="00340B4B"/>
    <w:rsid w:val="004E6580"/>
    <w:rsid w:val="0072573A"/>
    <w:rsid w:val="00740709"/>
    <w:rsid w:val="00757FAA"/>
    <w:rsid w:val="00791D8A"/>
    <w:rsid w:val="00830B3E"/>
    <w:rsid w:val="008327CD"/>
    <w:rsid w:val="008C4B71"/>
    <w:rsid w:val="009D7933"/>
    <w:rsid w:val="00D1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56C8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 w:hanging="354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9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8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2026-05-26T19:30:00Z</dcterms:created>
  <dcterms:modified xsi:type="dcterms:W3CDTF">2026-05-26T19:44:00Z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