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9E081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п. Артезиан</w:t>
      </w:r>
    </w:p>
    <w:p w:rsidR="000A27D1" w:rsidRDefault="009E081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E081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Доль Анна Валерьевна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Ункурова Санала Юрьевича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Калмыкия от 01.12.2025 г. (резолютивная часть объявлена 01.12.2025 г.) по делу № А22-4230/2025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E0813">
        <w:rPr>
          <w:rFonts w:ascii="Times New Roman" w:hAnsi="Times New Roman"/>
          <w:noProof/>
        </w:rPr>
        <w:t>Арбитражном суде Республики Калмыкия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E08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Доль Анна Валерьевна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27.01.1972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гор. Свердловск Свердловская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130-427-189 22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081000828446</w:t>
            </w:r>
          </w:p>
          <w:p w:rsidR="007B18C5" w:rsidRPr="00AE3D0E" w:rsidRDefault="009E08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359231, Республика Калмыкия, п. Артезиан, ул. Советская, дом 61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40817810650223031658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E08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Доль Анны Валерьевны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С.Ю. Ункуров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9E081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п. Артезиан</w:t>
      </w:r>
    </w:p>
    <w:p w:rsidR="00E506ED" w:rsidRDefault="009E081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E081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Доль Анна Валерьевна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Ункурова Санала Юрьевича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Калмыкия от 01.12.2025 г. (резолютивная часть объявлена 01.12.2025 г.) по делу № А22-4230/2025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9E08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Доль Анна Валерьевна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27.01.1972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гор. Свердловск Свердловская область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130-427-189 22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E0813">
              <w:rPr>
                <w:rFonts w:ascii="Times New Roman" w:hAnsi="Times New Roman"/>
                <w:noProof/>
                <w:sz w:val="20"/>
                <w:szCs w:val="20"/>
              </w:rPr>
              <w:t>081000828446</w:t>
            </w:r>
          </w:p>
          <w:p w:rsidR="007B18C5" w:rsidRPr="005A1E50" w:rsidRDefault="009E08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359231, Республика Калмыкия, п. Артезиан, ул. Советская, дом 61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40817810650223031658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E08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Доль Анны Валерьевны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E08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С.Ю. Ункуров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61EA3"/>
    <w:rsid w:val="009C2951"/>
    <w:rsid w:val="009E0813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98F36-AF87-4420-A41D-B79DD622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Санал</dc:creator>
  <cp:keywords/>
  <dc:description/>
  <cp:lastModifiedBy>Санал</cp:lastModifiedBy>
  <cp:revision>2</cp:revision>
  <dcterms:created xsi:type="dcterms:W3CDTF">2026-05-23T12:23:00Z</dcterms:created>
  <dcterms:modified xsi:type="dcterms:W3CDTF">2026-05-23T12:23:00Z</dcterms:modified>
</cp:coreProperties>
</file>