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B95AF" w14:textId="77777777" w:rsidR="00144DE7" w:rsidRPr="00144DE7" w:rsidRDefault="00144DE7" w:rsidP="00144DE7">
      <w:pPr>
        <w:pStyle w:val="ConsPlusTitle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144DE7">
        <w:rPr>
          <w:rFonts w:ascii="Times New Roman" w:hAnsi="Times New Roman" w:cs="Times New Roman"/>
          <w:i/>
          <w:sz w:val="22"/>
          <w:szCs w:val="22"/>
        </w:rPr>
        <w:t>ПРОЕКТ</w:t>
      </w:r>
    </w:p>
    <w:p w14:paraId="52BA1B63" w14:textId="77777777" w:rsidR="00144DE7" w:rsidRDefault="00144DE7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48B98360" w14:textId="77777777" w:rsidR="000B0413" w:rsidRPr="00DF5195" w:rsidRDefault="000B0413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F5195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</w:p>
    <w:p w14:paraId="0FF1CE9F" w14:textId="77777777" w:rsidR="000B0413" w:rsidRPr="00DF5195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F5195">
        <w:rPr>
          <w:rFonts w:ascii="Times New Roman" w:hAnsi="Times New Roman" w:cs="Times New Roman"/>
          <w:sz w:val="22"/>
          <w:szCs w:val="22"/>
        </w:rPr>
        <w:t xml:space="preserve">г. Рязань                                                                               </w:t>
      </w:r>
      <w:r w:rsidR="00321871" w:rsidRPr="00DF519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DF5195">
        <w:rPr>
          <w:rFonts w:ascii="Times New Roman" w:hAnsi="Times New Roman" w:cs="Times New Roman"/>
          <w:sz w:val="22"/>
          <w:szCs w:val="22"/>
        </w:rPr>
        <w:t xml:space="preserve">        </w:t>
      </w:r>
      <w:r w:rsidR="003B0F25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="003B0F25">
        <w:rPr>
          <w:rFonts w:ascii="Times New Roman" w:hAnsi="Times New Roman" w:cs="Times New Roman"/>
          <w:sz w:val="22"/>
          <w:szCs w:val="22"/>
        </w:rPr>
        <w:t xml:space="preserve">   </w:t>
      </w:r>
      <w:r w:rsidRPr="00DF5195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E261FC">
        <w:rPr>
          <w:rFonts w:ascii="Times New Roman" w:hAnsi="Times New Roman" w:cs="Times New Roman"/>
          <w:sz w:val="22"/>
          <w:szCs w:val="22"/>
        </w:rPr>
        <w:t>___» ____________ ____</w:t>
      </w:r>
      <w:r w:rsidRPr="00DF5195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4A906DF2" w14:textId="77777777" w:rsidR="009D34D0" w:rsidRPr="00E261FC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1D6C1FF" w14:textId="2608F8C6" w:rsidR="00144DE7" w:rsidRPr="002B6E77" w:rsidRDefault="004B3042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ОТКРЫТОЕ АКЦИОНЕРНОЕ ОБЩЕСТВО</w:t>
      </w:r>
      <w:r w:rsidR="00360794" w:rsidRPr="00360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ДАЛЬТЕХГАЗ</w:t>
      </w:r>
      <w:r w:rsidR="00360794" w:rsidRPr="00360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360794" w:rsidRPr="00960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604908">
        <w:rPr>
          <w:rFonts w:ascii="Times New Roman" w:hAnsi="Times New Roman" w:cs="Times New Roman"/>
          <w:sz w:val="24"/>
          <w:szCs w:val="24"/>
          <w:shd w:val="clear" w:color="auto" w:fill="FFFFFF"/>
        </w:rPr>
        <w:t>ОГРН 1022701189037, ИНН 2723015482, адрес: 680006, Хабаровский край, г. Хабаровск, ул. Узловая, д.10</w:t>
      </w:r>
      <w:r w:rsidR="00360794" w:rsidRPr="00960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ED1A9D" w:rsidRPr="002B6E77">
        <w:rPr>
          <w:rFonts w:ascii="Times New Roman" w:hAnsi="Times New Roman" w:cs="Times New Roman"/>
          <w:b/>
        </w:rPr>
        <w:t xml:space="preserve">в лице конкурсного управляющего </w:t>
      </w:r>
      <w:r w:rsidR="002B6E77" w:rsidRPr="002B6E77">
        <w:rPr>
          <w:rFonts w:ascii="Times New Roman" w:hAnsi="Times New Roman" w:cs="Times New Roman"/>
          <w:b/>
        </w:rPr>
        <w:t>Ермаковой Анастасии Сергеевны</w:t>
      </w:r>
      <w:r w:rsidR="00255CB5" w:rsidRPr="002B6E77">
        <w:rPr>
          <w:rFonts w:ascii="Times New Roman" w:hAnsi="Times New Roman" w:cs="Times New Roman"/>
        </w:rPr>
        <w:t>, действующ</w:t>
      </w:r>
      <w:r w:rsidR="00ED1A9D" w:rsidRPr="002B6E77">
        <w:rPr>
          <w:rFonts w:ascii="Times New Roman" w:hAnsi="Times New Roman" w:cs="Times New Roman"/>
        </w:rPr>
        <w:t>е</w:t>
      </w:r>
      <w:r w:rsidR="002B6E77" w:rsidRPr="002B6E77">
        <w:rPr>
          <w:rFonts w:ascii="Times New Roman" w:hAnsi="Times New Roman" w:cs="Times New Roman"/>
        </w:rPr>
        <w:t>й</w:t>
      </w:r>
      <w:r w:rsidR="00255CB5" w:rsidRPr="002B6E77">
        <w:rPr>
          <w:rFonts w:ascii="Times New Roman" w:hAnsi="Times New Roman" w:cs="Times New Roman"/>
        </w:rPr>
        <w:t xml:space="preserve"> на</w:t>
      </w:r>
      <w:r w:rsidR="001D40C0">
        <w:rPr>
          <w:rFonts w:ascii="Times New Roman" w:hAnsi="Times New Roman" w:cs="Times New Roman"/>
        </w:rPr>
        <w:t xml:space="preserve"> основании</w:t>
      </w:r>
      <w:r w:rsidR="00255CB5" w:rsidRPr="002B6E77">
        <w:rPr>
          <w:rFonts w:ascii="Times New Roman" w:hAnsi="Times New Roman" w:cs="Times New Roman"/>
        </w:rPr>
        <w:t xml:space="preserve"> </w:t>
      </w:r>
      <w:r w:rsidR="0089724E" w:rsidRPr="00960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</w:t>
      </w:r>
      <w:r w:rsidR="00897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89724E" w:rsidRPr="00960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04908">
        <w:rPr>
          <w:rFonts w:ascii="Times New Roman" w:hAnsi="Times New Roman" w:cs="Times New Roman"/>
          <w:sz w:val="24"/>
          <w:szCs w:val="24"/>
          <w:shd w:val="clear" w:color="auto" w:fill="FFFFFF"/>
        </w:rPr>
        <w:t>Арбитражного суда Хабаровского края от 30.03.2026 (дата объявления резолютивной части решения) по делу №А73-2060/2025</w:t>
      </w:r>
      <w:r w:rsidR="00F67CBA" w:rsidRPr="002B6E77">
        <w:rPr>
          <w:rFonts w:ascii="Times New Roman" w:hAnsi="Times New Roman" w:cs="Times New Roman"/>
        </w:rPr>
        <w:t xml:space="preserve">, </w:t>
      </w:r>
      <w:r w:rsidR="000B0413" w:rsidRPr="002B6E77">
        <w:rPr>
          <w:rFonts w:ascii="Times New Roman" w:hAnsi="Times New Roman" w:cs="Times New Roman"/>
        </w:rPr>
        <w:t>именуем</w:t>
      </w:r>
      <w:r w:rsidR="00ED1A9D" w:rsidRPr="002B6E77">
        <w:rPr>
          <w:rFonts w:ascii="Times New Roman" w:hAnsi="Times New Roman" w:cs="Times New Roman"/>
        </w:rPr>
        <w:t>ое</w:t>
      </w:r>
      <w:r w:rsidR="000B0413" w:rsidRPr="002B6E77">
        <w:rPr>
          <w:rFonts w:ascii="Times New Roman" w:hAnsi="Times New Roman" w:cs="Times New Roman"/>
        </w:rPr>
        <w:t xml:space="preserve"> в дальнейшем «Продавец»</w:t>
      </w:r>
      <w:r w:rsidR="007F305F" w:rsidRPr="002B6E77">
        <w:rPr>
          <w:rFonts w:ascii="Times New Roman" w:hAnsi="Times New Roman" w:cs="Times New Roman"/>
        </w:rPr>
        <w:t>, «Должник»</w:t>
      </w:r>
      <w:r w:rsidR="000B0413" w:rsidRPr="002B6E77">
        <w:rPr>
          <w:rFonts w:ascii="Times New Roman" w:hAnsi="Times New Roman" w:cs="Times New Roman"/>
        </w:rPr>
        <w:t xml:space="preserve">, с одной стороны, </w:t>
      </w:r>
    </w:p>
    <w:p w14:paraId="46DD0863" w14:textId="77777777" w:rsidR="00144DE7" w:rsidRDefault="000B0413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61FC">
        <w:rPr>
          <w:rFonts w:ascii="Times New Roman" w:hAnsi="Times New Roman" w:cs="Times New Roman"/>
        </w:rPr>
        <w:t xml:space="preserve">и </w:t>
      </w:r>
      <w:r w:rsidR="00870378" w:rsidRPr="00E261FC">
        <w:rPr>
          <w:rFonts w:ascii="Times New Roman" w:hAnsi="Times New Roman" w:cs="Times New Roman"/>
        </w:rPr>
        <w:t>_______________________</w:t>
      </w:r>
      <w:r w:rsidR="00296B84">
        <w:rPr>
          <w:rFonts w:ascii="Times New Roman" w:hAnsi="Times New Roman" w:cs="Times New Roman"/>
        </w:rPr>
        <w:t>___________</w:t>
      </w:r>
      <w:r w:rsidRPr="00E261FC">
        <w:rPr>
          <w:rFonts w:ascii="Times New Roman" w:hAnsi="Times New Roman" w:cs="Times New Roman"/>
        </w:rPr>
        <w:t>, именуем</w:t>
      </w:r>
      <w:r w:rsidR="00870378" w:rsidRPr="00E261FC">
        <w:rPr>
          <w:rFonts w:ascii="Times New Roman" w:hAnsi="Times New Roman" w:cs="Times New Roman"/>
        </w:rPr>
        <w:t>ый</w:t>
      </w:r>
      <w:r w:rsidRPr="00E261FC">
        <w:rPr>
          <w:rFonts w:ascii="Times New Roman" w:hAnsi="Times New Roman" w:cs="Times New Roman"/>
        </w:rPr>
        <w:t xml:space="preserve"> в дальнейшем «Покупатель», с другой стороны, </w:t>
      </w:r>
    </w:p>
    <w:p w14:paraId="28979303" w14:textId="77777777" w:rsidR="000B0413" w:rsidRPr="00E261FC" w:rsidRDefault="00296B8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6FFF">
        <w:rPr>
          <w:rFonts w:ascii="Times New Roman" w:hAnsi="Times New Roman" w:cs="Times New Roman"/>
        </w:rPr>
        <w:t xml:space="preserve">а вместе именуемые «Стороны», в соответствии с Протоколом № </w:t>
      </w:r>
      <w:r>
        <w:rPr>
          <w:rFonts w:ascii="Times New Roman" w:hAnsi="Times New Roman" w:cs="Times New Roman"/>
        </w:rPr>
        <w:t>_________</w:t>
      </w:r>
      <w:r w:rsidRPr="00026FF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</w:t>
      </w:r>
      <w:r w:rsidRPr="00026FFF">
        <w:rPr>
          <w:rFonts w:ascii="Times New Roman" w:hAnsi="Times New Roman" w:cs="Times New Roman"/>
        </w:rPr>
        <w:t xml:space="preserve"> о результатах торгов,</w:t>
      </w:r>
      <w:r>
        <w:rPr>
          <w:rFonts w:ascii="Times New Roman" w:hAnsi="Times New Roman" w:cs="Times New Roman"/>
        </w:rPr>
        <w:t xml:space="preserve"> </w:t>
      </w:r>
      <w:r w:rsidR="000B0413" w:rsidRPr="00E261FC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59EF93C9" w14:textId="77777777" w:rsidR="00BC22B4" w:rsidRPr="00DF5195" w:rsidRDefault="00BC22B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7055A9D" w14:textId="77777777" w:rsidR="000B0413" w:rsidRPr="00E261FC" w:rsidRDefault="000B0413" w:rsidP="00E261F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261FC">
        <w:rPr>
          <w:rFonts w:ascii="Times New Roman" w:eastAsia="Times New Roman" w:hAnsi="Times New Roman" w:cs="Times New Roman"/>
          <w:b/>
        </w:rPr>
        <w:t>Предмет договора</w:t>
      </w:r>
    </w:p>
    <w:p w14:paraId="037215A7" w14:textId="77777777" w:rsidR="00E261FC" w:rsidRPr="00E261FC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46D4BA28" w14:textId="77777777" w:rsidR="002B6E77" w:rsidRDefault="002B6E77" w:rsidP="002B6E77">
      <w:pPr>
        <w:pStyle w:val="ConsNonformat"/>
        <w:numPr>
          <w:ilvl w:val="1"/>
          <w:numId w:val="17"/>
        </w:numPr>
        <w:ind w:left="0" w:firstLine="699"/>
        <w:jc w:val="both"/>
        <w:rPr>
          <w:rFonts w:ascii="Times New Roman" w:hAnsi="Times New Roman" w:cs="Times New Roman"/>
          <w:sz w:val="22"/>
          <w:szCs w:val="22"/>
        </w:rPr>
      </w:pPr>
      <w:r w:rsidRPr="00807491">
        <w:rPr>
          <w:rFonts w:ascii="Times New Roman" w:hAnsi="Times New Roman" w:cs="Times New Roman"/>
          <w:sz w:val="22"/>
          <w:szCs w:val="22"/>
        </w:rPr>
        <w:t>Продавец передает в собственность Покупателю, а Покупатель обязуетс</w:t>
      </w:r>
      <w:r>
        <w:rPr>
          <w:rFonts w:ascii="Times New Roman" w:hAnsi="Times New Roman" w:cs="Times New Roman"/>
          <w:sz w:val="22"/>
          <w:szCs w:val="22"/>
        </w:rPr>
        <w:t>я принять и оплатить следующее И</w:t>
      </w:r>
      <w:r w:rsidRPr="00807491">
        <w:rPr>
          <w:rFonts w:ascii="Times New Roman" w:hAnsi="Times New Roman" w:cs="Times New Roman"/>
          <w:sz w:val="22"/>
          <w:szCs w:val="22"/>
        </w:rPr>
        <w:t>мущество</w:t>
      </w:r>
      <w:r>
        <w:rPr>
          <w:rFonts w:ascii="Times New Roman" w:hAnsi="Times New Roman" w:cs="Times New Roman"/>
          <w:sz w:val="22"/>
          <w:szCs w:val="22"/>
        </w:rPr>
        <w:t>, входящее в состав лота №__</w:t>
      </w:r>
      <w:r w:rsidRPr="00807491">
        <w:rPr>
          <w:rFonts w:ascii="Times New Roman" w:hAnsi="Times New Roman" w:cs="Times New Roman"/>
          <w:sz w:val="22"/>
          <w:szCs w:val="22"/>
        </w:rPr>
        <w:t>:</w:t>
      </w:r>
    </w:p>
    <w:p w14:paraId="69F676A8" w14:textId="77777777" w:rsidR="002B6E77" w:rsidRDefault="002B6E77" w:rsidP="002B6E77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2FAFA" w14:textId="77777777" w:rsidR="002B6E77" w:rsidRPr="00807491" w:rsidRDefault="002B6E77" w:rsidP="002B6E77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074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D30A88" w14:textId="77777777" w:rsidR="002B6E77" w:rsidRPr="00E261FC" w:rsidRDefault="002B6E77" w:rsidP="002B6E77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847E8B6" w14:textId="77777777" w:rsidR="002B6E77" w:rsidRPr="00E261FC" w:rsidRDefault="002B6E77" w:rsidP="002B6E77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261FC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69B757C5" w14:textId="77777777" w:rsidR="002B6E77" w:rsidRPr="00E261FC" w:rsidRDefault="002B6E77" w:rsidP="002B6E77">
      <w:pPr>
        <w:pStyle w:val="a6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39AF0F9C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2.1. Общая стоимость Имущества составляет _______ (________________) руб. ___ коп.</w:t>
      </w:r>
    </w:p>
    <w:p w14:paraId="0BF6B4DB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2.2. Переданный Покупателем задаток в сумме _______________________ руб. _______коп. засчитывается в счет оплаты Имущества.</w:t>
      </w:r>
    </w:p>
    <w:p w14:paraId="1284FF97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2.3. За вычетом суммы задатка Покупатель обязан уплатить _______ (________________) руб. ___ коп.</w:t>
      </w:r>
    </w:p>
    <w:p w14:paraId="134E0904" w14:textId="77777777" w:rsidR="002B6E77" w:rsidRPr="00DF5195" w:rsidRDefault="002B6E77" w:rsidP="002B6E77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2.4. Оплата производится Покупателем в течение 30 </w:t>
      </w:r>
      <w:r>
        <w:rPr>
          <w:rFonts w:ascii="Times New Roman" w:hAnsi="Times New Roman" w:cs="Times New Roman"/>
        </w:rPr>
        <w:t xml:space="preserve">календарных </w:t>
      </w:r>
      <w:r w:rsidRPr="00DF5195">
        <w:rPr>
          <w:rFonts w:ascii="Times New Roman" w:hAnsi="Times New Roman" w:cs="Times New Roman"/>
        </w:rPr>
        <w:t>дней со дня подписания настоящего Договора в безналичной форме путем перечисления указанной в п. 2.3 суммы на расчетный счет Продавца.</w:t>
      </w:r>
    </w:p>
    <w:p w14:paraId="33BCAB08" w14:textId="77777777" w:rsidR="002B6E77" w:rsidRPr="00DF5195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FA1DCE" w14:textId="77777777" w:rsidR="002B6E77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F5195">
        <w:rPr>
          <w:rFonts w:ascii="Times New Roman" w:hAnsi="Times New Roman" w:cs="Times New Roman"/>
          <w:b/>
          <w:lang w:val="en-US"/>
        </w:rPr>
        <w:t>III</w:t>
      </w:r>
      <w:r w:rsidRPr="00DF5195">
        <w:rPr>
          <w:rFonts w:ascii="Times New Roman" w:hAnsi="Times New Roman" w:cs="Times New Roman"/>
          <w:b/>
        </w:rPr>
        <w:t xml:space="preserve">. </w:t>
      </w:r>
      <w:r w:rsidRPr="00DF5195">
        <w:rPr>
          <w:rFonts w:ascii="Times New Roman" w:eastAsia="Times New Roman" w:hAnsi="Times New Roman" w:cs="Times New Roman"/>
          <w:b/>
        </w:rPr>
        <w:t>Передача Имущества</w:t>
      </w:r>
    </w:p>
    <w:p w14:paraId="0156681E" w14:textId="77777777" w:rsidR="002B6E77" w:rsidRPr="00DF5195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AE4F92C" w14:textId="77777777" w:rsidR="002B6E77" w:rsidRPr="00DF5195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hAnsi="Times New Roman" w:cs="Times New Roman"/>
          <w:spacing w:val="-10"/>
        </w:rPr>
        <w:t>3.1.</w:t>
      </w:r>
      <w:r w:rsidRPr="00DF5195">
        <w:rPr>
          <w:rFonts w:ascii="Times New Roman" w:hAnsi="Times New Roman" w:cs="Times New Roman"/>
        </w:rPr>
        <w:t xml:space="preserve"> </w:t>
      </w:r>
      <w:r w:rsidRPr="00DF5195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D38089D" w14:textId="77777777" w:rsidR="002B6E77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</w:rPr>
        <w:t>3.2.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 Передача Имущества должна быть осуществлена не позднее 10 (десяти) </w:t>
      </w:r>
      <w:r w:rsidRPr="00DF5195">
        <w:rPr>
          <w:rFonts w:ascii="Times New Roman" w:eastAsia="Times New Roman" w:hAnsi="Times New Roman" w:cs="Times New Roman"/>
        </w:rPr>
        <w:t>рабочих дней со дня поступления денежных средств в размере</w:t>
      </w:r>
      <w:r>
        <w:rPr>
          <w:rFonts w:ascii="Times New Roman" w:eastAsia="Times New Roman" w:hAnsi="Times New Roman" w:cs="Times New Roman"/>
        </w:rPr>
        <w:t>,</w:t>
      </w:r>
      <w:r w:rsidRPr="00DF5195">
        <w:rPr>
          <w:rFonts w:ascii="Times New Roman" w:eastAsia="Times New Roman" w:hAnsi="Times New Roman" w:cs="Times New Roman"/>
        </w:rPr>
        <w:t xml:space="preserve"> указанном в п. 2.3. настоящего Договора</w:t>
      </w:r>
      <w:r>
        <w:rPr>
          <w:rFonts w:ascii="Times New Roman" w:eastAsia="Times New Roman" w:hAnsi="Times New Roman" w:cs="Times New Roman"/>
        </w:rPr>
        <w:t>, на расчетный счет Продавца</w:t>
      </w:r>
      <w:r w:rsidRPr="00DF5195">
        <w:rPr>
          <w:rFonts w:ascii="Times New Roman" w:hAnsi="Times New Roman" w:cs="Times New Roman"/>
        </w:rPr>
        <w:t>.</w:t>
      </w:r>
    </w:p>
    <w:p w14:paraId="19AF6F8A" w14:textId="77777777" w:rsidR="002B6E77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DF5195">
        <w:rPr>
          <w:rFonts w:ascii="Times New Roman" w:hAnsi="Times New Roman" w:cs="Times New Roman"/>
        </w:rPr>
        <w:t xml:space="preserve"> </w:t>
      </w:r>
      <w:r w:rsidRPr="00733D01">
        <w:rPr>
          <w:rFonts w:ascii="Times New Roman" w:hAnsi="Times New Roman" w:cs="Times New Roman"/>
        </w:rPr>
        <w:t>Право собственности на Имущество переходит к Покупателю с момента фактическо</w:t>
      </w:r>
      <w:r>
        <w:rPr>
          <w:rFonts w:ascii="Times New Roman" w:hAnsi="Times New Roman" w:cs="Times New Roman"/>
        </w:rPr>
        <w:t>й передачи указанного Имущества, которая подтверждается передаточным актом.</w:t>
      </w:r>
    </w:p>
    <w:p w14:paraId="7A56C863" w14:textId="77777777" w:rsidR="002B6E77" w:rsidRPr="00144DE7" w:rsidRDefault="002B6E77" w:rsidP="002B6E77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</w:p>
    <w:p w14:paraId="6E527433" w14:textId="77777777" w:rsidR="002B6E77" w:rsidRDefault="002B6E77" w:rsidP="002B6E77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F5195">
        <w:rPr>
          <w:rFonts w:ascii="Times New Roman" w:hAnsi="Times New Roman" w:cs="Times New Roman"/>
          <w:b/>
          <w:lang w:val="en-US"/>
        </w:rPr>
        <w:t>I</w:t>
      </w:r>
      <w:r w:rsidRPr="00DF5195">
        <w:rPr>
          <w:rFonts w:ascii="Times New Roman" w:hAnsi="Times New Roman" w:cs="Times New Roman"/>
          <w:b/>
          <w:spacing w:val="-2"/>
          <w:lang w:val="en-US"/>
        </w:rPr>
        <w:t>V</w:t>
      </w:r>
      <w:r w:rsidRPr="00DF5195">
        <w:rPr>
          <w:rFonts w:ascii="Times New Roman" w:hAnsi="Times New Roman" w:cs="Times New Roman"/>
          <w:b/>
          <w:spacing w:val="-2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14:paraId="6C40BAA4" w14:textId="77777777" w:rsidR="002B6E77" w:rsidRPr="00DF5195" w:rsidRDefault="002B6E77" w:rsidP="002B6E77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A4517FF" w14:textId="77777777" w:rsidR="002B6E77" w:rsidRPr="00144DE7" w:rsidRDefault="002B6E77" w:rsidP="002B6E77">
      <w:pPr>
        <w:pStyle w:val="a6"/>
        <w:widowControl w:val="0"/>
        <w:numPr>
          <w:ilvl w:val="1"/>
          <w:numId w:val="2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0" w:right="10" w:firstLine="742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144DE7">
        <w:rPr>
          <w:rFonts w:ascii="Times New Roman" w:eastAsia="Times New Roman" w:hAnsi="Times New Roman" w:cs="Times New Roman"/>
          <w:spacing w:val="-2"/>
        </w:rPr>
        <w:t xml:space="preserve">За невыполнение или ненадлежащее выполнение обязательств по </w:t>
      </w:r>
      <w:r w:rsidRPr="00144DE7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7B65334" w14:textId="77777777" w:rsidR="002B6E77" w:rsidRPr="00144DE7" w:rsidRDefault="002B6E77" w:rsidP="002B6E77">
      <w:pPr>
        <w:pStyle w:val="a6"/>
        <w:widowControl w:val="0"/>
        <w:numPr>
          <w:ilvl w:val="1"/>
          <w:numId w:val="2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144DE7">
        <w:rPr>
          <w:rFonts w:ascii="Times New Roman" w:eastAsia="Times New Roman" w:hAnsi="Times New Roman" w:cs="Times New Roman"/>
          <w:spacing w:val="-1"/>
        </w:rPr>
        <w:t xml:space="preserve">Стороны договорились, что </w:t>
      </w:r>
      <w:proofErr w:type="spellStart"/>
      <w:r w:rsidRPr="00144DE7">
        <w:rPr>
          <w:rFonts w:ascii="Times New Roman" w:eastAsia="Times New Roman" w:hAnsi="Times New Roman" w:cs="Times New Roman"/>
          <w:spacing w:val="-1"/>
        </w:rPr>
        <w:t>непоступление</w:t>
      </w:r>
      <w:proofErr w:type="spellEnd"/>
      <w:r w:rsidRPr="00144DE7">
        <w:rPr>
          <w:rFonts w:ascii="Times New Roman" w:eastAsia="Times New Roman" w:hAnsi="Times New Roman" w:cs="Times New Roman"/>
          <w:spacing w:val="-1"/>
        </w:rPr>
        <w:t xml:space="preserve"> денежных средств в счет </w:t>
      </w:r>
      <w:r w:rsidRPr="00144DE7">
        <w:rPr>
          <w:rFonts w:ascii="Times New Roman" w:eastAsia="Times New Roman" w:hAnsi="Times New Roman" w:cs="Times New Roman"/>
        </w:rPr>
        <w:t xml:space="preserve">оплаты Имущества в сумме и в сроки, указанные в п. 2.3, 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144DE7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14:paraId="48A2A2E5" w14:textId="77777777" w:rsidR="002B6E77" w:rsidRPr="00DF5195" w:rsidRDefault="002B6E77" w:rsidP="002B6E77">
      <w:pPr>
        <w:shd w:val="clear" w:color="auto" w:fill="FFFFFF"/>
        <w:tabs>
          <w:tab w:val="left" w:pos="742"/>
        </w:tabs>
        <w:spacing w:after="0" w:line="240" w:lineRule="auto"/>
        <w:ind w:right="5" w:firstLine="742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DF5195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14:paraId="71AD2349" w14:textId="77777777" w:rsidR="002B6E77" w:rsidRDefault="002B6E77" w:rsidP="002B6E77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F5195">
        <w:rPr>
          <w:rFonts w:ascii="Times New Roman" w:hAnsi="Times New Roman" w:cs="Times New Roman"/>
          <w:b/>
          <w:spacing w:val="-2"/>
          <w:lang w:val="en-US"/>
        </w:rPr>
        <w:t>V</w:t>
      </w:r>
      <w:r w:rsidRPr="00DF5195">
        <w:rPr>
          <w:rFonts w:ascii="Times New Roman" w:hAnsi="Times New Roman" w:cs="Times New Roman"/>
          <w:b/>
          <w:spacing w:val="-2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14:paraId="1A2F8FBF" w14:textId="77777777" w:rsidR="002B6E77" w:rsidRPr="00DF5195" w:rsidRDefault="002B6E77" w:rsidP="002B6E77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DAA5F57" w14:textId="77777777" w:rsidR="002B6E77" w:rsidRPr="00DF5195" w:rsidRDefault="002B6E77" w:rsidP="002B6E77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5</w:t>
      </w:r>
      <w:r w:rsidRPr="00DF5195">
        <w:rPr>
          <w:rFonts w:ascii="Times New Roman" w:hAnsi="Times New Roman" w:cs="Times New Roman"/>
          <w:spacing w:val="-1"/>
        </w:rPr>
        <w:t xml:space="preserve">.1.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DF5195">
        <w:rPr>
          <w:rFonts w:ascii="Times New Roman" w:eastAsia="Times New Roman" w:hAnsi="Times New Roman" w:cs="Times New Roman"/>
        </w:rPr>
        <w:t>прекращает свое действие при:</w:t>
      </w:r>
    </w:p>
    <w:p w14:paraId="7C1854FC" w14:textId="77777777" w:rsidR="002B6E77" w:rsidRPr="00DF5195" w:rsidRDefault="002B6E77" w:rsidP="002B6E77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- </w:t>
      </w:r>
      <w:r w:rsidRPr="00DF5195">
        <w:rPr>
          <w:rFonts w:ascii="Times New Roman" w:eastAsia="Times New Roman" w:hAnsi="Times New Roman" w:cs="Times New Roman"/>
          <w:spacing w:val="-1"/>
        </w:rPr>
        <w:t>надлежащем исполнении Сторонами своих обязательств;</w:t>
      </w:r>
    </w:p>
    <w:p w14:paraId="4C813338" w14:textId="77777777" w:rsidR="002B6E77" w:rsidRPr="00DF5195" w:rsidRDefault="002B6E77" w:rsidP="002B6E7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lastRenderedPageBreak/>
        <w:t xml:space="preserve">расторжении в предусмотренных федеральным законодательством и </w:t>
      </w:r>
      <w:r w:rsidRPr="00DF5195">
        <w:rPr>
          <w:rFonts w:ascii="Times New Roman" w:eastAsia="Times New Roman" w:hAnsi="Times New Roman" w:cs="Times New Roman"/>
        </w:rPr>
        <w:t>настоящим Договором случаях;</w:t>
      </w:r>
    </w:p>
    <w:p w14:paraId="1396C5EF" w14:textId="77777777" w:rsidR="002B6E77" w:rsidRPr="00DF5195" w:rsidRDefault="002B6E77" w:rsidP="002B6E7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1"/>
        </w:rPr>
        <w:t xml:space="preserve">возникновении иных оснований, предусмотренных законодательством </w:t>
      </w:r>
      <w:r w:rsidRPr="00DF5195">
        <w:rPr>
          <w:rFonts w:ascii="Times New Roman" w:eastAsia="Times New Roman" w:hAnsi="Times New Roman" w:cs="Times New Roman"/>
        </w:rPr>
        <w:t>Российской Федерации.</w:t>
      </w:r>
    </w:p>
    <w:p w14:paraId="1A342C75" w14:textId="77777777" w:rsidR="002B6E77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>5</w:t>
      </w:r>
      <w:r w:rsidRPr="00DF5195">
        <w:rPr>
          <w:rFonts w:ascii="Times New Roman" w:hAnsi="Times New Roman" w:cs="Times New Roman"/>
          <w:spacing w:val="-8"/>
        </w:rPr>
        <w:t>.2.</w:t>
      </w:r>
      <w:r w:rsidRPr="00DF5195">
        <w:rPr>
          <w:rFonts w:ascii="Times New Roman" w:hAnsi="Times New Roman" w:cs="Times New Roman"/>
        </w:rPr>
        <w:tab/>
      </w:r>
      <w:r w:rsidRPr="00DF5195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DF5195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на то </w:t>
      </w:r>
      <w:r w:rsidRPr="00DF5195">
        <w:rPr>
          <w:rFonts w:ascii="Times New Roman" w:eastAsia="Times New Roman" w:hAnsi="Times New Roman" w:cs="Times New Roman"/>
        </w:rPr>
        <w:t>представителями Сторон.</w:t>
      </w:r>
    </w:p>
    <w:p w14:paraId="5E9A34AE" w14:textId="77777777" w:rsidR="002B6E77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DF5195">
        <w:rPr>
          <w:rFonts w:ascii="Times New Roman" w:eastAsia="Times New Roman" w:hAnsi="Times New Roman" w:cs="Times New Roman"/>
        </w:rPr>
        <w:t>форме.</w:t>
      </w:r>
    </w:p>
    <w:p w14:paraId="5CE3EF8B" w14:textId="77777777" w:rsidR="002B6E77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144DE7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2F699CC3" w14:textId="77777777" w:rsidR="002B6E77" w:rsidRPr="00DF5195" w:rsidRDefault="002B6E77" w:rsidP="002B6E77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</w:t>
      </w:r>
      <w:r w:rsidRPr="00DF5195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1AFA296" w14:textId="77777777" w:rsidR="002B6E77" w:rsidRPr="00DF5195" w:rsidRDefault="002B6E77" w:rsidP="002B6E77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При неурегулировании в процессе переговоров спорных вопросов споры </w:t>
      </w:r>
      <w:r w:rsidRPr="00DF5195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14:paraId="49FCFB61" w14:textId="77777777" w:rsidR="002B6E77" w:rsidRPr="00DF5195" w:rsidRDefault="002B6E77" w:rsidP="002B6E77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</w:rPr>
      </w:pPr>
    </w:p>
    <w:p w14:paraId="09449C80" w14:textId="77777777" w:rsidR="002B6E77" w:rsidRDefault="002B6E77" w:rsidP="002B6E77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  <w:lang w:val="en-US"/>
        </w:rPr>
        <w:t>VI</w:t>
      </w:r>
      <w:r w:rsidRPr="00DF5195">
        <w:rPr>
          <w:rFonts w:ascii="Times New Roman" w:hAnsi="Times New Roman" w:cs="Times New Roman"/>
          <w:b/>
          <w:spacing w:val="-1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1"/>
        </w:rPr>
        <w:t>Заключительные положения</w:t>
      </w:r>
    </w:p>
    <w:p w14:paraId="28347FF7" w14:textId="77777777" w:rsidR="002B6E77" w:rsidRPr="00DF5195" w:rsidRDefault="002B6E77" w:rsidP="002B6E77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</w:rPr>
      </w:pPr>
    </w:p>
    <w:p w14:paraId="011DF9AE" w14:textId="77777777" w:rsidR="002B6E77" w:rsidRPr="00DF5195" w:rsidRDefault="002B6E77" w:rsidP="002B6E77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F5195">
        <w:rPr>
          <w:rFonts w:ascii="Times New Roman" w:hAnsi="Times New Roman" w:cs="Times New Roman"/>
        </w:rPr>
        <w:t xml:space="preserve">.1. </w:t>
      </w:r>
      <w:r w:rsidRPr="00DF5195">
        <w:rPr>
          <w:rFonts w:ascii="Times New Roman" w:eastAsia="Times New Roman" w:hAnsi="Times New Roman" w:cs="Times New Roman"/>
        </w:rPr>
        <w:t xml:space="preserve">Настоящий Договор купли-продажи составлен в </w:t>
      </w:r>
      <w:r>
        <w:rPr>
          <w:rFonts w:ascii="Times New Roman" w:eastAsia="Times New Roman" w:hAnsi="Times New Roman" w:cs="Times New Roman"/>
        </w:rPr>
        <w:t>двух</w:t>
      </w:r>
      <w:r w:rsidRPr="00DF5195">
        <w:rPr>
          <w:rFonts w:ascii="Times New Roman" w:eastAsia="Times New Roman" w:hAnsi="Times New Roman" w:cs="Times New Roman"/>
        </w:rPr>
        <w:t xml:space="preserve"> экземплярах, имеющих </w:t>
      </w:r>
      <w:r w:rsidRPr="00DF5195">
        <w:rPr>
          <w:rFonts w:ascii="Times New Roman" w:eastAsia="Times New Roman" w:hAnsi="Times New Roman" w:cs="Times New Roman"/>
          <w:spacing w:val="-1"/>
        </w:rPr>
        <w:t>одинаковую юридическую силу, по экземпляру для каждой из Сторон</w:t>
      </w:r>
      <w:r>
        <w:rPr>
          <w:rFonts w:ascii="Times New Roman" w:eastAsia="Times New Roman" w:hAnsi="Times New Roman" w:cs="Times New Roman"/>
        </w:rPr>
        <w:t>.</w:t>
      </w:r>
    </w:p>
    <w:p w14:paraId="76003E9B" w14:textId="77777777" w:rsidR="002B6E77" w:rsidRPr="00DF5195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</w:rPr>
      </w:pPr>
    </w:p>
    <w:p w14:paraId="026EBB92" w14:textId="2D06E63C" w:rsidR="002B6E77" w:rsidRDefault="002B6E77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  <w:lang w:val="en-US"/>
        </w:rPr>
        <w:t>VII</w:t>
      </w:r>
      <w:r w:rsidRPr="0052304E">
        <w:rPr>
          <w:rFonts w:ascii="Times New Roman" w:hAnsi="Times New Roman" w:cs="Times New Roman"/>
          <w:b/>
          <w:spacing w:val="-3"/>
        </w:rPr>
        <w:t>. Р</w:t>
      </w:r>
      <w:r w:rsidRPr="0052304E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p w14:paraId="7CBB4AE2" w14:textId="3834BE0F" w:rsidR="00F306A1" w:rsidRDefault="00F306A1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p w14:paraId="5A6C05F6" w14:textId="7D2D9743" w:rsidR="00F306A1" w:rsidRDefault="00F306A1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65"/>
        <w:gridCol w:w="5266"/>
      </w:tblGrid>
      <w:tr w:rsidR="00F306A1" w14:paraId="53617E06" w14:textId="77777777" w:rsidTr="00F306A1">
        <w:tc>
          <w:tcPr>
            <w:tcW w:w="5265" w:type="dxa"/>
          </w:tcPr>
          <w:p w14:paraId="62C7FEEA" w14:textId="0FD18BB2" w:rsidR="00F306A1" w:rsidRDefault="00F306A1" w:rsidP="00F306A1">
            <w:pPr>
              <w:rPr>
                <w:rFonts w:ascii="Times New Roman" w:eastAsia="Times New Roman" w:hAnsi="Times New Roman" w:cs="Times New Roman"/>
                <w:b/>
                <w:spacing w:val="-3"/>
              </w:rPr>
            </w:pPr>
            <w:r w:rsidRPr="0071458D">
              <w:rPr>
                <w:rFonts w:ascii="Times New Roman" w:hAnsi="Times New Roman" w:cs="Times New Roman"/>
                <w:b/>
              </w:rPr>
              <w:t>Продавец:</w:t>
            </w:r>
          </w:p>
        </w:tc>
        <w:tc>
          <w:tcPr>
            <w:tcW w:w="5266" w:type="dxa"/>
          </w:tcPr>
          <w:p w14:paraId="2D8B484D" w14:textId="11EDB636" w:rsidR="00F306A1" w:rsidRDefault="00F306A1" w:rsidP="00F306A1">
            <w:pPr>
              <w:rPr>
                <w:rFonts w:ascii="Times New Roman" w:eastAsia="Times New Roman" w:hAnsi="Times New Roman" w:cs="Times New Roman"/>
                <w:b/>
                <w:spacing w:val="-3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Покупатель</w:t>
            </w:r>
          </w:p>
        </w:tc>
      </w:tr>
      <w:tr w:rsidR="00F306A1" w14:paraId="49E5D15A" w14:textId="77777777" w:rsidTr="00F306A1">
        <w:tc>
          <w:tcPr>
            <w:tcW w:w="5265" w:type="dxa"/>
          </w:tcPr>
          <w:p w14:paraId="4A862FC0" w14:textId="71390991" w:rsidR="00E5783F" w:rsidRDefault="00A666D0" w:rsidP="00A6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73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66D0">
              <w:rPr>
                <w:rFonts w:ascii="Times New Roman" w:hAnsi="Times New Roman" w:cs="Times New Roman"/>
                <w:sz w:val="24"/>
                <w:szCs w:val="24"/>
              </w:rPr>
              <w:t>О "</w:t>
            </w:r>
            <w:r w:rsidR="005F732C">
              <w:rPr>
                <w:rFonts w:ascii="Times New Roman" w:hAnsi="Times New Roman" w:cs="Times New Roman"/>
                <w:sz w:val="24"/>
                <w:szCs w:val="24"/>
              </w:rPr>
              <w:t>ДАЛЬТЕХГАЗ</w:t>
            </w:r>
            <w:r w:rsidRPr="00A666D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14:paraId="4D1CC466" w14:textId="77777777" w:rsidR="005F732C" w:rsidRDefault="005F732C" w:rsidP="00A6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2C">
              <w:rPr>
                <w:rFonts w:ascii="Times New Roman" w:hAnsi="Times New Roman" w:cs="Times New Roman"/>
                <w:sz w:val="24"/>
                <w:szCs w:val="24"/>
              </w:rPr>
              <w:t>р/с № 40702810300100004712</w:t>
            </w:r>
          </w:p>
          <w:p w14:paraId="1B9BFB97" w14:textId="77777777" w:rsidR="00C8653F" w:rsidRDefault="005F732C" w:rsidP="00A6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2C">
              <w:rPr>
                <w:rFonts w:ascii="Times New Roman" w:hAnsi="Times New Roman" w:cs="Times New Roman"/>
                <w:sz w:val="24"/>
                <w:szCs w:val="24"/>
              </w:rPr>
              <w:t xml:space="preserve">в ББР Банк (АО) г. Москва, </w:t>
            </w:r>
          </w:p>
          <w:p w14:paraId="516D3732" w14:textId="77777777" w:rsidR="00C8653F" w:rsidRDefault="005F732C" w:rsidP="00A6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2C">
              <w:rPr>
                <w:rFonts w:ascii="Times New Roman" w:hAnsi="Times New Roman" w:cs="Times New Roman"/>
                <w:sz w:val="24"/>
                <w:szCs w:val="24"/>
              </w:rPr>
              <w:t xml:space="preserve">к/с № 30101810745250000769, </w:t>
            </w:r>
          </w:p>
          <w:p w14:paraId="5CB9BEBF" w14:textId="4A0F8BA6" w:rsidR="00F306A1" w:rsidRPr="005F732C" w:rsidRDefault="005F732C" w:rsidP="00A6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732C">
              <w:rPr>
                <w:rFonts w:ascii="Times New Roman" w:hAnsi="Times New Roman" w:cs="Times New Roman"/>
                <w:sz w:val="24"/>
                <w:szCs w:val="24"/>
              </w:rPr>
              <w:t>БИК 044525769</w:t>
            </w:r>
            <w:r w:rsidR="00E5783F" w:rsidRPr="005F7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8F6508" w14:textId="77777777" w:rsidR="00E5783F" w:rsidRPr="00A666D0" w:rsidRDefault="00E5783F" w:rsidP="00A666D0">
            <w:pP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557FFFFA" w14:textId="31157A6A" w:rsidR="00F306A1" w:rsidRDefault="00F306A1" w:rsidP="00F306A1">
            <w:pPr>
              <w:rPr>
                <w:rFonts w:ascii="Times New Roman" w:eastAsia="Times New Roman" w:hAnsi="Times New Roman" w:cs="Times New Roman"/>
                <w:bCs/>
                <w:spacing w:val="-3"/>
              </w:rPr>
            </w:pPr>
            <w:r w:rsidRPr="00F306A1">
              <w:rPr>
                <w:rFonts w:ascii="Times New Roman" w:eastAsia="Times New Roman" w:hAnsi="Times New Roman" w:cs="Times New Roman"/>
                <w:bCs/>
                <w:spacing w:val="-3"/>
              </w:rPr>
              <w:t xml:space="preserve">Конкурсный управляющий </w:t>
            </w:r>
          </w:p>
          <w:p w14:paraId="200611F2" w14:textId="23EB37CC" w:rsidR="00F306A1" w:rsidRDefault="00F306A1" w:rsidP="00F306A1">
            <w:pPr>
              <w:rPr>
                <w:rFonts w:ascii="Times New Roman" w:eastAsia="Times New Roman" w:hAnsi="Times New Roman" w:cs="Times New Roman"/>
                <w:bCs/>
                <w:spacing w:val="-3"/>
              </w:rPr>
            </w:pPr>
          </w:p>
          <w:p w14:paraId="11C86082" w14:textId="0C506522" w:rsidR="00F306A1" w:rsidRPr="00F306A1" w:rsidRDefault="00F306A1" w:rsidP="00F306A1">
            <w:pPr>
              <w:rPr>
                <w:rFonts w:ascii="Times New Roman" w:eastAsia="Times New Roman" w:hAnsi="Times New Roman" w:cs="Times New Roman"/>
                <w:bCs/>
                <w:spacing w:val="-3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</w:rPr>
              <w:t>__________________ Ермакова А.С</w:t>
            </w:r>
            <w:r w:rsidR="009D23A4">
              <w:rPr>
                <w:rFonts w:ascii="Times New Roman" w:eastAsia="Times New Roman" w:hAnsi="Times New Roman" w:cs="Times New Roman"/>
                <w:bCs/>
                <w:spacing w:val="-3"/>
              </w:rPr>
              <w:t>.</w:t>
            </w:r>
          </w:p>
          <w:p w14:paraId="5E2C9407" w14:textId="5CD7951A" w:rsidR="00F306A1" w:rsidRDefault="00F306A1" w:rsidP="002B6E77">
            <w:pPr>
              <w:jc w:val="center"/>
              <w:rPr>
                <w:rFonts w:ascii="Times New Roman" w:eastAsia="Times New Roman" w:hAnsi="Times New Roman" w:cs="Times New Roman"/>
                <w:b/>
                <w:spacing w:val="-3"/>
              </w:rPr>
            </w:pPr>
          </w:p>
        </w:tc>
        <w:tc>
          <w:tcPr>
            <w:tcW w:w="5266" w:type="dxa"/>
          </w:tcPr>
          <w:p w14:paraId="6F37C74D" w14:textId="77777777" w:rsidR="00F306A1" w:rsidRDefault="00F306A1" w:rsidP="002B6E77">
            <w:pPr>
              <w:jc w:val="center"/>
              <w:rPr>
                <w:rFonts w:ascii="Times New Roman" w:eastAsia="Times New Roman" w:hAnsi="Times New Roman" w:cs="Times New Roman"/>
                <w:b/>
                <w:spacing w:val="-3"/>
              </w:rPr>
            </w:pPr>
          </w:p>
        </w:tc>
      </w:tr>
    </w:tbl>
    <w:p w14:paraId="5910F0EE" w14:textId="77777777" w:rsidR="00F306A1" w:rsidRDefault="00F306A1" w:rsidP="002B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p w14:paraId="305AE847" w14:textId="77777777" w:rsidR="0052304E" w:rsidRPr="0052304E" w:rsidRDefault="0052304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p w14:paraId="65AC1297" w14:textId="7E189322" w:rsidR="00F306A1" w:rsidRDefault="00F306A1" w:rsidP="008C21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0FFF3BF8" w14:textId="77777777" w:rsidR="00F306A1" w:rsidRDefault="00F306A1" w:rsidP="00144D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F2CFB88" w14:textId="77777777" w:rsidR="00F306A1" w:rsidRDefault="00F306A1" w:rsidP="00E26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E72B0A6" w14:textId="6773E678" w:rsidR="006237EE" w:rsidRPr="0052304E" w:rsidRDefault="006237EE" w:rsidP="00394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</w:rPr>
      </w:pPr>
    </w:p>
    <w:sectPr w:rsidR="006237EE" w:rsidRPr="0052304E" w:rsidSect="009D23A4">
      <w:pgSz w:w="11906" w:h="16838"/>
      <w:pgMar w:top="851" w:right="37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29A66FB6"/>
    <w:multiLevelType w:val="hybridMultilevel"/>
    <w:tmpl w:val="06FAF032"/>
    <w:lvl w:ilvl="0" w:tplc="31DE7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565C"/>
    <w:multiLevelType w:val="multilevel"/>
    <w:tmpl w:val="FCA60F4E"/>
    <w:lvl w:ilvl="0">
      <w:start w:val="1"/>
      <w:numFmt w:val="upperRoman"/>
      <w:lvlText w:val="%1."/>
      <w:lvlJc w:val="left"/>
      <w:pPr>
        <w:ind w:left="758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0" w:hanging="1800"/>
      </w:pPr>
      <w:rPr>
        <w:rFonts w:hint="default"/>
      </w:rPr>
    </w:lvl>
  </w:abstractNum>
  <w:abstractNum w:abstractNumId="6" w15:restartNumberingAfterBreak="0">
    <w:nsid w:val="342406F0"/>
    <w:multiLevelType w:val="multilevel"/>
    <w:tmpl w:val="BCEC2F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9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3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5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 w15:restartNumberingAfterBreak="0">
    <w:nsid w:val="6F097931"/>
    <w:multiLevelType w:val="multilevel"/>
    <w:tmpl w:val="41AAA47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02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88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53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1440"/>
      </w:pPr>
      <w:rPr>
        <w:rFonts w:eastAsia="Times New Roman" w:hint="default"/>
      </w:rPr>
    </w:lvl>
  </w:abstractNum>
  <w:abstractNum w:abstractNumId="18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9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0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6"/>
  </w:num>
  <w:num w:numId="10">
    <w:abstractNumId w:val="10"/>
  </w:num>
  <w:num w:numId="11">
    <w:abstractNumId w:val="18"/>
  </w:num>
  <w:num w:numId="12">
    <w:abstractNumId w:val="12"/>
  </w:num>
  <w:num w:numId="13">
    <w:abstractNumId w:val="14"/>
  </w:num>
  <w:num w:numId="14">
    <w:abstractNumId w:val="20"/>
  </w:num>
  <w:num w:numId="15">
    <w:abstractNumId w:val="15"/>
  </w:num>
  <w:num w:numId="16">
    <w:abstractNumId w:val="19"/>
  </w:num>
  <w:num w:numId="17">
    <w:abstractNumId w:val="5"/>
  </w:num>
  <w:num w:numId="18">
    <w:abstractNumId w:val="13"/>
  </w:num>
  <w:num w:numId="19">
    <w:abstractNumId w:val="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3"/>
    <w:rsid w:val="00005A09"/>
    <w:rsid w:val="00007A72"/>
    <w:rsid w:val="00017F8A"/>
    <w:rsid w:val="0005437B"/>
    <w:rsid w:val="000B0413"/>
    <w:rsid w:val="000D08B1"/>
    <w:rsid w:val="000E19BB"/>
    <w:rsid w:val="00126DBE"/>
    <w:rsid w:val="00143813"/>
    <w:rsid w:val="00144DE7"/>
    <w:rsid w:val="001956C9"/>
    <w:rsid w:val="001D40C0"/>
    <w:rsid w:val="001F4A67"/>
    <w:rsid w:val="001F6C71"/>
    <w:rsid w:val="00212DBB"/>
    <w:rsid w:val="00242F34"/>
    <w:rsid w:val="00255CB5"/>
    <w:rsid w:val="00286FA0"/>
    <w:rsid w:val="00295287"/>
    <w:rsid w:val="00296B84"/>
    <w:rsid w:val="002B6E77"/>
    <w:rsid w:val="002E49D0"/>
    <w:rsid w:val="002F0793"/>
    <w:rsid w:val="002F7DA0"/>
    <w:rsid w:val="00321871"/>
    <w:rsid w:val="0033135A"/>
    <w:rsid w:val="00337645"/>
    <w:rsid w:val="00360794"/>
    <w:rsid w:val="003747A7"/>
    <w:rsid w:val="00386AD2"/>
    <w:rsid w:val="00394523"/>
    <w:rsid w:val="003A2F68"/>
    <w:rsid w:val="003B0F25"/>
    <w:rsid w:val="003B26E0"/>
    <w:rsid w:val="003D6888"/>
    <w:rsid w:val="003E011B"/>
    <w:rsid w:val="003F1A7D"/>
    <w:rsid w:val="0044673B"/>
    <w:rsid w:val="0048057F"/>
    <w:rsid w:val="00482A46"/>
    <w:rsid w:val="00496465"/>
    <w:rsid w:val="004B3042"/>
    <w:rsid w:val="004D0431"/>
    <w:rsid w:val="004D4AA1"/>
    <w:rsid w:val="004F537A"/>
    <w:rsid w:val="0052304E"/>
    <w:rsid w:val="00541F4E"/>
    <w:rsid w:val="00544B57"/>
    <w:rsid w:val="0058096C"/>
    <w:rsid w:val="005952EF"/>
    <w:rsid w:val="005A7CBA"/>
    <w:rsid w:val="005B4B4D"/>
    <w:rsid w:val="005F732C"/>
    <w:rsid w:val="00607B24"/>
    <w:rsid w:val="00621779"/>
    <w:rsid w:val="00622640"/>
    <w:rsid w:val="006237EE"/>
    <w:rsid w:val="0062617F"/>
    <w:rsid w:val="00644D52"/>
    <w:rsid w:val="00681BDE"/>
    <w:rsid w:val="006B1E6D"/>
    <w:rsid w:val="006F7447"/>
    <w:rsid w:val="0071458D"/>
    <w:rsid w:val="007164FD"/>
    <w:rsid w:val="00755359"/>
    <w:rsid w:val="007A1E78"/>
    <w:rsid w:val="007E00F2"/>
    <w:rsid w:val="007F305F"/>
    <w:rsid w:val="00807491"/>
    <w:rsid w:val="008316D5"/>
    <w:rsid w:val="00870378"/>
    <w:rsid w:val="00870428"/>
    <w:rsid w:val="00874E0E"/>
    <w:rsid w:val="0089724E"/>
    <w:rsid w:val="008A6CA8"/>
    <w:rsid w:val="008B3FEA"/>
    <w:rsid w:val="008C2169"/>
    <w:rsid w:val="008D1477"/>
    <w:rsid w:val="008F01D3"/>
    <w:rsid w:val="008F454F"/>
    <w:rsid w:val="008F6465"/>
    <w:rsid w:val="009032DE"/>
    <w:rsid w:val="00923992"/>
    <w:rsid w:val="009306B1"/>
    <w:rsid w:val="00933E57"/>
    <w:rsid w:val="00961AE2"/>
    <w:rsid w:val="0096724C"/>
    <w:rsid w:val="00976C33"/>
    <w:rsid w:val="00997DCE"/>
    <w:rsid w:val="009A03D0"/>
    <w:rsid w:val="009A3500"/>
    <w:rsid w:val="009D23A4"/>
    <w:rsid w:val="009D34D0"/>
    <w:rsid w:val="009D67F6"/>
    <w:rsid w:val="009E5680"/>
    <w:rsid w:val="00A01221"/>
    <w:rsid w:val="00A056A1"/>
    <w:rsid w:val="00A10CCA"/>
    <w:rsid w:val="00A16063"/>
    <w:rsid w:val="00A600E7"/>
    <w:rsid w:val="00A666D0"/>
    <w:rsid w:val="00A82168"/>
    <w:rsid w:val="00A976C5"/>
    <w:rsid w:val="00AA5E38"/>
    <w:rsid w:val="00AD0402"/>
    <w:rsid w:val="00AE7A26"/>
    <w:rsid w:val="00B40FED"/>
    <w:rsid w:val="00B715C2"/>
    <w:rsid w:val="00BC22B4"/>
    <w:rsid w:val="00C25800"/>
    <w:rsid w:val="00C3762B"/>
    <w:rsid w:val="00C764B9"/>
    <w:rsid w:val="00C8653F"/>
    <w:rsid w:val="00CD0EF2"/>
    <w:rsid w:val="00CF0BAA"/>
    <w:rsid w:val="00D077B5"/>
    <w:rsid w:val="00D15F27"/>
    <w:rsid w:val="00D25834"/>
    <w:rsid w:val="00D80F06"/>
    <w:rsid w:val="00DA347C"/>
    <w:rsid w:val="00DC64C2"/>
    <w:rsid w:val="00DE3F7A"/>
    <w:rsid w:val="00DF20D2"/>
    <w:rsid w:val="00DF5195"/>
    <w:rsid w:val="00E04BFB"/>
    <w:rsid w:val="00E251A2"/>
    <w:rsid w:val="00E261FC"/>
    <w:rsid w:val="00E44CBF"/>
    <w:rsid w:val="00E5783F"/>
    <w:rsid w:val="00E658B3"/>
    <w:rsid w:val="00EA3CA1"/>
    <w:rsid w:val="00ED1A9D"/>
    <w:rsid w:val="00ED5A02"/>
    <w:rsid w:val="00F17DF9"/>
    <w:rsid w:val="00F306A1"/>
    <w:rsid w:val="00F3110D"/>
    <w:rsid w:val="00F405E5"/>
    <w:rsid w:val="00F410DB"/>
    <w:rsid w:val="00F67CBA"/>
    <w:rsid w:val="00F77EF8"/>
    <w:rsid w:val="00FA16AA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648C"/>
  <w15:docId w15:val="{B44850E4-DAAC-4EE9-A44F-8912EE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3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5CB1-6AF7-4B0A-B11F-7303159E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Ольга А. Гусева</cp:lastModifiedBy>
  <cp:revision>11</cp:revision>
  <cp:lastPrinted>2017-05-31T11:54:00Z</cp:lastPrinted>
  <dcterms:created xsi:type="dcterms:W3CDTF">2026-01-13T12:35:00Z</dcterms:created>
  <dcterms:modified xsi:type="dcterms:W3CDTF">2026-04-30T07:08:00Z</dcterms:modified>
</cp:coreProperties>
</file>