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07" w:rsidRDefault="00486E07" w:rsidP="00486E07">
      <w:pPr>
        <w:jc w:val="center"/>
        <w:rPr>
          <w:b/>
          <w:bCs/>
          <w:sz w:val="20"/>
          <w:szCs w:val="20"/>
        </w:rPr>
      </w:pP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  <w:r w:rsidRPr="00C64278">
        <w:rPr>
          <w:b/>
          <w:bCs/>
          <w:sz w:val="20"/>
          <w:szCs w:val="20"/>
        </w:rPr>
        <w:t xml:space="preserve">ДОГОВОР УСТУПКИ ПРАВ (ТРЕБОВАНИЙ) </w:t>
      </w:r>
    </w:p>
    <w:p w:rsidR="00486E07" w:rsidRDefault="00486E07" w:rsidP="00486E07">
      <w:pPr>
        <w:ind w:firstLine="708"/>
        <w:jc w:val="both"/>
        <w:rPr>
          <w:sz w:val="20"/>
          <w:szCs w:val="20"/>
        </w:rPr>
      </w:pP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64278">
        <w:rPr>
          <w:sz w:val="20"/>
          <w:szCs w:val="20"/>
        </w:rPr>
        <w:t xml:space="preserve">Санкт-Петербург </w:t>
      </w: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  <w:t>«</w:t>
      </w:r>
      <w:r>
        <w:rPr>
          <w:sz w:val="20"/>
          <w:szCs w:val="20"/>
        </w:rPr>
        <w:t>__</w:t>
      </w:r>
      <w:r w:rsidRPr="00C64278">
        <w:rPr>
          <w:sz w:val="20"/>
          <w:szCs w:val="20"/>
        </w:rPr>
        <w:t>»</w:t>
      </w:r>
      <w:r>
        <w:rPr>
          <w:sz w:val="20"/>
          <w:szCs w:val="20"/>
        </w:rPr>
        <w:t xml:space="preserve"> ___________</w:t>
      </w:r>
      <w:r w:rsidRPr="00C64278">
        <w:rPr>
          <w:sz w:val="20"/>
          <w:szCs w:val="20"/>
        </w:rPr>
        <w:t xml:space="preserve"> 20</w:t>
      </w:r>
      <w:r>
        <w:rPr>
          <w:sz w:val="20"/>
          <w:szCs w:val="20"/>
        </w:rPr>
        <w:t>2</w:t>
      </w:r>
      <w:r w:rsidR="005D7101">
        <w:rPr>
          <w:sz w:val="20"/>
          <w:szCs w:val="20"/>
        </w:rPr>
        <w:t>_</w:t>
      </w:r>
      <w:r w:rsidRPr="00C64278">
        <w:rPr>
          <w:sz w:val="20"/>
          <w:szCs w:val="20"/>
        </w:rPr>
        <w:t>г.</w:t>
      </w:r>
    </w:p>
    <w:p w:rsidR="00486E07" w:rsidRPr="00BC0408" w:rsidRDefault="00486E07" w:rsidP="00486E07">
      <w:pPr>
        <w:jc w:val="both"/>
        <w:rPr>
          <w:sz w:val="20"/>
          <w:szCs w:val="20"/>
        </w:rPr>
      </w:pPr>
    </w:p>
    <w:p w:rsidR="00486E07" w:rsidRPr="00C64278" w:rsidRDefault="00486E07" w:rsidP="00486E07">
      <w:pPr>
        <w:jc w:val="both"/>
        <w:rPr>
          <w:b/>
          <w:sz w:val="20"/>
          <w:szCs w:val="20"/>
        </w:rPr>
      </w:pPr>
      <w:r w:rsidRPr="00BC0408">
        <w:rPr>
          <w:sz w:val="20"/>
          <w:szCs w:val="20"/>
        </w:rPr>
        <w:tab/>
      </w:r>
      <w:r w:rsidRPr="00BC0408">
        <w:rPr>
          <w:b/>
          <w:sz w:val="20"/>
          <w:szCs w:val="20"/>
        </w:rPr>
        <w:t>Общество с ограниченной ответственностью «</w:t>
      </w:r>
      <w:r>
        <w:rPr>
          <w:b/>
          <w:sz w:val="20"/>
          <w:szCs w:val="20"/>
        </w:rPr>
        <w:t>Сигма +</w:t>
      </w:r>
      <w:r w:rsidRPr="00BC0408">
        <w:rPr>
          <w:b/>
          <w:sz w:val="20"/>
          <w:szCs w:val="20"/>
        </w:rPr>
        <w:t>»</w:t>
      </w:r>
      <w:r w:rsidRPr="00BC0408">
        <w:rPr>
          <w:sz w:val="20"/>
          <w:szCs w:val="20"/>
        </w:rPr>
        <w:t xml:space="preserve"> (ООО «</w:t>
      </w:r>
      <w:r>
        <w:rPr>
          <w:sz w:val="20"/>
          <w:szCs w:val="20"/>
        </w:rPr>
        <w:t>Сигма +</w:t>
      </w:r>
      <w:r w:rsidRPr="00BC0408">
        <w:rPr>
          <w:sz w:val="20"/>
          <w:szCs w:val="20"/>
        </w:rPr>
        <w:t xml:space="preserve">», </w:t>
      </w:r>
      <w:r w:rsidRPr="00416E69">
        <w:rPr>
          <w:sz w:val="20"/>
          <w:szCs w:val="20"/>
        </w:rPr>
        <w:t>ИНН 1435184267, ОГРН 1071435002539, КПП 143501001, место нахождения: 677901, Республика Саха (Якутия), г. Якутск, мкр. Марха, квартал Мелиораторов, 3/1</w:t>
      </w:r>
      <w:r w:rsidRPr="00BC0408">
        <w:rPr>
          <w:rFonts w:eastAsia="Calibri"/>
          <w:sz w:val="20"/>
          <w:szCs w:val="20"/>
        </w:rPr>
        <w:t>)</w:t>
      </w:r>
      <w:r>
        <w:rPr>
          <w:sz w:val="20"/>
          <w:szCs w:val="20"/>
        </w:rPr>
        <w:t xml:space="preserve"> в лице к</w:t>
      </w:r>
      <w:r w:rsidRPr="00BC0408">
        <w:rPr>
          <w:sz w:val="20"/>
          <w:szCs w:val="20"/>
        </w:rPr>
        <w:t xml:space="preserve">онкурсного управляющего </w:t>
      </w:r>
      <w:r w:rsidRPr="00CE4802">
        <w:rPr>
          <w:sz w:val="20"/>
          <w:szCs w:val="20"/>
        </w:rPr>
        <w:t>Волков</w:t>
      </w:r>
      <w:r>
        <w:rPr>
          <w:sz w:val="20"/>
          <w:szCs w:val="20"/>
        </w:rPr>
        <w:t>а</w:t>
      </w:r>
      <w:r w:rsidRPr="00CE4802">
        <w:rPr>
          <w:sz w:val="20"/>
          <w:szCs w:val="20"/>
        </w:rPr>
        <w:t xml:space="preserve"> Максим</w:t>
      </w:r>
      <w:r>
        <w:rPr>
          <w:sz w:val="20"/>
          <w:szCs w:val="20"/>
        </w:rPr>
        <w:t>а</w:t>
      </w:r>
      <w:r w:rsidRPr="00CE4802">
        <w:rPr>
          <w:sz w:val="20"/>
          <w:szCs w:val="20"/>
        </w:rPr>
        <w:t xml:space="preserve"> Максимович</w:t>
      </w:r>
      <w:r>
        <w:rPr>
          <w:sz w:val="20"/>
          <w:szCs w:val="20"/>
        </w:rPr>
        <w:t>а</w:t>
      </w:r>
      <w:r w:rsidRPr="00CE4802">
        <w:rPr>
          <w:sz w:val="20"/>
          <w:szCs w:val="20"/>
        </w:rPr>
        <w:t xml:space="preserve"> (</w:t>
      </w:r>
      <w:proofErr w:type="spellStart"/>
      <w:r w:rsidRPr="00CE4802">
        <w:rPr>
          <w:sz w:val="20"/>
          <w:szCs w:val="20"/>
        </w:rPr>
        <w:t>рег</w:t>
      </w:r>
      <w:proofErr w:type="spellEnd"/>
      <w:r w:rsidRPr="00CE4802">
        <w:rPr>
          <w:sz w:val="20"/>
          <w:szCs w:val="20"/>
        </w:rPr>
        <w:t xml:space="preserve">. №АУ – 19152, ИНН 780258965966, СНИЛС 155-873-494 11, почтовый адрес: 191015, г. Санкт-Петербург, ул. Шпалерная, д. 60, пом. 58Н, </w:t>
      </w:r>
      <w:proofErr w:type="spellStart"/>
      <w:r w:rsidRPr="00CE4802">
        <w:rPr>
          <w:sz w:val="20"/>
          <w:szCs w:val="20"/>
        </w:rPr>
        <w:t>e-mail</w:t>
      </w:r>
      <w:proofErr w:type="spellEnd"/>
      <w:r w:rsidRPr="00CE4802">
        <w:rPr>
          <w:sz w:val="20"/>
          <w:szCs w:val="20"/>
        </w:rPr>
        <w:t xml:space="preserve">: </w:t>
      </w:r>
      <w:r w:rsidRPr="008919B0">
        <w:rPr>
          <w:sz w:val="20"/>
          <w:szCs w:val="20"/>
        </w:rPr>
        <w:t>83755@</w:t>
      </w:r>
      <w:proofErr w:type="spellStart"/>
      <w:r>
        <w:rPr>
          <w:sz w:val="20"/>
          <w:szCs w:val="20"/>
          <w:lang w:val="en-US"/>
        </w:rPr>
        <w:t>bk</w:t>
      </w:r>
      <w:proofErr w:type="spellEnd"/>
      <w:r w:rsidRPr="008919B0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CE4802">
        <w:rPr>
          <w:sz w:val="20"/>
          <w:szCs w:val="20"/>
        </w:rPr>
        <w:t>) — член</w:t>
      </w:r>
      <w:r>
        <w:rPr>
          <w:sz w:val="20"/>
          <w:szCs w:val="20"/>
        </w:rPr>
        <w:t>а</w:t>
      </w:r>
      <w:r w:rsidRPr="00CE4802">
        <w:rPr>
          <w:sz w:val="20"/>
          <w:szCs w:val="20"/>
        </w:rPr>
        <w:t xml:space="preserve"> Союза «СРО АУ СЗ» (</w:t>
      </w:r>
      <w:r w:rsidRPr="008919B0">
        <w:rPr>
          <w:sz w:val="20"/>
          <w:szCs w:val="20"/>
        </w:rPr>
        <w:t xml:space="preserve">ОГРН СРО 1027809209471, ИНН СРО 7825489593, место нахождения: 191015, г. Санкт-Петербург, ул. Шпалерная, д. 51, литер А, пом. 2-Н, №245, </w:t>
      </w:r>
      <w:proofErr w:type="spellStart"/>
      <w:r w:rsidRPr="008919B0">
        <w:rPr>
          <w:sz w:val="20"/>
          <w:szCs w:val="20"/>
        </w:rPr>
        <w:t>рег</w:t>
      </w:r>
      <w:proofErr w:type="spellEnd"/>
      <w:r w:rsidRPr="008919B0">
        <w:rPr>
          <w:sz w:val="20"/>
          <w:szCs w:val="20"/>
        </w:rPr>
        <w:t>. № СРО: 001-3</w:t>
      </w:r>
      <w:r>
        <w:rPr>
          <w:sz w:val="20"/>
          <w:szCs w:val="20"/>
        </w:rPr>
        <w:t>)</w:t>
      </w:r>
      <w:r w:rsidRPr="00BC040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действующего на основании </w:t>
      </w:r>
      <w:r w:rsidRPr="001E0FC3">
        <w:rPr>
          <w:sz w:val="20"/>
          <w:szCs w:val="20"/>
        </w:rPr>
        <w:t>Решения Арбитражного суда Республики Саха (Якутия) от 14.01.2021г. по делу №А58-2489/2020</w:t>
      </w:r>
      <w:r>
        <w:rPr>
          <w:sz w:val="20"/>
          <w:szCs w:val="20"/>
        </w:rPr>
        <w:t xml:space="preserve">, </w:t>
      </w:r>
      <w:r w:rsidRPr="00BC0408">
        <w:rPr>
          <w:sz w:val="20"/>
          <w:szCs w:val="20"/>
        </w:rPr>
        <w:t xml:space="preserve">именуемое в дальнейшем </w:t>
      </w:r>
      <w:r w:rsidRPr="00BC0408">
        <w:rPr>
          <w:b/>
          <w:bCs/>
          <w:sz w:val="20"/>
          <w:szCs w:val="20"/>
        </w:rPr>
        <w:t>«Цедент»</w:t>
      </w:r>
      <w:r w:rsidRPr="00BC0408">
        <w:rPr>
          <w:sz w:val="20"/>
          <w:szCs w:val="20"/>
        </w:rPr>
        <w:t xml:space="preserve">, с одной стороны, и </w:t>
      </w:r>
      <w:r w:rsidRPr="00BC0408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____________________________________________________________________________________________________________________________</w:t>
      </w:r>
      <w:r w:rsidRPr="00BC0408">
        <w:rPr>
          <w:b/>
          <w:sz w:val="20"/>
          <w:szCs w:val="20"/>
        </w:rPr>
        <w:t>__________</w:t>
      </w:r>
      <w:r w:rsidRPr="00BC0408">
        <w:rPr>
          <w:sz w:val="20"/>
          <w:szCs w:val="20"/>
        </w:rPr>
        <w:t xml:space="preserve">(_____________________________________________________________), именуемый в дальнейшем </w:t>
      </w:r>
      <w:r w:rsidRPr="00BC0408">
        <w:rPr>
          <w:b/>
          <w:bCs/>
          <w:sz w:val="20"/>
          <w:szCs w:val="20"/>
        </w:rPr>
        <w:t>«Цессионарий</w:t>
      </w:r>
      <w:r w:rsidRPr="00BC0408">
        <w:rPr>
          <w:sz w:val="20"/>
          <w:szCs w:val="20"/>
        </w:rPr>
        <w:t>», с другой стороны, руководствуясь ст.ст. 382-390 Гражданского кодекса</w:t>
      </w:r>
      <w:r w:rsidRPr="00C64278">
        <w:rPr>
          <w:sz w:val="20"/>
          <w:szCs w:val="20"/>
        </w:rPr>
        <w:t xml:space="preserve"> РФ, заключили настоящий договор о нижеследующем:</w:t>
      </w:r>
    </w:p>
    <w:p w:rsidR="00486E07" w:rsidRPr="00C64278" w:rsidRDefault="00486E07" w:rsidP="00486E07">
      <w:pPr>
        <w:jc w:val="both"/>
        <w:rPr>
          <w:sz w:val="20"/>
          <w:szCs w:val="20"/>
        </w:rPr>
      </w:pP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  <w:r w:rsidRPr="00C64278">
        <w:rPr>
          <w:b/>
          <w:bCs/>
          <w:sz w:val="20"/>
          <w:szCs w:val="20"/>
        </w:rPr>
        <w:t>1. ПРЕДМЕТ ДОГОВОРА</w:t>
      </w: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</w:p>
    <w:p w:rsidR="00486E07" w:rsidRDefault="00486E07" w:rsidP="00486E07">
      <w:pPr>
        <w:pStyle w:val="Default"/>
        <w:numPr>
          <w:ilvl w:val="1"/>
          <w:numId w:val="1"/>
        </w:numPr>
        <w:jc w:val="both"/>
        <w:rPr>
          <w:rFonts w:eastAsia="SimSun"/>
          <w:color w:val="auto"/>
          <w:sz w:val="20"/>
          <w:szCs w:val="20"/>
          <w:lang w:eastAsia="zh-CN"/>
        </w:rPr>
      </w:pPr>
      <w:r w:rsidRPr="00C64278">
        <w:rPr>
          <w:sz w:val="20"/>
          <w:szCs w:val="20"/>
        </w:rPr>
        <w:t xml:space="preserve">Цедент уступает </w:t>
      </w:r>
      <w:r w:rsidRPr="00EF3DC0">
        <w:rPr>
          <w:rFonts w:eastAsia="SimSun"/>
          <w:color w:val="auto"/>
          <w:sz w:val="20"/>
          <w:szCs w:val="20"/>
          <w:lang w:eastAsia="zh-CN"/>
        </w:rPr>
        <w:t>Цессионарию прав</w:t>
      </w:r>
      <w:r>
        <w:rPr>
          <w:rFonts w:eastAsia="SimSun"/>
          <w:color w:val="auto"/>
          <w:sz w:val="20"/>
          <w:szCs w:val="20"/>
          <w:lang w:eastAsia="zh-CN"/>
        </w:rPr>
        <w:t>а</w:t>
      </w:r>
      <w:r w:rsidRPr="00EF3DC0">
        <w:rPr>
          <w:rFonts w:eastAsia="SimSun"/>
          <w:color w:val="auto"/>
          <w:sz w:val="20"/>
          <w:szCs w:val="20"/>
          <w:lang w:eastAsia="zh-CN"/>
        </w:rPr>
        <w:t xml:space="preserve"> требовани</w:t>
      </w:r>
      <w:r>
        <w:rPr>
          <w:rFonts w:eastAsia="SimSun"/>
          <w:color w:val="auto"/>
          <w:sz w:val="20"/>
          <w:szCs w:val="20"/>
          <w:lang w:eastAsia="zh-CN"/>
        </w:rPr>
        <w:t>й</w:t>
      </w:r>
      <w:r w:rsidRPr="00EF3DC0">
        <w:rPr>
          <w:rFonts w:eastAsia="SimSun"/>
          <w:color w:val="auto"/>
          <w:sz w:val="20"/>
          <w:szCs w:val="20"/>
          <w:lang w:eastAsia="zh-CN"/>
        </w:rPr>
        <w:t xml:space="preserve"> к</w:t>
      </w:r>
      <w:r>
        <w:rPr>
          <w:rFonts w:eastAsia="SimSun"/>
          <w:color w:val="auto"/>
          <w:sz w:val="20"/>
          <w:szCs w:val="20"/>
          <w:lang w:eastAsia="zh-CN"/>
        </w:rPr>
        <w:t>:</w:t>
      </w:r>
    </w:p>
    <w:p w:rsidR="00486E07" w:rsidRPr="003C0345" w:rsidRDefault="00486E07" w:rsidP="00486E0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  <w:r w:rsidRPr="003C0345">
        <w:rPr>
          <w:sz w:val="20"/>
          <w:szCs w:val="20"/>
        </w:rPr>
        <w:t xml:space="preserve"> (ИНН </w:t>
      </w:r>
      <w:r>
        <w:rPr>
          <w:sz w:val="20"/>
          <w:szCs w:val="20"/>
        </w:rPr>
        <w:t>_____________</w:t>
      </w:r>
      <w:r w:rsidRPr="003C0345">
        <w:rPr>
          <w:sz w:val="20"/>
          <w:szCs w:val="20"/>
        </w:rPr>
        <w:t xml:space="preserve">)  в размере </w:t>
      </w:r>
      <w:r>
        <w:rPr>
          <w:sz w:val="20"/>
          <w:szCs w:val="20"/>
        </w:rPr>
        <w:t>_______________</w:t>
      </w:r>
      <w:r w:rsidRPr="003C0345">
        <w:rPr>
          <w:sz w:val="20"/>
          <w:szCs w:val="20"/>
        </w:rPr>
        <w:t xml:space="preserve"> рублей.</w:t>
      </w:r>
    </w:p>
    <w:p w:rsidR="00486E07" w:rsidRPr="00C64278" w:rsidRDefault="00486E07" w:rsidP="00486E07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804B3">
        <w:rPr>
          <w:rFonts w:eastAsia="Times New Roman"/>
          <w:sz w:val="20"/>
          <w:szCs w:val="20"/>
          <w:lang w:eastAsia="ru-RU"/>
        </w:rPr>
        <w:t>1.2. Уступаемые права требования переходят к Цессионарию</w:t>
      </w:r>
      <w:r w:rsidRPr="00C64278">
        <w:rPr>
          <w:sz w:val="20"/>
          <w:szCs w:val="20"/>
        </w:rPr>
        <w:t xml:space="preserve"> с момента исполнения Цессионарием в полном объеме обязанности по оплате уступаемых прав.</w:t>
      </w:r>
    </w:p>
    <w:p w:rsidR="00486E07" w:rsidRPr="00C64278" w:rsidRDefault="00486E07" w:rsidP="00486E07">
      <w:pPr>
        <w:pStyle w:val="Iauiue"/>
        <w:jc w:val="both"/>
      </w:pPr>
      <w:r w:rsidRPr="00C64278">
        <w:t>1.</w:t>
      </w:r>
      <w:r>
        <w:t>3</w:t>
      </w:r>
      <w:r w:rsidRPr="00C64278">
        <w:t>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:rsidR="00486E07" w:rsidRPr="00C64278" w:rsidRDefault="00486E07" w:rsidP="00486E07">
      <w:pPr>
        <w:jc w:val="center"/>
        <w:rPr>
          <w:sz w:val="20"/>
          <w:szCs w:val="20"/>
        </w:rPr>
      </w:pP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  <w:r w:rsidRPr="00C64278">
        <w:rPr>
          <w:b/>
          <w:bCs/>
          <w:sz w:val="20"/>
          <w:szCs w:val="20"/>
        </w:rPr>
        <w:t xml:space="preserve">2. СУММА И УСЛОВИЯ ОПЛАТЫ </w:t>
      </w: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2.1. Цена уступаемых Цессионарию прав требования, на основании Протокола о результатах торгов от «</w:t>
      </w:r>
      <w:r>
        <w:rPr>
          <w:sz w:val="20"/>
          <w:szCs w:val="20"/>
        </w:rPr>
        <w:t>__</w:t>
      </w:r>
      <w:r w:rsidRPr="00C64278">
        <w:rPr>
          <w:sz w:val="20"/>
          <w:szCs w:val="20"/>
        </w:rPr>
        <w:t xml:space="preserve">» </w:t>
      </w:r>
      <w:r>
        <w:rPr>
          <w:sz w:val="20"/>
          <w:szCs w:val="20"/>
        </w:rPr>
        <w:t>_________</w:t>
      </w:r>
      <w:r w:rsidRPr="00C64278">
        <w:rPr>
          <w:sz w:val="20"/>
          <w:szCs w:val="20"/>
        </w:rPr>
        <w:t xml:space="preserve"> 20</w:t>
      </w:r>
      <w:r>
        <w:rPr>
          <w:sz w:val="20"/>
          <w:szCs w:val="20"/>
        </w:rPr>
        <w:t>2</w:t>
      </w:r>
      <w:r w:rsidR="005D7101">
        <w:rPr>
          <w:sz w:val="20"/>
          <w:szCs w:val="20"/>
        </w:rPr>
        <w:t>_</w:t>
      </w:r>
      <w:r w:rsidRPr="00C64278">
        <w:rPr>
          <w:sz w:val="20"/>
          <w:szCs w:val="20"/>
        </w:rPr>
        <w:t xml:space="preserve"> года составляет </w:t>
      </w:r>
      <w:r>
        <w:rPr>
          <w:sz w:val="20"/>
          <w:szCs w:val="20"/>
        </w:rPr>
        <w:t>____</w:t>
      </w:r>
      <w:r w:rsidRPr="00C64278">
        <w:rPr>
          <w:sz w:val="20"/>
          <w:szCs w:val="20"/>
        </w:rPr>
        <w:t xml:space="preserve"> (</w:t>
      </w:r>
      <w:r>
        <w:rPr>
          <w:sz w:val="20"/>
          <w:szCs w:val="20"/>
        </w:rPr>
        <w:t>_______________</w:t>
      </w:r>
      <w:r w:rsidRPr="00C64278">
        <w:rPr>
          <w:sz w:val="20"/>
          <w:szCs w:val="20"/>
        </w:rPr>
        <w:t>)</w:t>
      </w:r>
      <w:r w:rsidRPr="00C64278">
        <w:rPr>
          <w:b/>
          <w:sz w:val="20"/>
          <w:szCs w:val="20"/>
        </w:rPr>
        <w:t xml:space="preserve"> </w:t>
      </w:r>
      <w:r w:rsidRPr="00C64278">
        <w:rPr>
          <w:sz w:val="20"/>
          <w:szCs w:val="20"/>
        </w:rPr>
        <w:t xml:space="preserve">рублей </w:t>
      </w:r>
      <w:r>
        <w:rPr>
          <w:sz w:val="20"/>
          <w:szCs w:val="20"/>
        </w:rPr>
        <w:t xml:space="preserve">__ </w:t>
      </w:r>
      <w:r w:rsidRPr="00C64278">
        <w:rPr>
          <w:sz w:val="20"/>
          <w:szCs w:val="20"/>
        </w:rPr>
        <w:t>копеек (НДС не облагается).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2.2.1. Задаток, внесенный для участия в торгах в размере</w:t>
      </w:r>
      <w:r>
        <w:rPr>
          <w:sz w:val="20"/>
          <w:szCs w:val="20"/>
        </w:rPr>
        <w:t xml:space="preserve"> 2</w:t>
      </w:r>
      <w:r w:rsidRPr="00C64278">
        <w:rPr>
          <w:sz w:val="20"/>
          <w:szCs w:val="20"/>
        </w:rPr>
        <w:t xml:space="preserve">0% от начальной цены права требования, а именно </w:t>
      </w:r>
      <w:r>
        <w:rPr>
          <w:sz w:val="20"/>
          <w:szCs w:val="20"/>
        </w:rPr>
        <w:t>______________</w:t>
      </w:r>
      <w:r w:rsidRPr="000F2CDC">
        <w:rPr>
          <w:sz w:val="20"/>
          <w:szCs w:val="20"/>
        </w:rPr>
        <w:t xml:space="preserve"> </w:t>
      </w:r>
      <w:r w:rsidRPr="00C64278">
        <w:rPr>
          <w:sz w:val="20"/>
          <w:szCs w:val="20"/>
        </w:rPr>
        <w:t>(</w:t>
      </w:r>
      <w:r>
        <w:rPr>
          <w:sz w:val="20"/>
          <w:szCs w:val="20"/>
        </w:rPr>
        <w:t>_______________________</w:t>
      </w:r>
      <w:r w:rsidRPr="00C64278">
        <w:rPr>
          <w:sz w:val="20"/>
          <w:szCs w:val="20"/>
        </w:rPr>
        <w:t xml:space="preserve">) рублей 00 копеек, внесенный на расчетный счет </w:t>
      </w:r>
      <w:r>
        <w:rPr>
          <w:sz w:val="20"/>
          <w:szCs w:val="20"/>
        </w:rPr>
        <w:t xml:space="preserve">Оператора электронной площадки </w:t>
      </w:r>
      <w:r w:rsidRPr="002E6C4C">
        <w:rPr>
          <w:sz w:val="20"/>
          <w:szCs w:val="20"/>
        </w:rPr>
        <w:t>«Аукцион-центр»</w:t>
      </w:r>
      <w:r>
        <w:rPr>
          <w:sz w:val="20"/>
          <w:szCs w:val="20"/>
        </w:rPr>
        <w:t xml:space="preserve"> (ООО </w:t>
      </w:r>
      <w:r w:rsidRPr="00C64278">
        <w:rPr>
          <w:sz w:val="20"/>
          <w:szCs w:val="20"/>
        </w:rPr>
        <w:t>«</w:t>
      </w:r>
      <w:proofErr w:type="spellStart"/>
      <w:r w:rsidRPr="00A10248">
        <w:rPr>
          <w:sz w:val="20"/>
          <w:szCs w:val="20"/>
        </w:rPr>
        <w:t>ИстКонсалтингГрупп</w:t>
      </w:r>
      <w:proofErr w:type="spellEnd"/>
      <w:r w:rsidRPr="00C64278">
        <w:rPr>
          <w:sz w:val="20"/>
          <w:szCs w:val="20"/>
        </w:rPr>
        <w:t>») Цессионарием засчитывается в счет оплаты уступаемого права требования.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 xml:space="preserve">2.2.2. Денежные средства в размере </w:t>
      </w:r>
      <w:r>
        <w:rPr>
          <w:sz w:val="20"/>
          <w:szCs w:val="20"/>
        </w:rPr>
        <w:t>_________________</w:t>
      </w:r>
      <w:r w:rsidRPr="00C64278">
        <w:rPr>
          <w:sz w:val="20"/>
          <w:szCs w:val="20"/>
        </w:rPr>
        <w:t xml:space="preserve"> (</w:t>
      </w:r>
      <w:r>
        <w:rPr>
          <w:sz w:val="20"/>
          <w:szCs w:val="20"/>
        </w:rPr>
        <w:t>__________________________</w:t>
      </w:r>
      <w:r w:rsidRPr="00C64278">
        <w:rPr>
          <w:sz w:val="20"/>
          <w:szCs w:val="20"/>
        </w:rPr>
        <w:t>)</w:t>
      </w:r>
      <w:r w:rsidRPr="00C64278">
        <w:rPr>
          <w:b/>
          <w:sz w:val="20"/>
          <w:szCs w:val="20"/>
        </w:rPr>
        <w:t xml:space="preserve"> </w:t>
      </w:r>
      <w:r w:rsidRPr="00C64278">
        <w:rPr>
          <w:sz w:val="20"/>
          <w:szCs w:val="20"/>
        </w:rPr>
        <w:t xml:space="preserve">рублей </w:t>
      </w:r>
      <w:r>
        <w:rPr>
          <w:sz w:val="20"/>
          <w:szCs w:val="20"/>
        </w:rPr>
        <w:t>00</w:t>
      </w:r>
      <w:r w:rsidRPr="00C64278">
        <w:rPr>
          <w:sz w:val="20"/>
          <w:szCs w:val="20"/>
        </w:rPr>
        <w:t xml:space="preserve"> копеек Цессионарий обязуется оплатить в течение </w:t>
      </w:r>
      <w:r>
        <w:rPr>
          <w:sz w:val="20"/>
          <w:szCs w:val="20"/>
        </w:rPr>
        <w:t>30</w:t>
      </w:r>
      <w:r w:rsidRPr="00C64278">
        <w:rPr>
          <w:sz w:val="20"/>
          <w:szCs w:val="20"/>
        </w:rPr>
        <w:t xml:space="preserve"> календарных дней с даты подписания настоящего договора на расчетный счет Цедента.</w:t>
      </w:r>
    </w:p>
    <w:p w:rsidR="00486E07" w:rsidRPr="00C64278" w:rsidRDefault="00486E07" w:rsidP="00486E07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C64278">
        <w:rPr>
          <w:sz w:val="20"/>
          <w:szCs w:val="20"/>
        </w:rPr>
        <w:tab/>
      </w:r>
      <w:r w:rsidRPr="00C64278">
        <w:rPr>
          <w:sz w:val="20"/>
          <w:szCs w:val="20"/>
        </w:rPr>
        <w:tab/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:rsidR="00486E07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  <w:r w:rsidRPr="00C64278">
        <w:rPr>
          <w:b/>
          <w:bCs/>
          <w:sz w:val="20"/>
          <w:szCs w:val="20"/>
        </w:rPr>
        <w:t>3. ПРАВА И ОБЯЗАННОСТИ СТОРОН</w:t>
      </w: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 xml:space="preserve">3.1. Цедент обязуется предоставить Цессионарию по Акту приема-передачи всю документацию, удостоверяющую права требования долга с Должника, в течение 7 (семи) рабочих дней после исполнения Цессионарием в полном объеме обязанности по оплате уступаемых прав (требований). 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3.2. Цедент письменно уведомляет Должника о переуступке прав требования в соответствии с условиями настоящего договора.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3.3.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3.4. Цессионарий принимает на себя все риски и выгоды, связанные с истребованием долга с должников.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3.5. Цедент отказывается от всех рисков и выгод по сумме переданной задолженности, связанных с истребованием долга от Должника.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</w:p>
    <w:p w:rsidR="00486E07" w:rsidRPr="00C64278" w:rsidRDefault="00486E07" w:rsidP="00486E07">
      <w:pPr>
        <w:ind w:firstLine="708"/>
        <w:jc w:val="center"/>
        <w:rPr>
          <w:b/>
          <w:sz w:val="20"/>
          <w:szCs w:val="20"/>
        </w:rPr>
      </w:pPr>
      <w:r w:rsidRPr="00C64278">
        <w:rPr>
          <w:b/>
          <w:sz w:val="20"/>
          <w:szCs w:val="20"/>
        </w:rPr>
        <w:t>4. ОТВЕТСТВЕННОСТЬ СТОРОН</w:t>
      </w:r>
    </w:p>
    <w:p w:rsidR="00486E07" w:rsidRPr="00C64278" w:rsidRDefault="00486E07" w:rsidP="00486E07">
      <w:pPr>
        <w:ind w:firstLine="708"/>
        <w:jc w:val="center"/>
        <w:rPr>
          <w:b/>
          <w:sz w:val="20"/>
          <w:szCs w:val="20"/>
        </w:rPr>
      </w:pP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lastRenderedPageBreak/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:rsidR="00486E07" w:rsidRPr="00C64278" w:rsidRDefault="00486E07" w:rsidP="00486E07">
      <w:pPr>
        <w:ind w:right="-6"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486E07" w:rsidRPr="00C64278" w:rsidRDefault="00486E07" w:rsidP="00486E07">
      <w:pPr>
        <w:jc w:val="both"/>
        <w:rPr>
          <w:sz w:val="20"/>
          <w:szCs w:val="20"/>
        </w:rPr>
      </w:pP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  <w:r w:rsidRPr="00C64278">
        <w:rPr>
          <w:b/>
          <w:bCs/>
          <w:sz w:val="20"/>
          <w:szCs w:val="20"/>
        </w:rPr>
        <w:t>5. ЗАКЛЮЧИТЕЛЬНЫЕ ПОЛОЖЕНИЯ</w:t>
      </w:r>
    </w:p>
    <w:p w:rsidR="00486E07" w:rsidRPr="00C64278" w:rsidRDefault="00486E07" w:rsidP="00486E07">
      <w:pPr>
        <w:jc w:val="center"/>
        <w:rPr>
          <w:b/>
          <w:bCs/>
          <w:sz w:val="20"/>
          <w:szCs w:val="20"/>
        </w:rPr>
      </w:pP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5.1. Изменение условий договора, его расторжение и прекращение возможны только по письменному соглашению сторон.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 xml:space="preserve">5.2. Все споры и разногласия разрешаются путем переговоров на основе действующего законодательства и обычаев делового оборота. При </w:t>
      </w:r>
      <w:proofErr w:type="spellStart"/>
      <w:r w:rsidRPr="00C64278">
        <w:rPr>
          <w:sz w:val="20"/>
          <w:szCs w:val="20"/>
        </w:rPr>
        <w:t>неурегулировании</w:t>
      </w:r>
      <w:proofErr w:type="spellEnd"/>
      <w:r w:rsidRPr="00C64278">
        <w:rPr>
          <w:sz w:val="20"/>
          <w:szCs w:val="20"/>
        </w:rPr>
        <w:t xml:space="preserve">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:rsidR="00486E07" w:rsidRPr="00C64278" w:rsidRDefault="00486E07" w:rsidP="00486E07">
      <w:pPr>
        <w:ind w:firstLine="708"/>
        <w:jc w:val="both"/>
        <w:rPr>
          <w:sz w:val="20"/>
          <w:szCs w:val="20"/>
        </w:rPr>
      </w:pPr>
      <w:r w:rsidRPr="00C64278">
        <w:rPr>
          <w:sz w:val="20"/>
          <w:szCs w:val="20"/>
        </w:rPr>
        <w:t>5.3. Настоящий Договор составлен в трех экземплярах, имеющих равную юридическую силу, по одному для каждой из сторон.</w:t>
      </w:r>
    </w:p>
    <w:p w:rsidR="00486E07" w:rsidRPr="00C64278" w:rsidRDefault="00486E07" w:rsidP="00486E07">
      <w:pPr>
        <w:rPr>
          <w:sz w:val="20"/>
          <w:szCs w:val="20"/>
        </w:rPr>
      </w:pPr>
    </w:p>
    <w:p w:rsidR="00486E07" w:rsidRPr="00C64278" w:rsidRDefault="00486E07" w:rsidP="00486E0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C64278">
        <w:rPr>
          <w:b/>
          <w:sz w:val="20"/>
          <w:szCs w:val="20"/>
        </w:rPr>
        <w:t>. АДРЕСА, РЕКВИЗИТЫ И ПОДПИСИ СТОРОН</w:t>
      </w:r>
    </w:p>
    <w:p w:rsidR="00486E07" w:rsidRDefault="00486E07" w:rsidP="00486E07">
      <w:pPr>
        <w:rPr>
          <w:sz w:val="20"/>
          <w:szCs w:val="20"/>
        </w:rPr>
      </w:pPr>
    </w:p>
    <w:p w:rsidR="00486E07" w:rsidRPr="00C64278" w:rsidRDefault="00486E07" w:rsidP="00486E07">
      <w:pPr>
        <w:rPr>
          <w:sz w:val="20"/>
          <w:szCs w:val="20"/>
        </w:rPr>
      </w:pPr>
    </w:p>
    <w:tbl>
      <w:tblPr>
        <w:tblW w:w="9934" w:type="dxa"/>
        <w:tblLook w:val="01E0"/>
      </w:tblPr>
      <w:tblGrid>
        <w:gridCol w:w="5148"/>
        <w:gridCol w:w="4786"/>
      </w:tblGrid>
      <w:tr w:rsidR="00486E07" w:rsidRPr="00C64278" w:rsidTr="00332BFB">
        <w:tc>
          <w:tcPr>
            <w:tcW w:w="5148" w:type="dxa"/>
          </w:tcPr>
          <w:p w:rsidR="00486E07" w:rsidRPr="00C64278" w:rsidRDefault="00486E07" w:rsidP="00332BFB">
            <w:pPr>
              <w:jc w:val="center"/>
              <w:rPr>
                <w:b/>
                <w:sz w:val="20"/>
                <w:szCs w:val="20"/>
              </w:rPr>
            </w:pPr>
            <w:r w:rsidRPr="00C64278">
              <w:rPr>
                <w:b/>
                <w:sz w:val="20"/>
                <w:szCs w:val="20"/>
              </w:rPr>
              <w:t>ЦЕДЕНТ:</w:t>
            </w:r>
          </w:p>
        </w:tc>
        <w:tc>
          <w:tcPr>
            <w:tcW w:w="4786" w:type="dxa"/>
          </w:tcPr>
          <w:p w:rsidR="00486E07" w:rsidRPr="00C64278" w:rsidRDefault="00486E07" w:rsidP="00332BFB">
            <w:pPr>
              <w:jc w:val="center"/>
              <w:rPr>
                <w:b/>
                <w:sz w:val="20"/>
                <w:szCs w:val="20"/>
              </w:rPr>
            </w:pPr>
            <w:r w:rsidRPr="00C64278">
              <w:rPr>
                <w:b/>
                <w:sz w:val="20"/>
                <w:szCs w:val="20"/>
              </w:rPr>
              <w:t>ЦЕССИНАРИЙ:</w:t>
            </w:r>
          </w:p>
        </w:tc>
      </w:tr>
      <w:tr w:rsidR="00486E07" w:rsidRPr="00C64278" w:rsidTr="00332BFB">
        <w:trPr>
          <w:trHeight w:val="346"/>
        </w:trPr>
        <w:tc>
          <w:tcPr>
            <w:tcW w:w="5148" w:type="dxa"/>
          </w:tcPr>
          <w:p w:rsidR="00486E07" w:rsidRDefault="00486E07" w:rsidP="00332BFB">
            <w:pPr>
              <w:jc w:val="center"/>
              <w:rPr>
                <w:b/>
                <w:sz w:val="20"/>
                <w:szCs w:val="20"/>
              </w:rPr>
            </w:pPr>
            <w:r w:rsidRPr="00291A6E">
              <w:rPr>
                <w:b/>
                <w:sz w:val="20"/>
                <w:szCs w:val="20"/>
              </w:rPr>
              <w:t xml:space="preserve">Общество </w:t>
            </w:r>
            <w:r>
              <w:rPr>
                <w:b/>
                <w:sz w:val="20"/>
                <w:szCs w:val="20"/>
              </w:rPr>
              <w:t>с ограниченной ответственностью</w:t>
            </w:r>
          </w:p>
          <w:p w:rsidR="00486E07" w:rsidRPr="00291A6E" w:rsidRDefault="00486E07" w:rsidP="00332BFB">
            <w:pPr>
              <w:jc w:val="center"/>
              <w:rPr>
                <w:b/>
                <w:sz w:val="20"/>
                <w:szCs w:val="20"/>
              </w:rPr>
            </w:pPr>
            <w:r w:rsidRPr="00291A6E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Сигма+</w:t>
            </w:r>
            <w:r w:rsidRPr="00291A6E">
              <w:rPr>
                <w:b/>
                <w:sz w:val="20"/>
                <w:szCs w:val="20"/>
              </w:rPr>
              <w:t>»</w:t>
            </w:r>
          </w:p>
          <w:p w:rsidR="00486E07" w:rsidRPr="00291A6E" w:rsidRDefault="00486E07" w:rsidP="00332BFB">
            <w:pPr>
              <w:jc w:val="both"/>
              <w:rPr>
                <w:sz w:val="20"/>
                <w:szCs w:val="20"/>
              </w:rPr>
            </w:pPr>
          </w:p>
          <w:p w:rsidR="00486E07" w:rsidRPr="00416E69" w:rsidRDefault="00486E07" w:rsidP="00332BFB">
            <w:pPr>
              <w:rPr>
                <w:sz w:val="20"/>
                <w:szCs w:val="20"/>
              </w:rPr>
            </w:pPr>
            <w:r w:rsidRPr="00416E69">
              <w:rPr>
                <w:sz w:val="20"/>
                <w:szCs w:val="20"/>
              </w:rPr>
              <w:t>ИНН 1435184267, КПП 143501001</w:t>
            </w:r>
          </w:p>
          <w:p w:rsidR="00486E07" w:rsidRDefault="00486E07" w:rsidP="00332BFB">
            <w:pPr>
              <w:rPr>
                <w:sz w:val="20"/>
                <w:szCs w:val="20"/>
              </w:rPr>
            </w:pPr>
            <w:r w:rsidRPr="00416E69">
              <w:rPr>
                <w:sz w:val="20"/>
                <w:szCs w:val="20"/>
              </w:rPr>
              <w:t>ОГРН 1071435002539</w:t>
            </w:r>
          </w:p>
          <w:p w:rsidR="00486E07" w:rsidRPr="00416E69" w:rsidRDefault="00486E07" w:rsidP="00332BFB">
            <w:pPr>
              <w:rPr>
                <w:sz w:val="20"/>
                <w:szCs w:val="20"/>
              </w:rPr>
            </w:pPr>
            <w:r w:rsidRPr="00291A6E">
              <w:rPr>
                <w:bCs/>
                <w:sz w:val="20"/>
                <w:szCs w:val="20"/>
              </w:rPr>
              <w:t xml:space="preserve">Адрес: </w:t>
            </w:r>
            <w:r w:rsidRPr="00A01406">
              <w:rPr>
                <w:rFonts w:eastAsia="Calibri"/>
                <w:bCs/>
                <w:sz w:val="20"/>
                <w:szCs w:val="20"/>
              </w:rPr>
              <w:t xml:space="preserve">место нахождения: </w:t>
            </w:r>
            <w:r w:rsidRPr="00416E69">
              <w:rPr>
                <w:sz w:val="20"/>
                <w:szCs w:val="20"/>
              </w:rPr>
              <w:t>677901, Республика Саха (Якутия), г. Якутск, мкр. Марха, квартал Мелиораторов, 3/1</w:t>
            </w:r>
          </w:p>
          <w:p w:rsidR="00486E07" w:rsidRDefault="00486E07" w:rsidP="00332BFB">
            <w:pPr>
              <w:rPr>
                <w:rFonts w:eastAsia="Calibri"/>
                <w:bCs/>
                <w:sz w:val="20"/>
                <w:szCs w:val="20"/>
              </w:rPr>
            </w:pPr>
            <w:r w:rsidRPr="00291A6E">
              <w:rPr>
                <w:rFonts w:eastAsia="Calibri"/>
                <w:bCs/>
                <w:sz w:val="20"/>
                <w:szCs w:val="20"/>
              </w:rPr>
              <w:t xml:space="preserve">почтовый адрес: </w:t>
            </w:r>
            <w:r>
              <w:rPr>
                <w:rFonts w:eastAsia="Calibri"/>
                <w:bCs/>
                <w:sz w:val="20"/>
                <w:szCs w:val="20"/>
              </w:rPr>
              <w:t>191014, г. Санкт-Петербург, а/я 82</w:t>
            </w:r>
          </w:p>
          <w:p w:rsidR="00486E07" w:rsidRPr="00486E07" w:rsidRDefault="00486E07" w:rsidP="00332BFB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email</w:t>
            </w:r>
            <w:r>
              <w:rPr>
                <w:rFonts w:eastAsia="Calibri"/>
                <w:bCs/>
                <w:sz w:val="20"/>
                <w:szCs w:val="20"/>
              </w:rPr>
              <w:t>: 83755</w:t>
            </w:r>
            <w:r w:rsidRPr="00486E07">
              <w:rPr>
                <w:rFonts w:eastAsia="Calibri"/>
                <w:bCs/>
                <w:sz w:val="20"/>
                <w:szCs w:val="20"/>
              </w:rPr>
              <w:t>@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/>
              </w:rPr>
              <w:t>bk</w:t>
            </w:r>
            <w:proofErr w:type="spellEnd"/>
            <w:r w:rsidRPr="00486E07">
              <w:rPr>
                <w:rFonts w:eastAsia="Calibri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486E07" w:rsidRPr="00291A6E" w:rsidRDefault="00486E07" w:rsidP="00332BFB">
            <w:pPr>
              <w:rPr>
                <w:rFonts w:eastAsia="Calibri"/>
                <w:bCs/>
                <w:sz w:val="20"/>
                <w:szCs w:val="20"/>
              </w:rPr>
            </w:pPr>
          </w:p>
          <w:p w:rsidR="00486E07" w:rsidRPr="00A01406" w:rsidRDefault="00486E07" w:rsidP="00332BFB">
            <w:pPr>
              <w:rPr>
                <w:rFonts w:eastAsia="Calibri"/>
                <w:bCs/>
                <w:sz w:val="20"/>
                <w:szCs w:val="20"/>
                <w:u w:val="single"/>
              </w:rPr>
            </w:pPr>
            <w:r w:rsidRPr="00A01406">
              <w:rPr>
                <w:rFonts w:eastAsia="Calibri"/>
                <w:bCs/>
                <w:sz w:val="20"/>
                <w:szCs w:val="20"/>
                <w:u w:val="single"/>
              </w:rPr>
              <w:t>Банковские реквизиты:</w:t>
            </w:r>
          </w:p>
          <w:p w:rsidR="00486E07" w:rsidRPr="00416E69" w:rsidRDefault="00486E07" w:rsidP="00332BFB">
            <w:pPr>
              <w:rPr>
                <w:sz w:val="20"/>
                <w:szCs w:val="20"/>
              </w:rPr>
            </w:pPr>
            <w:proofErr w:type="spellStart"/>
            <w:r w:rsidRPr="00416E69">
              <w:rPr>
                <w:sz w:val="20"/>
                <w:szCs w:val="20"/>
              </w:rPr>
              <w:t>р</w:t>
            </w:r>
            <w:proofErr w:type="spellEnd"/>
            <w:r w:rsidRPr="00416E69">
              <w:rPr>
                <w:sz w:val="20"/>
                <w:szCs w:val="20"/>
              </w:rPr>
              <w:t xml:space="preserve">/с </w:t>
            </w:r>
            <w:r w:rsidRPr="00AA27D9">
              <w:rPr>
                <w:sz w:val="20"/>
                <w:szCs w:val="20"/>
              </w:rPr>
              <w:t>40702810005900001223</w:t>
            </w:r>
          </w:p>
          <w:p w:rsidR="00486E07" w:rsidRPr="00416E69" w:rsidRDefault="00486E07" w:rsidP="00332BFB">
            <w:pPr>
              <w:rPr>
                <w:sz w:val="20"/>
                <w:szCs w:val="20"/>
              </w:rPr>
            </w:pPr>
            <w:r w:rsidRPr="00416E69">
              <w:rPr>
                <w:sz w:val="20"/>
                <w:szCs w:val="20"/>
              </w:rPr>
              <w:t>в Банке Филиал «Центральный» Банка ВТБ (ПАО)</w:t>
            </w:r>
          </w:p>
          <w:p w:rsidR="00486E07" w:rsidRPr="00416E69" w:rsidRDefault="00486E07" w:rsidP="00332BFB">
            <w:pPr>
              <w:rPr>
                <w:sz w:val="20"/>
                <w:szCs w:val="20"/>
              </w:rPr>
            </w:pPr>
            <w:r w:rsidRPr="00416E69">
              <w:rPr>
                <w:sz w:val="20"/>
                <w:szCs w:val="20"/>
              </w:rPr>
              <w:t xml:space="preserve">БИК </w:t>
            </w:r>
            <w:r w:rsidRPr="00AA27D9">
              <w:rPr>
                <w:sz w:val="20"/>
                <w:szCs w:val="20"/>
              </w:rPr>
              <w:t>044525411</w:t>
            </w:r>
          </w:p>
          <w:p w:rsidR="00486E07" w:rsidRPr="00416E69" w:rsidRDefault="00486E07" w:rsidP="00332BFB">
            <w:pPr>
              <w:rPr>
                <w:sz w:val="20"/>
                <w:szCs w:val="20"/>
              </w:rPr>
            </w:pPr>
            <w:r w:rsidRPr="00416E69">
              <w:rPr>
                <w:sz w:val="20"/>
                <w:szCs w:val="20"/>
              </w:rPr>
              <w:t xml:space="preserve">к/с </w:t>
            </w:r>
            <w:r w:rsidRPr="00AA27D9">
              <w:rPr>
                <w:sz w:val="20"/>
                <w:szCs w:val="20"/>
              </w:rPr>
              <w:t>30101810145250000411</w:t>
            </w:r>
          </w:p>
          <w:p w:rsidR="00486E07" w:rsidRPr="00291A6E" w:rsidRDefault="00486E07" w:rsidP="00332BFB">
            <w:pPr>
              <w:rPr>
                <w:rFonts w:eastAsia="Calibri"/>
                <w:bCs/>
                <w:sz w:val="20"/>
                <w:szCs w:val="20"/>
              </w:rPr>
            </w:pPr>
          </w:p>
          <w:p w:rsidR="00486E07" w:rsidRPr="00C64278" w:rsidRDefault="00486E07" w:rsidP="00332B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486E07" w:rsidRPr="00112EB9" w:rsidRDefault="00486E07" w:rsidP="00332BFB">
            <w:pPr>
              <w:jc w:val="both"/>
              <w:rPr>
                <w:sz w:val="20"/>
                <w:szCs w:val="20"/>
              </w:rPr>
            </w:pPr>
          </w:p>
        </w:tc>
      </w:tr>
      <w:tr w:rsidR="00486E07" w:rsidRPr="00C64278" w:rsidTr="00332BFB">
        <w:tc>
          <w:tcPr>
            <w:tcW w:w="5148" w:type="dxa"/>
          </w:tcPr>
          <w:p w:rsidR="00486E07" w:rsidRDefault="00486E07" w:rsidP="00332BFB">
            <w:pPr>
              <w:jc w:val="both"/>
              <w:rPr>
                <w:sz w:val="20"/>
                <w:szCs w:val="20"/>
              </w:rPr>
            </w:pPr>
            <w:r w:rsidRPr="00291A6E">
              <w:rPr>
                <w:sz w:val="20"/>
                <w:szCs w:val="20"/>
              </w:rPr>
              <w:t xml:space="preserve">Конкурсный управляющий </w:t>
            </w:r>
            <w:r>
              <w:rPr>
                <w:sz w:val="20"/>
                <w:szCs w:val="20"/>
              </w:rPr>
              <w:t xml:space="preserve"> </w:t>
            </w:r>
            <w:r w:rsidRPr="00291A6E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Сигма</w:t>
            </w:r>
            <w:r w:rsidRPr="00AA27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r w:rsidRPr="00291A6E">
              <w:rPr>
                <w:sz w:val="20"/>
                <w:szCs w:val="20"/>
              </w:rPr>
              <w:t>»</w:t>
            </w:r>
          </w:p>
          <w:p w:rsidR="00486E07" w:rsidRPr="00291A6E" w:rsidRDefault="00486E07" w:rsidP="00332BFB">
            <w:pPr>
              <w:jc w:val="both"/>
              <w:rPr>
                <w:sz w:val="20"/>
                <w:szCs w:val="20"/>
              </w:rPr>
            </w:pPr>
          </w:p>
          <w:p w:rsidR="00486E07" w:rsidRPr="00291A6E" w:rsidRDefault="00486E07" w:rsidP="00332B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М.М. /</w:t>
            </w:r>
            <w:r w:rsidRPr="00291A6E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</w:rPr>
              <w:t>____________</w:t>
            </w:r>
            <w:r w:rsidRPr="00291A6E">
              <w:rPr>
                <w:sz w:val="20"/>
                <w:szCs w:val="20"/>
              </w:rPr>
              <w:t>______________________</w:t>
            </w:r>
          </w:p>
          <w:p w:rsidR="00486E07" w:rsidRPr="00C64278" w:rsidRDefault="00486E07" w:rsidP="00332BFB"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486E07" w:rsidRDefault="00486E07" w:rsidP="00332BFB">
            <w:pPr>
              <w:jc w:val="center"/>
              <w:rPr>
                <w:sz w:val="20"/>
                <w:szCs w:val="20"/>
              </w:rPr>
            </w:pPr>
          </w:p>
          <w:p w:rsidR="00486E07" w:rsidRDefault="00486E07" w:rsidP="00332BFB">
            <w:pPr>
              <w:jc w:val="center"/>
              <w:rPr>
                <w:sz w:val="20"/>
                <w:szCs w:val="20"/>
              </w:rPr>
            </w:pPr>
          </w:p>
          <w:p w:rsidR="00486E07" w:rsidRPr="00C64278" w:rsidRDefault="00486E07" w:rsidP="00332BFB">
            <w:pPr>
              <w:jc w:val="center"/>
              <w:rPr>
                <w:sz w:val="20"/>
                <w:szCs w:val="20"/>
              </w:rPr>
            </w:pPr>
            <w:r w:rsidRPr="00C64278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 / ______________________</w:t>
            </w:r>
          </w:p>
        </w:tc>
      </w:tr>
      <w:tr w:rsidR="00486E07" w:rsidRPr="00C64278" w:rsidTr="00332BFB">
        <w:tc>
          <w:tcPr>
            <w:tcW w:w="5148" w:type="dxa"/>
          </w:tcPr>
          <w:p w:rsidR="00486E07" w:rsidRPr="00291A6E" w:rsidRDefault="00486E07" w:rsidP="00332B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486E07" w:rsidRPr="00C64278" w:rsidRDefault="00486E07" w:rsidP="00332B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6E07" w:rsidRPr="00C64278" w:rsidRDefault="00486E07" w:rsidP="00486E07">
      <w:pPr>
        <w:jc w:val="right"/>
        <w:rPr>
          <w:sz w:val="20"/>
          <w:szCs w:val="20"/>
        </w:rPr>
      </w:pPr>
    </w:p>
    <w:p w:rsidR="00486E07" w:rsidRPr="00C64278" w:rsidRDefault="00486E07" w:rsidP="00486E07">
      <w:pPr>
        <w:jc w:val="right"/>
        <w:rPr>
          <w:sz w:val="20"/>
          <w:szCs w:val="20"/>
        </w:rPr>
      </w:pPr>
    </w:p>
    <w:p w:rsidR="00A15563" w:rsidRDefault="005D7101"/>
    <w:sectPr w:rsidR="00A15563" w:rsidSect="00C64278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16" w:rsidRDefault="007F5316" w:rsidP="007F5316">
      <w:r>
        <w:separator/>
      </w:r>
    </w:p>
  </w:endnote>
  <w:endnote w:type="continuationSeparator" w:id="0">
    <w:p w:rsidR="007F5316" w:rsidRDefault="007F5316" w:rsidP="007F5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16" w:rsidRDefault="007F5316" w:rsidP="007F5316">
      <w:r>
        <w:separator/>
      </w:r>
    </w:p>
  </w:footnote>
  <w:footnote w:type="continuationSeparator" w:id="0">
    <w:p w:rsidR="007F5316" w:rsidRDefault="007F5316" w:rsidP="007F5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57" w:rsidRDefault="00486E07" w:rsidP="003F2857">
    <w:pPr>
      <w:pStyle w:val="a3"/>
      <w:tabs>
        <w:tab w:val="clear" w:pos="4677"/>
        <w:tab w:val="clear" w:pos="9355"/>
        <w:tab w:val="center" w:pos="4960"/>
        <w:tab w:val="right" w:pos="9921"/>
      </w:tabs>
    </w:pPr>
    <w:r>
      <w:t>ПРОЕКТ</w:t>
    </w:r>
    <w:r>
      <w:tab/>
      <w:t>ПРОЕКТ</w:t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959D0"/>
    <w:multiLevelType w:val="multilevel"/>
    <w:tmpl w:val="A0C05C7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E07"/>
    <w:rsid w:val="00017D3D"/>
    <w:rsid w:val="002619FD"/>
    <w:rsid w:val="00486E07"/>
    <w:rsid w:val="005D7101"/>
    <w:rsid w:val="007F5316"/>
    <w:rsid w:val="00FD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0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А4А"/>
    <w:rsid w:val="00486E07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customStyle="1" w:styleId="Iauiue">
    <w:name w:val="Iau?iue"/>
    <w:rsid w:val="00486E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486E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6E0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486E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2025-08-29T11:25:00Z</dcterms:created>
  <dcterms:modified xsi:type="dcterms:W3CDTF">2025-12-09T06:57:00Z</dcterms:modified>
</cp:coreProperties>
</file>