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C7ABD" w:rsidRDefault="001340D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Мечниково</w:t>
      </w:r>
    </w:p>
    <w:p w:rsidR="000A27D1" w:rsidRDefault="005F608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1340D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1340D5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340D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Саяхова Фарида Валиевна</w:t>
      </w:r>
      <w:r w:rsidR="000C7ABD">
        <w:rPr>
          <w:rFonts w:ascii="Times New Roman" w:hAnsi="Times New Roman"/>
        </w:rPr>
        <w:t>, именуемая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24.03.2025 г. по делу № А07-3696/2025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C7ABD" w:rsidRDefault="007B18C5" w:rsidP="000C7A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C7ABD">
        <w:rPr>
          <w:rFonts w:ascii="Times New Roman" w:hAnsi="Times New Roman"/>
        </w:rPr>
        <w:t xml:space="preserve"> </w:t>
      </w:r>
      <w:r w:rsidR="000C7ABD" w:rsidRPr="000C7ABD">
        <w:rPr>
          <w:rFonts w:ascii="Times New Roman" w:hAnsi="Times New Roman"/>
          <w:b/>
        </w:rPr>
        <w:t xml:space="preserve">Здание (нежилое), площадь 212,3 </w:t>
      </w:r>
      <w:proofErr w:type="spellStart"/>
      <w:r w:rsidR="000C7ABD" w:rsidRPr="000C7ABD">
        <w:rPr>
          <w:rFonts w:ascii="Times New Roman" w:hAnsi="Times New Roman"/>
          <w:b/>
        </w:rPr>
        <w:t>кв.м</w:t>
      </w:r>
      <w:proofErr w:type="spellEnd"/>
      <w:r w:rsidR="000C7ABD" w:rsidRPr="000C7ABD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0C7ABD" w:rsidRPr="000C7ABD">
        <w:rPr>
          <w:rFonts w:ascii="Times New Roman" w:hAnsi="Times New Roman"/>
          <w:b/>
        </w:rPr>
        <w:t>Респ</w:t>
      </w:r>
      <w:proofErr w:type="spellEnd"/>
      <w:r w:rsidR="000C7ABD" w:rsidRPr="000C7ABD">
        <w:rPr>
          <w:rFonts w:ascii="Times New Roman" w:hAnsi="Times New Roman"/>
          <w:b/>
        </w:rPr>
        <w:t xml:space="preserve"> Башкортостан, с Дим, </w:t>
      </w:r>
      <w:proofErr w:type="spellStart"/>
      <w:r w:rsidR="000C7ABD" w:rsidRPr="000C7ABD">
        <w:rPr>
          <w:rFonts w:ascii="Times New Roman" w:hAnsi="Times New Roman"/>
          <w:b/>
        </w:rPr>
        <w:t>ул</w:t>
      </w:r>
      <w:proofErr w:type="spellEnd"/>
      <w:r w:rsidR="000C7ABD" w:rsidRPr="000C7ABD">
        <w:rPr>
          <w:rFonts w:ascii="Times New Roman" w:hAnsi="Times New Roman"/>
          <w:b/>
        </w:rPr>
        <w:t xml:space="preserve"> Салавата </w:t>
      </w:r>
      <w:proofErr w:type="spellStart"/>
      <w:r w:rsidR="000C7ABD" w:rsidRPr="000C7ABD">
        <w:rPr>
          <w:rFonts w:ascii="Times New Roman" w:hAnsi="Times New Roman"/>
          <w:b/>
        </w:rPr>
        <w:t>Юлаева</w:t>
      </w:r>
      <w:proofErr w:type="spellEnd"/>
      <w:r w:rsidR="000C7ABD" w:rsidRPr="000C7ABD">
        <w:rPr>
          <w:rFonts w:ascii="Times New Roman" w:hAnsi="Times New Roman"/>
          <w:b/>
        </w:rPr>
        <w:t>, дом 12, кадастровый (условный) номер: 02:02:110501:185 Находится в совместной собственности.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340D5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Саяхова Фарида Валиевна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17.06.1954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д. Нарстау Миякинского района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074-883-163 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020203086302</w:t>
            </w:r>
          </w:p>
          <w:p w:rsidR="007B18C5" w:rsidRPr="00AE3D0E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452102, Республика Башкортостан, село Мечниково, ул Центральная, д 8</w:t>
            </w:r>
          </w:p>
          <w:p w:rsidR="007B18C5" w:rsidRDefault="007B18C5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1144400000425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/счет: 30101810150040000763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Саяхова</w:t>
            </w:r>
            <w:proofErr w:type="spellEnd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Фарида </w:t>
            </w: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Валиевна</w:t>
            </w:r>
            <w:proofErr w:type="spellEnd"/>
          </w:p>
          <w:p w:rsidR="000C7ABD" w:rsidRPr="00AE3D0E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Получателя: 40817810050205751035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Саяховой Фариды Валиевны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40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340D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Мечниково</w:t>
      </w:r>
    </w:p>
    <w:p w:rsidR="005F6088" w:rsidRDefault="005F6088" w:rsidP="005F6088">
      <w:pPr>
        <w:spacing w:after="0" w:line="240" w:lineRule="auto"/>
        <w:jc w:val="right"/>
        <w:rPr>
          <w:rFonts w:ascii="Times New Roman" w:hAnsi="Times New Roman"/>
        </w:rPr>
        <w:sectPr w:rsidR="005F6088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 _____________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340D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Саяхова Фарида Валиевна</w:t>
      </w:r>
      <w:r w:rsidR="005F6088">
        <w:rPr>
          <w:rFonts w:ascii="Times New Roman" w:hAnsi="Times New Roman"/>
        </w:rPr>
        <w:t>, именуемая</w:t>
      </w:r>
      <w:r w:rsidR="007B18C5" w:rsidRPr="00E506ED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24.03.2025 г. по делу № А07-3696/2025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5F6088" w:rsidRPr="000C7ABD">
        <w:rPr>
          <w:rFonts w:ascii="Times New Roman" w:hAnsi="Times New Roman"/>
          <w:b/>
        </w:rPr>
        <w:t xml:space="preserve">Здание (нежилое), площадь 212,3 </w:t>
      </w:r>
      <w:proofErr w:type="spellStart"/>
      <w:r w:rsidR="005F6088" w:rsidRPr="000C7ABD">
        <w:rPr>
          <w:rFonts w:ascii="Times New Roman" w:hAnsi="Times New Roman"/>
          <w:b/>
        </w:rPr>
        <w:t>кв.м</w:t>
      </w:r>
      <w:proofErr w:type="spellEnd"/>
      <w:r w:rsidR="005F6088" w:rsidRPr="000C7ABD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5F6088" w:rsidRPr="000C7ABD">
        <w:rPr>
          <w:rFonts w:ascii="Times New Roman" w:hAnsi="Times New Roman"/>
          <w:b/>
        </w:rPr>
        <w:t>Респ</w:t>
      </w:r>
      <w:proofErr w:type="spellEnd"/>
      <w:r w:rsidR="005F6088" w:rsidRPr="000C7ABD">
        <w:rPr>
          <w:rFonts w:ascii="Times New Roman" w:hAnsi="Times New Roman"/>
          <w:b/>
        </w:rPr>
        <w:t xml:space="preserve"> Башкортостан, с Дим, </w:t>
      </w:r>
      <w:proofErr w:type="spellStart"/>
      <w:r w:rsidR="005F6088" w:rsidRPr="000C7ABD">
        <w:rPr>
          <w:rFonts w:ascii="Times New Roman" w:hAnsi="Times New Roman"/>
          <w:b/>
        </w:rPr>
        <w:t>ул</w:t>
      </w:r>
      <w:proofErr w:type="spellEnd"/>
      <w:r w:rsidR="005F6088" w:rsidRPr="000C7ABD">
        <w:rPr>
          <w:rFonts w:ascii="Times New Roman" w:hAnsi="Times New Roman"/>
          <w:b/>
        </w:rPr>
        <w:t xml:space="preserve"> Салавата </w:t>
      </w:r>
      <w:proofErr w:type="spellStart"/>
      <w:r w:rsidR="005F6088" w:rsidRPr="000C7ABD">
        <w:rPr>
          <w:rFonts w:ascii="Times New Roman" w:hAnsi="Times New Roman"/>
          <w:b/>
        </w:rPr>
        <w:t>Юлаева</w:t>
      </w:r>
      <w:proofErr w:type="spellEnd"/>
      <w:r w:rsidR="005F6088" w:rsidRPr="000C7ABD">
        <w:rPr>
          <w:rFonts w:ascii="Times New Roman" w:hAnsi="Times New Roman"/>
          <w:b/>
        </w:rPr>
        <w:t>, дом 12, кадастровый (условный) номер: 02:02:110501:185 Находится в совместной собственности.</w:t>
      </w:r>
      <w:r w:rsidR="005F6088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Саяхова Фарида Валиевна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17.06.1954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д. Нарстау Миякинского района Респ. Башкортостан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074-883-163 00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340D5">
              <w:rPr>
                <w:rFonts w:ascii="Times New Roman" w:hAnsi="Times New Roman"/>
                <w:noProof/>
                <w:sz w:val="20"/>
                <w:szCs w:val="20"/>
              </w:rPr>
              <w:t>020203086302</w:t>
            </w:r>
          </w:p>
          <w:p w:rsidR="007B18C5" w:rsidRPr="005A1E50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452102, Республика Башкортостан, село Мечниково, ул Центральная, д 8</w:t>
            </w:r>
          </w:p>
          <w:p w:rsidR="007B18C5" w:rsidRDefault="007B18C5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1144400000425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/счет: 30101810150040000763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  <w:p w:rsidR="000C7ABD" w:rsidRPr="000C7ABD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Саяхова</w:t>
            </w:r>
            <w:proofErr w:type="spellEnd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Фарида </w:t>
            </w:r>
            <w:proofErr w:type="spellStart"/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Валиевна</w:t>
            </w:r>
            <w:proofErr w:type="spellEnd"/>
          </w:p>
          <w:p w:rsidR="000C7ABD" w:rsidRPr="005A1E50" w:rsidRDefault="000C7ABD" w:rsidP="000C7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7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Получателя: 40817810050205751035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340D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Саяховой Фариды Валиевны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340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C7ABD"/>
    <w:rsid w:val="000F0DC0"/>
    <w:rsid w:val="00106842"/>
    <w:rsid w:val="001340D5"/>
    <w:rsid w:val="0023545D"/>
    <w:rsid w:val="0046686D"/>
    <w:rsid w:val="0049059C"/>
    <w:rsid w:val="0057643B"/>
    <w:rsid w:val="005A1E50"/>
    <w:rsid w:val="005F6088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85615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C8B8"/>
  <w15:chartTrackingRefBased/>
  <w15:docId w15:val="{F2E39DBE-8CAE-43EA-9DEF-94D5224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E4B2-0D4E-4CB3-8E59-25A4E891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5</cp:revision>
  <dcterms:created xsi:type="dcterms:W3CDTF">2026-03-11T08:02:00Z</dcterms:created>
  <dcterms:modified xsi:type="dcterms:W3CDTF">2026-04-21T06:26:00Z</dcterms:modified>
</cp:coreProperties>
</file>