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6872E7" w:rsidRDefault="00244B2D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Красный Кут</w:t>
      </w:r>
    </w:p>
    <w:p w:rsidR="000A27D1" w:rsidRDefault="00244B2D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9 февраля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244B2D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Тришков Андрей Владимирович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Акчуриной Виктории Михайловны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Саратовской области от 15.05.2025 г. (резолютивная часть объявлена 28.04.2025 г.) по делу № А57-7561/2025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244B2D">
        <w:rPr>
          <w:rFonts w:ascii="Times New Roman" w:hAnsi="Times New Roman"/>
          <w:noProof/>
        </w:rPr>
        <w:t>Арбитражном суде Саратовской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244B2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Тришков Андрей Владимирович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44B2D">
              <w:rPr>
                <w:rFonts w:ascii="Times New Roman" w:hAnsi="Times New Roman"/>
                <w:noProof/>
                <w:sz w:val="20"/>
                <w:szCs w:val="20"/>
              </w:rPr>
              <w:t>14.06.1971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44B2D">
              <w:rPr>
                <w:rFonts w:ascii="Times New Roman" w:hAnsi="Times New Roman"/>
                <w:noProof/>
                <w:sz w:val="20"/>
                <w:szCs w:val="20"/>
              </w:rPr>
              <w:t>с. Усатово Краснокутский район Саратовская область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44B2D">
              <w:rPr>
                <w:rFonts w:ascii="Times New Roman" w:hAnsi="Times New Roman"/>
                <w:noProof/>
                <w:sz w:val="20"/>
                <w:szCs w:val="20"/>
              </w:rPr>
              <w:t>053-309-613 37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44B2D">
              <w:rPr>
                <w:rFonts w:ascii="Times New Roman" w:hAnsi="Times New Roman"/>
                <w:noProof/>
                <w:sz w:val="20"/>
                <w:szCs w:val="20"/>
              </w:rPr>
              <w:t>641701124449</w:t>
            </w:r>
          </w:p>
          <w:p w:rsidR="007B18C5" w:rsidRPr="00AE3D0E" w:rsidRDefault="00244B2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413235, Саратовская область, г Красный Кут, ул Рабочая, д 153, кв 6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244B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44B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44B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44B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244B2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Тришкова Андрея Владимировича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244B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В.М.</w:t>
            </w:r>
            <w:proofErr w:type="gramEnd"/>
            <w:r w:rsidR="00244B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Акчурина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Default="007B18C5" w:rsidP="006872E7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8697626">
    <w:abstractNumId w:val="0"/>
  </w:num>
  <w:num w:numId="2" w16cid:durableId="2085448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244B2D"/>
    <w:rsid w:val="0046686D"/>
    <w:rsid w:val="0049059C"/>
    <w:rsid w:val="0057643B"/>
    <w:rsid w:val="005A1E50"/>
    <w:rsid w:val="00614239"/>
    <w:rsid w:val="00633086"/>
    <w:rsid w:val="006872E7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A75A1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7F0F"/>
  <w15:chartTrackingRefBased/>
  <w15:docId w15:val="{7FD31D58-3CFA-46FE-9705-D1E55B77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2026-02-09T11:41:00Z</dcterms:created>
  <dcterms:modified xsi:type="dcterms:W3CDTF">2026-02-09T11:41:00Z</dcterms:modified>
</cp:coreProperties>
</file>