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D4788B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Азов</w:t>
      </w:r>
    </w:p>
    <w:p w:rsidR="00F27775" w:rsidRDefault="00D4788B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14 февраля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D4788B">
        <w:rPr>
          <w:rFonts w:ascii="Times New Roman" w:hAnsi="Times New Roman"/>
          <w:noProof/>
          <w:sz w:val="24"/>
          <w:szCs w:val="24"/>
        </w:rPr>
        <w:t>Сотниковой Александры Владимировны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D4788B">
        <w:rPr>
          <w:rFonts w:ascii="Times New Roman" w:hAnsi="Times New Roman"/>
          <w:noProof/>
          <w:sz w:val="24"/>
          <w:szCs w:val="24"/>
        </w:rPr>
        <w:t>26.05.1999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D4788B">
        <w:rPr>
          <w:rFonts w:ascii="Times New Roman" w:hAnsi="Times New Roman"/>
          <w:noProof/>
          <w:sz w:val="24"/>
          <w:szCs w:val="24"/>
        </w:rPr>
        <w:t>с. Самарское Ростовской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D4788B">
        <w:rPr>
          <w:rFonts w:ascii="Times New Roman" w:hAnsi="Times New Roman"/>
          <w:noProof/>
          <w:sz w:val="24"/>
          <w:szCs w:val="24"/>
        </w:rPr>
        <w:t>160-550-991 57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D4788B">
        <w:rPr>
          <w:rFonts w:ascii="Times New Roman" w:hAnsi="Times New Roman"/>
          <w:noProof/>
          <w:sz w:val="24"/>
          <w:szCs w:val="24"/>
        </w:rPr>
        <w:t>614007875442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D4788B">
        <w:rPr>
          <w:rFonts w:ascii="Times New Roman" w:hAnsi="Times New Roman"/>
          <w:noProof/>
          <w:sz w:val="24"/>
          <w:szCs w:val="24"/>
        </w:rPr>
        <w:t>регистрация по месту жительства: 346787, Ростовская область, г Азов, ул Ленина, д 110, ранее присвоенная фамилия - Бондаренко</w:t>
      </w:r>
      <w:r>
        <w:rPr>
          <w:rFonts w:ascii="Times New Roman" w:hAnsi="Times New Roman"/>
          <w:sz w:val="24"/>
          <w:szCs w:val="24"/>
        </w:rPr>
        <w:t xml:space="preserve">)  </w:t>
      </w:r>
      <w:r w:rsidR="00D4788B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D4788B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Ростовской области от 30.09.2025 г. по делу № А53-24420/2025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D4788B">
        <w:rPr>
          <w:rFonts w:ascii="Times New Roman" w:hAnsi="Times New Roman"/>
          <w:noProof/>
          <w:sz w:val="24"/>
          <w:szCs w:val="24"/>
        </w:rPr>
        <w:t>Сотниковой Александры Владимировны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D4788B">
        <w:rPr>
          <w:rFonts w:ascii="Times New Roman" w:hAnsi="Times New Roman"/>
          <w:noProof/>
          <w:sz w:val="24"/>
          <w:szCs w:val="24"/>
        </w:rPr>
        <w:t>Сотниковой Александры Владимировны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D4788B">
        <w:rPr>
          <w:rFonts w:ascii="Times New Roman" w:hAnsi="Times New Roman"/>
          <w:noProof/>
          <w:color w:val="000000"/>
          <w:sz w:val="24"/>
          <w:szCs w:val="24"/>
        </w:rPr>
        <w:t>Арбитражным судом Ростовской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D4788B">
              <w:rPr>
                <w:rFonts w:ascii="Times New Roman" w:hAnsi="Times New Roman"/>
                <w:noProof/>
                <w:sz w:val="24"/>
                <w:szCs w:val="24"/>
              </w:rPr>
              <w:t>Сотниковой Александры Владимировны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D478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40817810650222122623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D478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D478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D478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D4788B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1F73EF"/>
    <w:rsid w:val="0023545D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4788B"/>
    <w:rsid w:val="00D554D6"/>
    <w:rsid w:val="00E75524"/>
    <w:rsid w:val="00EB49A8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95241-C835-4234-BD10-E6CE67782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2026-02-14T08:26:00Z</dcterms:created>
  <dcterms:modified xsi:type="dcterms:W3CDTF">2026-02-14T08:26:00Z</dcterms:modified>
</cp:coreProperties>
</file>