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4542A0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Алапаевск</w:t>
      </w:r>
    </w:p>
    <w:p w:rsidR="000A27D1" w:rsidRDefault="004542A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25 февраля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542A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Симиндяева Виктория Николаевна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26.09.2025 г. по делу № А60-48558/2025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542A0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542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Симиндяева Виктория Николаевна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21.02.1988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г. Кара-Балта Р. Киргизская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161-987-759 24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741113268284</w:t>
            </w:r>
          </w:p>
          <w:p w:rsidR="007B18C5" w:rsidRPr="00AE3D0E" w:rsidRDefault="004542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624602, Свердловская область, г Алапаевск, ул Чапаева, д 12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40817810150222456433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542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Симиндяевой Виктории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Николаевны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542A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Алапаевск</w:t>
      </w:r>
    </w:p>
    <w:p w:rsidR="00E506ED" w:rsidRDefault="004542A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25 февраля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542A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Симиндяева Виктория Николаевна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26.09.2025 г. по делу № А60-48558/2025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542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Симиндяева Виктория Николаевна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21.02.1988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г. Кара-Балта Р. Киргизская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161-987-759 24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542A0">
              <w:rPr>
                <w:rFonts w:ascii="Times New Roman" w:hAnsi="Times New Roman"/>
                <w:noProof/>
                <w:sz w:val="20"/>
                <w:szCs w:val="20"/>
              </w:rPr>
              <w:t>741113268284</w:t>
            </w:r>
          </w:p>
          <w:p w:rsidR="007B18C5" w:rsidRPr="005A1E50" w:rsidRDefault="004542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624602, Свердловская область, г Алапаевск, ул Чапаева, д 12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40817810150222456433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542A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Симиндяевой Виктории Николаевны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542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E1B23"/>
    <w:rsid w:val="000F0DC0"/>
    <w:rsid w:val="00106842"/>
    <w:rsid w:val="0023545D"/>
    <w:rsid w:val="004542A0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0B4A-95E6-48B8-96A3-C56F6AA5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2026-02-25T06:46:00Z</dcterms:created>
  <dcterms:modified xsi:type="dcterms:W3CDTF">2026-02-25T06:46:00Z</dcterms:modified>
</cp:coreProperties>
</file>