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5338C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пгт Тугулым</w:t>
      </w:r>
    </w:p>
    <w:p w:rsidR="00F27775" w:rsidRDefault="005338C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22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338C9">
        <w:rPr>
          <w:rFonts w:ascii="Times New Roman" w:hAnsi="Times New Roman"/>
          <w:noProof/>
          <w:sz w:val="24"/>
          <w:szCs w:val="24"/>
        </w:rPr>
        <w:t>Нахмадова Новруза Муслум оглы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338C9">
        <w:rPr>
          <w:rFonts w:ascii="Times New Roman" w:hAnsi="Times New Roman"/>
          <w:noProof/>
          <w:sz w:val="24"/>
          <w:szCs w:val="24"/>
        </w:rPr>
        <w:t>13.03.1992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338C9">
        <w:rPr>
          <w:rFonts w:ascii="Times New Roman" w:hAnsi="Times New Roman"/>
          <w:noProof/>
          <w:sz w:val="24"/>
          <w:szCs w:val="24"/>
        </w:rPr>
        <w:t>Азербайджан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338C9">
        <w:rPr>
          <w:rFonts w:ascii="Times New Roman" w:hAnsi="Times New Roman"/>
          <w:noProof/>
          <w:sz w:val="24"/>
          <w:szCs w:val="24"/>
        </w:rPr>
        <w:t>187-377-654 33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338C9">
        <w:rPr>
          <w:rFonts w:ascii="Times New Roman" w:hAnsi="Times New Roman"/>
          <w:noProof/>
          <w:sz w:val="24"/>
          <w:szCs w:val="24"/>
        </w:rPr>
        <w:t>663310531869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338C9">
        <w:rPr>
          <w:rFonts w:ascii="Times New Roman" w:hAnsi="Times New Roman"/>
          <w:noProof/>
          <w:sz w:val="24"/>
          <w:szCs w:val="24"/>
        </w:rPr>
        <w:t>регистрация по месту жительства: 623650, Свердловская область, пгт Тугулым, ул Олимпийская, д 1, кв 26</w:t>
      </w:r>
      <w:r>
        <w:rPr>
          <w:rFonts w:ascii="Times New Roman" w:hAnsi="Times New Roman"/>
          <w:sz w:val="24"/>
          <w:szCs w:val="24"/>
        </w:rPr>
        <w:t xml:space="preserve">)  </w:t>
      </w:r>
      <w:r w:rsidR="005338C9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338C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02.12.2025 г. (резолютивная часть объявлена 01.12.2025 г.) по делу № А60-67736/2025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338C9">
        <w:rPr>
          <w:rFonts w:ascii="Times New Roman" w:hAnsi="Times New Roman"/>
          <w:noProof/>
          <w:sz w:val="24"/>
          <w:szCs w:val="24"/>
        </w:rPr>
        <w:t>Нахмадова Новруза Муслум оглы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338C9">
        <w:rPr>
          <w:rFonts w:ascii="Times New Roman" w:hAnsi="Times New Roman"/>
          <w:noProof/>
          <w:sz w:val="24"/>
          <w:szCs w:val="24"/>
        </w:rPr>
        <w:t>Нахмадова Новруза Муслум 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338C9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338C9">
              <w:rPr>
                <w:rFonts w:ascii="Times New Roman" w:hAnsi="Times New Roman"/>
                <w:noProof/>
                <w:sz w:val="24"/>
                <w:szCs w:val="24"/>
              </w:rPr>
              <w:t>Нахмадова Новруза Муслум оглы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338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40817810450224703046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338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338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338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338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338C9"/>
    <w:rsid w:val="0057643B"/>
    <w:rsid w:val="00582FEA"/>
    <w:rsid w:val="005A44DE"/>
    <w:rsid w:val="00614239"/>
    <w:rsid w:val="00633086"/>
    <w:rsid w:val="006C0BDC"/>
    <w:rsid w:val="007E5F4E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B0EA1-4FAB-4B34-BB58-05310DC0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2026-05-22T18:44:00Z</dcterms:created>
  <dcterms:modified xsi:type="dcterms:W3CDTF">2026-05-22T18:44:00Z</dcterms:modified>
</cp:coreProperties>
</file>