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19176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Нижний Новгород,</w:t>
      </w:r>
    </w:p>
    <w:p w:rsidR="00F27775" w:rsidRDefault="0019176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26 мая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91761">
        <w:rPr>
          <w:rFonts w:ascii="Times New Roman" w:hAnsi="Times New Roman"/>
          <w:noProof/>
          <w:sz w:val="24"/>
          <w:szCs w:val="24"/>
        </w:rPr>
        <w:t>Мягкова Ивана Леонидовича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91761">
        <w:rPr>
          <w:rFonts w:ascii="Times New Roman" w:hAnsi="Times New Roman"/>
          <w:noProof/>
          <w:sz w:val="24"/>
          <w:szCs w:val="24"/>
        </w:rPr>
        <w:t>03.11.1986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91761">
        <w:rPr>
          <w:rFonts w:ascii="Times New Roman" w:hAnsi="Times New Roman"/>
          <w:noProof/>
          <w:sz w:val="24"/>
          <w:szCs w:val="24"/>
        </w:rPr>
        <w:t>г. Нижний Новгород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91761">
        <w:rPr>
          <w:rFonts w:ascii="Times New Roman" w:hAnsi="Times New Roman"/>
          <w:noProof/>
          <w:sz w:val="24"/>
          <w:szCs w:val="24"/>
        </w:rPr>
        <w:t>148-010-077 22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91761">
        <w:rPr>
          <w:rFonts w:ascii="Times New Roman" w:hAnsi="Times New Roman"/>
          <w:noProof/>
          <w:sz w:val="24"/>
          <w:szCs w:val="24"/>
        </w:rPr>
        <w:t>525634202806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91761">
        <w:rPr>
          <w:rFonts w:ascii="Times New Roman" w:hAnsi="Times New Roman"/>
          <w:noProof/>
          <w:sz w:val="24"/>
          <w:szCs w:val="24"/>
        </w:rPr>
        <w:t>регистрация по месту жительства: Нижегородская область, г. Нижний Новгород,, ул.Южное Шоссе, 30а, кв.68</w:t>
      </w:r>
      <w:r>
        <w:rPr>
          <w:rFonts w:ascii="Times New Roman" w:hAnsi="Times New Roman"/>
          <w:sz w:val="24"/>
          <w:szCs w:val="24"/>
        </w:rPr>
        <w:t xml:space="preserve">)  </w:t>
      </w:r>
      <w:r w:rsidR="00191761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9176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Нижегородской области от 05.11.2025 г. по делу № А43-23964/2025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1761">
        <w:rPr>
          <w:rFonts w:ascii="Times New Roman" w:hAnsi="Times New Roman"/>
          <w:noProof/>
          <w:sz w:val="24"/>
          <w:szCs w:val="24"/>
        </w:rPr>
        <w:t>Мягкова Ивана Леонидовича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91761">
        <w:rPr>
          <w:rFonts w:ascii="Times New Roman" w:hAnsi="Times New Roman"/>
          <w:noProof/>
          <w:sz w:val="24"/>
          <w:szCs w:val="24"/>
        </w:rPr>
        <w:t>Мягкова Ивана Леонидовича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91761">
        <w:rPr>
          <w:rFonts w:ascii="Times New Roman" w:hAnsi="Times New Roman"/>
          <w:noProof/>
          <w:color w:val="000000"/>
          <w:sz w:val="24"/>
          <w:szCs w:val="24"/>
        </w:rPr>
        <w:t>Арбитражным судом Нижегородской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91761">
              <w:rPr>
                <w:rFonts w:ascii="Times New Roman" w:hAnsi="Times New Roman"/>
                <w:noProof/>
                <w:sz w:val="24"/>
                <w:szCs w:val="24"/>
              </w:rPr>
              <w:t>Мягкова Ивана Леонидовича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1917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40817810950224778047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917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917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917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917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91761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969EF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5EF6E-7F00-4D7C-8227-6CE79971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2026-05-25T20:20:00Z</dcterms:created>
  <dcterms:modified xsi:type="dcterms:W3CDTF">2026-05-25T20:20:00Z</dcterms:modified>
</cp:coreProperties>
</file>