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48C03390" w:rsidR="009E6F84" w:rsidRPr="009E6F84" w:rsidRDefault="00EA323E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Финансовый управляющий Матвеенков Кирилл А</w:t>
      </w:r>
      <w:r w:rsidR="00A56F11">
        <w:rPr>
          <w:rFonts w:ascii="Times New Roman" w:hAnsi="Times New Roman" w:cs="Times New Roman"/>
          <w:b/>
          <w:lang w:val="ru-RU"/>
        </w:rPr>
        <w:t>н</w:t>
      </w:r>
      <w:r>
        <w:rPr>
          <w:rFonts w:ascii="Times New Roman" w:hAnsi="Times New Roman" w:cs="Times New Roman"/>
          <w:b/>
          <w:lang w:val="ru-RU"/>
        </w:rPr>
        <w:t>дреевич</w:t>
      </w:r>
      <w:r w:rsidR="009E6F84" w:rsidRPr="009E6F84">
        <w:rPr>
          <w:rFonts w:ascii="Times New Roman" w:hAnsi="Times New Roman" w:cs="Times New Roman"/>
          <w:lang w:val="ru-RU"/>
        </w:rPr>
        <w:t>, далее именуем</w:t>
      </w:r>
      <w:r>
        <w:rPr>
          <w:rFonts w:ascii="Times New Roman" w:hAnsi="Times New Roman" w:cs="Times New Roman"/>
          <w:lang w:val="ru-RU"/>
        </w:rPr>
        <w:t>ый</w:t>
      </w:r>
      <w:r w:rsidR="009E6F84" w:rsidRPr="009E6F84">
        <w:rPr>
          <w:rFonts w:ascii="Times New Roman" w:hAnsi="Times New Roman" w:cs="Times New Roman"/>
          <w:lang w:val="ru-RU"/>
        </w:rPr>
        <w:t xml:space="preserve"> </w:t>
      </w:r>
      <w:r w:rsidR="009E6F84" w:rsidRPr="009E6F84"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ru-RU"/>
        </w:rPr>
        <w:t>Организатор</w:t>
      </w:r>
      <w:r w:rsidR="009E6F84" w:rsidRPr="009E6F84">
        <w:rPr>
          <w:rFonts w:ascii="Times New Roman" w:hAnsi="Times New Roman" w:cs="Times New Roman"/>
          <w:b/>
          <w:lang w:val="ru-RU"/>
        </w:rPr>
        <w:t>»</w:t>
      </w:r>
      <w:r w:rsidR="009E6F84"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="009E6F84"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="009E6F84" w:rsidRPr="009E6F84">
        <w:rPr>
          <w:rFonts w:ascii="Times New Roman" w:hAnsi="Times New Roman" w:cs="Times New Roman"/>
          <w:b/>
          <w:lang w:val="ru-RU"/>
        </w:rPr>
        <w:t>«Заявитель»</w:t>
      </w:r>
      <w:r w:rsidR="009E6F84"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="009E6F84" w:rsidRPr="009E6F84">
        <w:rPr>
          <w:rFonts w:ascii="Times New Roman" w:hAnsi="Times New Roman" w:cs="Times New Roman"/>
          <w:b/>
          <w:lang w:val="ru-RU"/>
        </w:rPr>
        <w:t>«Договор»</w:t>
      </w:r>
      <w:r w:rsidR="009E6F84"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EA323E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 w:rsidRPr="00EA323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0AC022B8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</w:t>
      </w:r>
      <w:r w:rsidR="00EA323E">
        <w:rPr>
          <w:rFonts w:ascii="Times New Roman" w:hAnsi="Times New Roman" w:cs="Times New Roman"/>
          <w:sz w:val="22"/>
          <w:szCs w:val="22"/>
          <w:lang w:val="ru-RU"/>
        </w:rPr>
        <w:t>Аукционы сибири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по адресу </w:t>
      </w:r>
      <w:hyperlink r:id="rId7" w:history="1">
        <w:r w:rsidR="00EA323E" w:rsidRPr="00EA323E">
          <w:rPr>
            <w:rStyle w:val="a6"/>
            <w:rFonts w:ascii="Times New Roman" w:hAnsi="Times New Roman" w:cs="Times New Roman"/>
            <w:sz w:val="22"/>
          </w:rPr>
          <w:t>https</w:t>
        </w:r>
        <w:r w:rsidR="00EA323E" w:rsidRPr="00EA323E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="00EA323E" w:rsidRPr="00EA323E">
          <w:rPr>
            <w:rStyle w:val="a6"/>
            <w:rFonts w:ascii="Times New Roman" w:hAnsi="Times New Roman" w:cs="Times New Roman"/>
            <w:sz w:val="22"/>
          </w:rPr>
          <w:t>ausib</w:t>
        </w:r>
        <w:r w:rsidR="00EA323E" w:rsidRPr="00EA323E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="00EA323E" w:rsidRPr="00EA323E">
          <w:rPr>
            <w:rStyle w:val="a6"/>
            <w:rFonts w:ascii="Times New Roman" w:hAnsi="Times New Roman" w:cs="Times New Roman"/>
            <w:sz w:val="22"/>
          </w:rPr>
          <w:t>ru</w:t>
        </w:r>
        <w:r w:rsidR="00EA323E" w:rsidRPr="00EA323E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>, в сети Интернет</w:t>
      </w:r>
      <w:r w:rsidR="000E076F">
        <w:rPr>
          <w:rFonts w:ascii="Times New Roman" w:hAnsi="Times New Roman" w:cs="Times New Roman"/>
          <w:sz w:val="22"/>
          <w:szCs w:val="22"/>
          <w:lang w:val="ru-RU"/>
        </w:rPr>
        <w:t xml:space="preserve"> (далее – ЭТП)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соответствии с Регламентом </w:t>
      </w:r>
      <w:r w:rsidR="000E076F">
        <w:rPr>
          <w:rFonts w:ascii="Times New Roman" w:hAnsi="Times New Roman" w:cs="Times New Roman"/>
          <w:sz w:val="22"/>
          <w:szCs w:val="22"/>
          <w:lang w:val="ru-RU"/>
        </w:rPr>
        <w:t>ЭТП «Аукционы сибири»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088EBA4B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</w:t>
      </w:r>
      <w:r w:rsidR="00655147">
        <w:rPr>
          <w:rFonts w:ascii="Times New Roman" w:hAnsi="Times New Roman" w:cs="Times New Roman"/>
          <w:lang w:val="ru-RU"/>
        </w:rPr>
        <w:t>Организатора торгов</w:t>
      </w:r>
      <w:r w:rsidRPr="009E6F84">
        <w:rPr>
          <w:rFonts w:ascii="Times New Roman" w:hAnsi="Times New Roman" w:cs="Times New Roman"/>
          <w:lang w:val="ru-RU"/>
        </w:rPr>
        <w:t xml:space="preserve">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20A21FD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</w:t>
      </w:r>
      <w:r w:rsidR="000E076F">
        <w:rPr>
          <w:rFonts w:ascii="Times New Roman" w:hAnsi="Times New Roman" w:cs="Times New Roman"/>
          <w:lang w:val="ru-RU"/>
        </w:rPr>
        <w:t>е электронной торговой площадки «Аукционы сибири»</w:t>
      </w:r>
      <w:r w:rsidRPr="009E6F84">
        <w:rPr>
          <w:rFonts w:ascii="Times New Roman" w:hAnsi="Times New Roman" w:cs="Times New Roman"/>
          <w:lang w:val="ru-RU"/>
        </w:rPr>
        <w:t>.</w:t>
      </w:r>
    </w:p>
    <w:p w14:paraId="6267D8A2" w14:textId="0ADD11F2" w:rsidR="00051B44" w:rsidRPr="00051B44" w:rsidRDefault="009E6F84" w:rsidP="00051B4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655147">
        <w:rPr>
          <w:rFonts w:ascii="Times New Roman" w:hAnsi="Times New Roman" w:cs="Times New Roman"/>
          <w:lang w:val="ru-RU"/>
        </w:rPr>
        <w:t>Организатора торгов</w:t>
      </w:r>
      <w:r w:rsidRPr="009E6F84">
        <w:rPr>
          <w:rFonts w:ascii="Times New Roman" w:hAnsi="Times New Roman" w:cs="Times New Roman"/>
          <w:lang w:val="ru-RU"/>
        </w:rPr>
        <w:t xml:space="preserve"> по следующим реквизитам:</w:t>
      </w:r>
    </w:p>
    <w:p w14:paraId="44EEB22B" w14:textId="77777777" w:rsidR="00051B44" w:rsidRPr="00051B44" w:rsidRDefault="00051B44" w:rsidP="00051B44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051B44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Реквизиты для перечисления задатка:</w:t>
      </w:r>
    </w:p>
    <w:p w14:paraId="1435E401" w14:textId="77777777" w:rsidR="00051B44" w:rsidRPr="00051B44" w:rsidRDefault="00051B44" w:rsidP="00051B44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051B44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Получатель: Журавлев Никита Дмитриевич</w:t>
      </w:r>
    </w:p>
    <w:p w14:paraId="7278BFAB" w14:textId="77777777" w:rsidR="00051B44" w:rsidRPr="00051B44" w:rsidRDefault="00051B44" w:rsidP="00051B44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051B44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ФИЛИАЛ "ЦЕНТРАЛЬНЫЙ" ПАО "СОВКОМБАНК"</w:t>
      </w:r>
    </w:p>
    <w:p w14:paraId="1D5E0400" w14:textId="77777777" w:rsidR="00051B44" w:rsidRPr="00051B44" w:rsidRDefault="00051B44" w:rsidP="00051B44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051B44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633011, РОССИЙСКАЯ ФЕДЕРАЦИЯ, НОВОСИБИРСКАЯ ОБЛ,</w:t>
      </w:r>
    </w:p>
    <w:p w14:paraId="3ACC37A9" w14:textId="77777777" w:rsidR="00051B44" w:rsidRPr="00051B44" w:rsidRDefault="00051B44" w:rsidP="00051B44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051B44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БЕРДСК Г, ПОПОВА УЛ, 11 Телефон: 8-800-100-00-06</w:t>
      </w:r>
    </w:p>
    <w:p w14:paraId="4780290F" w14:textId="77777777" w:rsidR="00051B44" w:rsidRPr="00051B44" w:rsidRDefault="00051B44" w:rsidP="00051B44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051B44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БИК 045004763 ИНН 4401116480 ОГРН 1144400000425</w:t>
      </w:r>
    </w:p>
    <w:p w14:paraId="1AB3F60C" w14:textId="77777777" w:rsidR="00051B44" w:rsidRPr="00051B44" w:rsidRDefault="00051B44" w:rsidP="00051B44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051B44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Корр/счет 30101810150040000763</w:t>
      </w:r>
    </w:p>
    <w:p w14:paraId="04F2FCC9" w14:textId="77777777" w:rsidR="00051B44" w:rsidRPr="00051B44" w:rsidRDefault="00051B44" w:rsidP="00051B44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051B44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Рас/счет 40817810850220343767</w:t>
      </w:r>
    </w:p>
    <w:p w14:paraId="1543E1E4" w14:textId="78D85700" w:rsidR="00960D2F" w:rsidRPr="005C276A" w:rsidRDefault="00051B44" w:rsidP="00051B44">
      <w:pPr>
        <w:pStyle w:val="1"/>
        <w:tabs>
          <w:tab w:val="left" w:pos="993"/>
        </w:tabs>
        <w:ind w:firstLine="459"/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</w:pPr>
      <w:r w:rsidRPr="00051B44">
        <w:rPr>
          <w:rFonts w:ascii="Times New Roman" w:eastAsia="SimSun" w:hAnsi="Times New Roman" w:cs="Times New Roman"/>
          <w:bCs w:val="0"/>
          <w:kern w:val="1"/>
          <w:sz w:val="22"/>
          <w:szCs w:val="22"/>
          <w:lang w:val="ru-RU" w:eastAsia="zh-CN" w:bidi="hi-IN"/>
        </w:rPr>
        <w:t>КПП 544543001</w:t>
      </w:r>
    </w:p>
    <w:p w14:paraId="6C94E8AA" w14:textId="51329D43" w:rsidR="009E6F84" w:rsidRPr="009E6F84" w:rsidRDefault="009E6F84" w:rsidP="005C276A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3677AD95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Сумма задатка возвращается О</w:t>
      </w:r>
      <w:r w:rsidR="00A56F11">
        <w:rPr>
          <w:rFonts w:ascii="Times New Roman" w:hAnsi="Times New Roman" w:cs="Times New Roman"/>
          <w:b w:val="0"/>
          <w:sz w:val="22"/>
          <w:szCs w:val="22"/>
          <w:lang w:val="ru-RU"/>
        </w:rPr>
        <w:t>рганизатором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наличии у </w:t>
      </w:r>
      <w:r w:rsidR="00A56F11">
        <w:rPr>
          <w:rFonts w:ascii="Times New Roman" w:hAnsi="Times New Roman" w:cs="Times New Roman"/>
          <w:sz w:val="22"/>
          <w:szCs w:val="22"/>
          <w:lang w:val="ru-RU"/>
        </w:rPr>
        <w:t>Организатора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4D1B1429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Заявителю, проценты за время нахождения денежных средств в качестве задатков на счете О</w:t>
      </w:r>
      <w:r w:rsidR="00A56F11">
        <w:rPr>
          <w:rFonts w:ascii="Times New Roman" w:hAnsi="Times New Roman" w:cs="Times New Roman"/>
          <w:lang w:val="ru-RU"/>
        </w:rPr>
        <w:t>рганизатором</w:t>
      </w:r>
      <w:r w:rsidRPr="009E6F84">
        <w:rPr>
          <w:rFonts w:ascii="Times New Roman" w:hAnsi="Times New Roman" w:cs="Times New Roman"/>
          <w:lang w:val="ru-RU"/>
        </w:rPr>
        <w:t xml:space="preserve">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4C6E218A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</w:t>
      </w:r>
      <w:r w:rsidR="00BE6B4B">
        <w:rPr>
          <w:rFonts w:ascii="Times New Roman" w:hAnsi="Times New Roman" w:cs="Times New Roman"/>
          <w:sz w:val="22"/>
          <w:szCs w:val="22"/>
          <w:lang w:val="ru-RU"/>
        </w:rPr>
        <w:t>рганизатор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FCF74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="00BE6B4B" w:rsidRPr="00EA323E">
          <w:rPr>
            <w:rStyle w:val="a6"/>
            <w:rFonts w:ascii="Times New Roman" w:hAnsi="Times New Roman" w:cs="Times New Roman"/>
          </w:rPr>
          <w:t>https</w:t>
        </w:r>
        <w:r w:rsidR="00BE6B4B" w:rsidRPr="00EA323E">
          <w:rPr>
            <w:rStyle w:val="a6"/>
            <w:rFonts w:ascii="Times New Roman" w:hAnsi="Times New Roman" w:cs="Times New Roman"/>
            <w:lang w:val="ru-RU"/>
          </w:rPr>
          <w:t>://</w:t>
        </w:r>
        <w:r w:rsidR="00BE6B4B" w:rsidRPr="00EA323E">
          <w:rPr>
            <w:rStyle w:val="a6"/>
            <w:rFonts w:ascii="Times New Roman" w:hAnsi="Times New Roman" w:cs="Times New Roman"/>
          </w:rPr>
          <w:t>ausib</w:t>
        </w:r>
        <w:r w:rsidR="00BE6B4B" w:rsidRPr="00EA323E">
          <w:rPr>
            <w:rStyle w:val="a6"/>
            <w:rFonts w:ascii="Times New Roman" w:hAnsi="Times New Roman" w:cs="Times New Roman"/>
            <w:lang w:val="ru-RU"/>
          </w:rPr>
          <w:t>.</w:t>
        </w:r>
        <w:r w:rsidR="00BE6B4B" w:rsidRPr="00EA323E">
          <w:rPr>
            <w:rStyle w:val="a6"/>
            <w:rFonts w:ascii="Times New Roman" w:hAnsi="Times New Roman" w:cs="Times New Roman"/>
          </w:rPr>
          <w:t>ru</w:t>
        </w:r>
        <w:r w:rsidR="00BE6B4B" w:rsidRPr="00EA323E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5857C54C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</w:t>
      </w:r>
      <w:r w:rsidR="00BE6B4B">
        <w:rPr>
          <w:rFonts w:ascii="Times New Roman" w:hAnsi="Times New Roman" w:cs="Times New Roman"/>
          <w:b/>
          <w:lang w:val="ru-RU"/>
        </w:rPr>
        <w:t>рганизатора</w:t>
      </w:r>
      <w:r w:rsidRPr="009E6F84">
        <w:rPr>
          <w:rFonts w:ascii="Times New Roman" w:hAnsi="Times New Roman" w:cs="Times New Roman"/>
          <w:b/>
          <w:lang w:val="ru-RU"/>
        </w:rPr>
        <w:t xml:space="preserve">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</w:t>
      </w:r>
      <w:r w:rsidR="00BE6B4B">
        <w:rPr>
          <w:rFonts w:ascii="Times New Roman" w:hAnsi="Times New Roman" w:cs="Times New Roman"/>
          <w:lang w:val="ru-RU"/>
        </w:rPr>
        <w:t>рганизатор</w:t>
      </w:r>
      <w:r w:rsidRPr="009E6F84">
        <w:rPr>
          <w:rFonts w:ascii="Times New Roman" w:hAnsi="Times New Roman" w:cs="Times New Roman"/>
          <w:lang w:val="ru-RU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0BE35B2C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</w:t>
      </w:r>
      <w:r w:rsidR="00BE6B4B">
        <w:rPr>
          <w:rFonts w:ascii="Times New Roman" w:hAnsi="Times New Roman" w:cs="Times New Roman"/>
          <w:lang w:val="ru-RU"/>
        </w:rPr>
        <w:t>ет согласие на обработку Организато</w:t>
      </w:r>
      <w:r w:rsidRPr="009E6F84">
        <w:rPr>
          <w:rFonts w:ascii="Times New Roman" w:hAnsi="Times New Roman" w:cs="Times New Roman"/>
          <w:lang w:val="ru-RU"/>
        </w:rPr>
        <w:t>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6A93A68D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</w:t>
      </w:r>
      <w:r w:rsidR="00917C2C">
        <w:rPr>
          <w:rFonts w:ascii="Times New Roman" w:hAnsi="Times New Roman" w:cs="Times New Roman"/>
          <w:lang w:val="ru-RU"/>
        </w:rPr>
        <w:t>ЭТП «Аукционы сибири»</w:t>
      </w:r>
      <w:r w:rsidRPr="009E6F84">
        <w:rPr>
          <w:rFonts w:ascii="Times New Roman" w:hAnsi="Times New Roman" w:cs="Times New Roman"/>
          <w:lang w:val="ru-RU"/>
        </w:rPr>
        <w:t xml:space="preserve"> (</w:t>
      </w:r>
      <w:hyperlink r:id="rId9" w:history="1">
        <w:r w:rsidR="00917C2C" w:rsidRPr="00EA323E">
          <w:rPr>
            <w:rStyle w:val="a6"/>
            <w:rFonts w:ascii="Times New Roman" w:hAnsi="Times New Roman" w:cs="Times New Roman"/>
          </w:rPr>
          <w:t>https</w:t>
        </w:r>
        <w:r w:rsidR="00917C2C" w:rsidRPr="00EA323E">
          <w:rPr>
            <w:rStyle w:val="a6"/>
            <w:rFonts w:ascii="Times New Roman" w:hAnsi="Times New Roman" w:cs="Times New Roman"/>
            <w:lang w:val="ru-RU"/>
          </w:rPr>
          <w:t>://</w:t>
        </w:r>
        <w:r w:rsidR="00917C2C" w:rsidRPr="00EA323E">
          <w:rPr>
            <w:rStyle w:val="a6"/>
            <w:rFonts w:ascii="Times New Roman" w:hAnsi="Times New Roman" w:cs="Times New Roman"/>
          </w:rPr>
          <w:t>ausib</w:t>
        </w:r>
        <w:r w:rsidR="00917C2C" w:rsidRPr="00EA323E">
          <w:rPr>
            <w:rStyle w:val="a6"/>
            <w:rFonts w:ascii="Times New Roman" w:hAnsi="Times New Roman" w:cs="Times New Roman"/>
            <w:lang w:val="ru-RU"/>
          </w:rPr>
          <w:t>.</w:t>
        </w:r>
        <w:r w:rsidR="00917C2C" w:rsidRPr="00EA323E">
          <w:rPr>
            <w:rStyle w:val="a6"/>
            <w:rFonts w:ascii="Times New Roman" w:hAnsi="Times New Roman" w:cs="Times New Roman"/>
          </w:rPr>
          <w:t>ru</w:t>
        </w:r>
        <w:r w:rsidR="00917C2C" w:rsidRPr="00EA323E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="00917C2C">
        <w:rPr>
          <w:rFonts w:ascii="Times New Roman" w:hAnsi="Times New Roman" w:cs="Times New Roman"/>
          <w:lang w:val="ru-RU"/>
        </w:rPr>
        <w:t xml:space="preserve">), а также в приложении к </w:t>
      </w:r>
      <w:r w:rsidR="00917C2C" w:rsidRPr="009E6F84">
        <w:rPr>
          <w:rFonts w:ascii="Times New Roman" w:hAnsi="Times New Roman" w:cs="Times New Roman"/>
          <w:lang w:val="ru-RU"/>
        </w:rPr>
        <w:t>сообщени</w:t>
      </w:r>
      <w:r w:rsidR="00917C2C">
        <w:rPr>
          <w:rFonts w:ascii="Times New Roman" w:hAnsi="Times New Roman" w:cs="Times New Roman"/>
          <w:lang w:val="ru-RU"/>
        </w:rPr>
        <w:t>ю</w:t>
      </w:r>
      <w:r w:rsidR="00917C2C" w:rsidRPr="009E6F84">
        <w:rPr>
          <w:rFonts w:ascii="Times New Roman" w:hAnsi="Times New Roman" w:cs="Times New Roman"/>
          <w:lang w:val="ru-RU"/>
        </w:rPr>
        <w:t xml:space="preserve"> о торгах, размещенном на сайте Единого федерального реестра сведений о банкротстве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D43037" w14:paraId="655ADD53" w14:textId="77777777" w:rsidTr="008F1535">
        <w:tc>
          <w:tcPr>
            <w:tcW w:w="5423" w:type="dxa"/>
          </w:tcPr>
          <w:p w14:paraId="5E2881B4" w14:textId="68B22BC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="00DB6DCD">
              <w:rPr>
                <w:rFonts w:ascii="Times New Roman" w:hAnsi="Times New Roman" w:cs="Times New Roman"/>
                <w:b/>
                <w:lang w:val="ru-RU"/>
              </w:rPr>
              <w:t>рганиз</w:t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>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33F53342" w:rsidR="009E6F84" w:rsidRDefault="00655147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Матвеенков Кирилл Андреевич</w:t>
            </w:r>
          </w:p>
          <w:p w14:paraId="60BC450A" w14:textId="3A8EA8B6" w:rsidR="00655147" w:rsidRPr="009E6F84" w:rsidRDefault="00655147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620000, г. Екатеринбург, а/я 197</w:t>
            </w:r>
          </w:p>
          <w:p w14:paraId="4681CCF5" w14:textId="556BACE3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655147">
              <w:rPr>
                <w:rFonts w:ascii="Times New Roman" w:hAnsi="Times New Roman" w:cs="Times New Roman"/>
                <w:sz w:val="22"/>
                <w:szCs w:val="22"/>
              </w:rPr>
              <w:t>9931053197</w:t>
            </w:r>
          </w:p>
          <w:p w14:paraId="5727701F" w14:textId="1006FE6C" w:rsidR="009E6F84" w:rsidRPr="00655147" w:rsidRDefault="008F1535" w:rsidP="0065514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6551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6551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="006551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k.a.matveenkov@mail.ru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0BCD411F" w14:textId="7843860C" w:rsidR="00051B44" w:rsidRPr="00051B44" w:rsidRDefault="00051B44" w:rsidP="00051B44">
            <w:pPr>
              <w:pStyle w:val="1"/>
              <w:tabs>
                <w:tab w:val="left" w:pos="993"/>
              </w:tabs>
              <w:ind w:left="0"/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 xml:space="preserve">  </w:t>
            </w:r>
            <w:r w:rsidRPr="00051B44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Получатель: Журавлев Никита Дмитриевич</w:t>
            </w:r>
          </w:p>
          <w:p w14:paraId="5C47FDFA" w14:textId="77777777" w:rsidR="00051B44" w:rsidRPr="00051B44" w:rsidRDefault="00051B44" w:rsidP="00051B44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051B44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ФИЛИАЛ "ЦЕНТРАЛЬНЫЙ" ПАО "СОВКОМБАНК"</w:t>
            </w:r>
          </w:p>
          <w:p w14:paraId="50E7571B" w14:textId="77777777" w:rsidR="00051B44" w:rsidRPr="00051B44" w:rsidRDefault="00051B44" w:rsidP="00051B44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051B44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633011, РОССИЙСКАЯ ФЕДЕРАЦИЯ, НОВОСИБИРСКАЯ ОБЛ,</w:t>
            </w:r>
          </w:p>
          <w:p w14:paraId="5605873E" w14:textId="77777777" w:rsidR="00051B44" w:rsidRPr="00051B44" w:rsidRDefault="00051B44" w:rsidP="00051B44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051B44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БЕРДСК Г, ПОПОВА УЛ, 11 Телефон: 8-800-100-00-06</w:t>
            </w:r>
          </w:p>
          <w:p w14:paraId="2D222699" w14:textId="77777777" w:rsidR="00051B44" w:rsidRPr="00051B44" w:rsidRDefault="00051B44" w:rsidP="00051B44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051B44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БИК 045004763 ИНН 4401116480 ОГРН 1144400000425</w:t>
            </w:r>
          </w:p>
          <w:p w14:paraId="122F8397" w14:textId="77777777" w:rsidR="00051B44" w:rsidRPr="00051B44" w:rsidRDefault="00051B44" w:rsidP="00051B44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051B44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Корр/счет 30101810150040000763</w:t>
            </w:r>
          </w:p>
          <w:p w14:paraId="43D800B0" w14:textId="77777777" w:rsidR="00051B44" w:rsidRPr="00051B44" w:rsidRDefault="00051B44" w:rsidP="00051B44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051B44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Рас/счет 40817810850220343767</w:t>
            </w:r>
          </w:p>
          <w:p w14:paraId="78382D7F" w14:textId="509F28B1" w:rsidR="00960D2F" w:rsidRPr="005C276A" w:rsidRDefault="00051B44" w:rsidP="00051B44">
            <w:pPr>
              <w:pStyle w:val="1"/>
              <w:tabs>
                <w:tab w:val="left" w:pos="993"/>
              </w:tabs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</w:pPr>
            <w:r w:rsidRPr="00051B44">
              <w:rPr>
                <w:rFonts w:ascii="Times New Roman" w:eastAsia="SimSun" w:hAnsi="Times New Roman" w:cs="Times New Roman"/>
                <w:bCs w:val="0"/>
                <w:kern w:val="1"/>
                <w:sz w:val="22"/>
                <w:szCs w:val="22"/>
                <w:lang w:val="ru-RU" w:eastAsia="zh-CN" w:bidi="hi-IN"/>
              </w:rPr>
              <w:t>КПП 544543001</w:t>
            </w:r>
          </w:p>
          <w:p w14:paraId="6AD6639D" w14:textId="47853C48" w:rsidR="009E6F84" w:rsidRDefault="005C276A" w:rsidP="005C276A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76A">
              <w:rPr>
                <w:rFonts w:ascii="Times New Roman" w:hAnsi="Times New Roman" w:cs="Times New Roman"/>
                <w:sz w:val="22"/>
                <w:szCs w:val="22"/>
              </w:rPr>
              <w:t>В назначении платежа необходимо указывать: номер (код) торгов, номер лота и наименование должника.</w:t>
            </w:r>
          </w:p>
          <w:p w14:paraId="5D667683" w14:textId="77777777" w:rsidR="005C276A" w:rsidRPr="009E6F84" w:rsidRDefault="005C276A" w:rsidP="005C276A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1CD9FA50" w:rsidR="009E6F84" w:rsidRPr="009E6F84" w:rsidRDefault="00655147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3DBA47D1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655147">
              <w:rPr>
                <w:rFonts w:ascii="Times New Roman" w:hAnsi="Times New Roman" w:cs="Times New Roman"/>
                <w:b w:val="0"/>
                <w:sz w:val="22"/>
                <w:szCs w:val="22"/>
              </w:rPr>
              <w:t>К.А. Матвеенков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A6B2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2946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D43037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CC54F40" w14:textId="77777777" w:rsidR="009E6F84" w:rsidRDefault="009E6F84" w:rsidP="0065514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655147">
      <w:footerReference w:type="default" r:id="rId10"/>
      <w:pgSz w:w="11910" w:h="16840"/>
      <w:pgMar w:top="142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85B0" w14:textId="77777777" w:rsidR="005E775F" w:rsidRDefault="005E775F" w:rsidP="007F2A70">
      <w:r>
        <w:separator/>
      </w:r>
    </w:p>
  </w:endnote>
  <w:endnote w:type="continuationSeparator" w:id="0">
    <w:p w14:paraId="400C13AC" w14:textId="77777777" w:rsidR="005E775F" w:rsidRDefault="005E775F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02791EEE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244" w:rsidRPr="00DF7244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9674" w14:textId="77777777" w:rsidR="005E775F" w:rsidRDefault="005E775F" w:rsidP="007F2A70">
      <w:r>
        <w:separator/>
      </w:r>
    </w:p>
  </w:footnote>
  <w:footnote w:type="continuationSeparator" w:id="0">
    <w:p w14:paraId="48A96DF1" w14:textId="77777777" w:rsidR="005E775F" w:rsidRDefault="005E775F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51B44"/>
    <w:rsid w:val="00074823"/>
    <w:rsid w:val="000826C7"/>
    <w:rsid w:val="000A728D"/>
    <w:rsid w:val="000C372A"/>
    <w:rsid w:val="000E076F"/>
    <w:rsid w:val="000E3FCD"/>
    <w:rsid w:val="00117EC0"/>
    <w:rsid w:val="00152841"/>
    <w:rsid w:val="001562A0"/>
    <w:rsid w:val="00161FC5"/>
    <w:rsid w:val="00162FBB"/>
    <w:rsid w:val="001836A6"/>
    <w:rsid w:val="00194936"/>
    <w:rsid w:val="001C1346"/>
    <w:rsid w:val="001D7579"/>
    <w:rsid w:val="001E3F62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402EBA"/>
    <w:rsid w:val="0040606B"/>
    <w:rsid w:val="004259C3"/>
    <w:rsid w:val="00435CC8"/>
    <w:rsid w:val="00436C86"/>
    <w:rsid w:val="0045495B"/>
    <w:rsid w:val="0046407D"/>
    <w:rsid w:val="00466411"/>
    <w:rsid w:val="0047197A"/>
    <w:rsid w:val="00482736"/>
    <w:rsid w:val="00484D22"/>
    <w:rsid w:val="00491EDC"/>
    <w:rsid w:val="004A40E7"/>
    <w:rsid w:val="004A598D"/>
    <w:rsid w:val="004C1B1B"/>
    <w:rsid w:val="004D40C8"/>
    <w:rsid w:val="00504EAA"/>
    <w:rsid w:val="00514AB9"/>
    <w:rsid w:val="00523676"/>
    <w:rsid w:val="00530A0F"/>
    <w:rsid w:val="0053485F"/>
    <w:rsid w:val="005478FA"/>
    <w:rsid w:val="00560502"/>
    <w:rsid w:val="00577A0B"/>
    <w:rsid w:val="00591E15"/>
    <w:rsid w:val="00592858"/>
    <w:rsid w:val="005B15C0"/>
    <w:rsid w:val="005B1CB2"/>
    <w:rsid w:val="005C276A"/>
    <w:rsid w:val="005D1452"/>
    <w:rsid w:val="005E775F"/>
    <w:rsid w:val="005F7CB2"/>
    <w:rsid w:val="00607CA9"/>
    <w:rsid w:val="0061493F"/>
    <w:rsid w:val="00633679"/>
    <w:rsid w:val="0065419F"/>
    <w:rsid w:val="00655147"/>
    <w:rsid w:val="00655240"/>
    <w:rsid w:val="006609CA"/>
    <w:rsid w:val="00670096"/>
    <w:rsid w:val="006B166B"/>
    <w:rsid w:val="006B5C16"/>
    <w:rsid w:val="006F1509"/>
    <w:rsid w:val="00710255"/>
    <w:rsid w:val="00732CDD"/>
    <w:rsid w:val="00736D23"/>
    <w:rsid w:val="00750D65"/>
    <w:rsid w:val="007537C3"/>
    <w:rsid w:val="00771D0F"/>
    <w:rsid w:val="00784215"/>
    <w:rsid w:val="007A32BB"/>
    <w:rsid w:val="007B55A7"/>
    <w:rsid w:val="007D2379"/>
    <w:rsid w:val="007D37BB"/>
    <w:rsid w:val="007E1EC3"/>
    <w:rsid w:val="007F2A70"/>
    <w:rsid w:val="0082084C"/>
    <w:rsid w:val="00860A46"/>
    <w:rsid w:val="008A05B4"/>
    <w:rsid w:val="008A136F"/>
    <w:rsid w:val="008B2663"/>
    <w:rsid w:val="008F1535"/>
    <w:rsid w:val="00915F39"/>
    <w:rsid w:val="00917606"/>
    <w:rsid w:val="00917C2C"/>
    <w:rsid w:val="00922F79"/>
    <w:rsid w:val="009241ED"/>
    <w:rsid w:val="00930EB9"/>
    <w:rsid w:val="009359A0"/>
    <w:rsid w:val="00943A94"/>
    <w:rsid w:val="00943E6F"/>
    <w:rsid w:val="00952C1B"/>
    <w:rsid w:val="00960D2F"/>
    <w:rsid w:val="009A0EE7"/>
    <w:rsid w:val="009B3C34"/>
    <w:rsid w:val="009E505E"/>
    <w:rsid w:val="009E6F84"/>
    <w:rsid w:val="00A00392"/>
    <w:rsid w:val="00A23DF1"/>
    <w:rsid w:val="00A25273"/>
    <w:rsid w:val="00A30841"/>
    <w:rsid w:val="00A32E77"/>
    <w:rsid w:val="00A46A6F"/>
    <w:rsid w:val="00A56F11"/>
    <w:rsid w:val="00A97AEB"/>
    <w:rsid w:val="00AF78DC"/>
    <w:rsid w:val="00B132B5"/>
    <w:rsid w:val="00B2041E"/>
    <w:rsid w:val="00B215F7"/>
    <w:rsid w:val="00B22D4D"/>
    <w:rsid w:val="00B47F32"/>
    <w:rsid w:val="00B8038B"/>
    <w:rsid w:val="00B87A0D"/>
    <w:rsid w:val="00B95B5A"/>
    <w:rsid w:val="00BA066C"/>
    <w:rsid w:val="00BA0DB0"/>
    <w:rsid w:val="00BB399F"/>
    <w:rsid w:val="00BB7CC0"/>
    <w:rsid w:val="00BE5ACC"/>
    <w:rsid w:val="00BE6B4B"/>
    <w:rsid w:val="00C00764"/>
    <w:rsid w:val="00C250B0"/>
    <w:rsid w:val="00C251A6"/>
    <w:rsid w:val="00C46336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67E0"/>
    <w:rsid w:val="00D40582"/>
    <w:rsid w:val="00D43037"/>
    <w:rsid w:val="00D45347"/>
    <w:rsid w:val="00D52D4D"/>
    <w:rsid w:val="00D54FE3"/>
    <w:rsid w:val="00D7061A"/>
    <w:rsid w:val="00D765D8"/>
    <w:rsid w:val="00D7661E"/>
    <w:rsid w:val="00D850CA"/>
    <w:rsid w:val="00D938EC"/>
    <w:rsid w:val="00DA3184"/>
    <w:rsid w:val="00DB6DCD"/>
    <w:rsid w:val="00DC18BB"/>
    <w:rsid w:val="00DF7244"/>
    <w:rsid w:val="00E0604F"/>
    <w:rsid w:val="00E0765B"/>
    <w:rsid w:val="00E17772"/>
    <w:rsid w:val="00E336EF"/>
    <w:rsid w:val="00E47C8F"/>
    <w:rsid w:val="00E5759D"/>
    <w:rsid w:val="00E842D2"/>
    <w:rsid w:val="00EA323E"/>
    <w:rsid w:val="00EB2A67"/>
    <w:rsid w:val="00EC266C"/>
    <w:rsid w:val="00ED588A"/>
    <w:rsid w:val="00F143E8"/>
    <w:rsid w:val="00F45CB1"/>
    <w:rsid w:val="00F52C9B"/>
    <w:rsid w:val="00F53180"/>
    <w:rsid w:val="00F57F85"/>
    <w:rsid w:val="00F6096F"/>
    <w:rsid w:val="00F67646"/>
    <w:rsid w:val="00FA31AB"/>
    <w:rsid w:val="00FA7CF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si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us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АДМИН</cp:lastModifiedBy>
  <cp:revision>132</cp:revision>
  <cp:lastPrinted>2018-09-19T09:51:00Z</cp:lastPrinted>
  <dcterms:created xsi:type="dcterms:W3CDTF">2017-06-01T08:24:00Z</dcterms:created>
  <dcterms:modified xsi:type="dcterms:W3CDTF">2025-12-18T07:46:00Z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