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E72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A1DAE2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AE43B1" w14:textId="77777777" w:rsidR="00C25D69" w:rsidRPr="00300E3A" w:rsidRDefault="005762A4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Свободный</w:t>
      </w:r>
    </w:p>
    <w:p w14:paraId="1B67A203" w14:textId="77777777" w:rsidR="00C25D69" w:rsidRPr="00300E3A" w:rsidRDefault="009424B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 ___________</w:t>
      </w:r>
      <w:r w:rsidR="005762A4">
        <w:rPr>
          <w:rFonts w:ascii="Times New Roman" w:hAnsi="Times New Roman"/>
          <w:noProof/>
        </w:rPr>
        <w:t xml:space="preserve"> 2025 г.</w:t>
      </w:r>
    </w:p>
    <w:p w14:paraId="71BF1638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AC446F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6E3963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405F0E7" w14:textId="77777777" w:rsidR="00EA5080" w:rsidRPr="00300E3A" w:rsidRDefault="005762A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Минеев Владимир Николаевич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Жалсанова Виталия Викторовича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21.02.2024 г. по делу № А04-141/2024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2F7A79C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5CF6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852AA6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66071F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D01A357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2E435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7F089E2" w14:textId="2E61784C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</w:t>
      </w:r>
      <w:r w:rsidR="00707B01">
        <w:rPr>
          <w:rFonts w:ascii="Times New Roman" w:hAnsi="Times New Roman"/>
        </w:rPr>
        <w:t>публичного предложения</w:t>
      </w:r>
      <w:r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1E6747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0F29D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DC4D57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33D8D6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B6635C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B2913B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1E53A6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1FE57B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578AAB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13A7CD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D3DA5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96CD35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EF3807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93943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EA90286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4D2D015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68583C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B1D547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F3D4326" w14:textId="77777777" w:rsidR="009424B6" w:rsidRDefault="009424B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r w:rsidRPr="009424B6">
        <w:rPr>
          <w:rFonts w:ascii="Times New Roman" w:hAnsi="Times New Roman"/>
        </w:rPr>
        <w:t>С даты подписания договора Покупателю переходят обязательства оплаты за хранение имущества</w:t>
      </w:r>
      <w:r>
        <w:rPr>
          <w:rFonts w:ascii="Times New Roman" w:hAnsi="Times New Roman"/>
        </w:rPr>
        <w:t xml:space="preserve"> из расчета 300 рублей за каждые сутки хранения.</w:t>
      </w:r>
    </w:p>
    <w:p w14:paraId="7C45E94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147A1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99D21C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C2552B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E4042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C7F86A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35CDF7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CF6110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6F72A5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20BA7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99EB6D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762A4">
        <w:rPr>
          <w:rFonts w:ascii="Times New Roman" w:hAnsi="Times New Roman"/>
          <w:noProof/>
        </w:rPr>
        <w:t>Арбитражном суде Амурской области</w:t>
      </w:r>
      <w:r w:rsidR="00352E7F" w:rsidRPr="00352E7F">
        <w:rPr>
          <w:rFonts w:ascii="Times New Roman" w:hAnsi="Times New Roman"/>
        </w:rPr>
        <w:t>.</w:t>
      </w:r>
    </w:p>
    <w:p w14:paraId="08D9D5E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7F02A2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38D0FB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5A02C7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141ED0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643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BF5D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8E5BCB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DFAEF" w14:textId="77777777" w:rsidR="00EA5080" w:rsidRPr="004B3BFE" w:rsidRDefault="005762A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Минеев Владимир Николаевич</w:t>
            </w:r>
          </w:p>
          <w:p w14:paraId="04007C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C117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762A4">
              <w:rPr>
                <w:rFonts w:ascii="Times New Roman" w:hAnsi="Times New Roman"/>
                <w:noProof/>
                <w:sz w:val="20"/>
                <w:szCs w:val="20"/>
              </w:rPr>
              <w:t>27.09.1961</w:t>
            </w:r>
          </w:p>
          <w:p w14:paraId="07A2C42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762A4">
              <w:rPr>
                <w:rFonts w:ascii="Times New Roman" w:hAnsi="Times New Roman"/>
                <w:noProof/>
                <w:sz w:val="20"/>
                <w:szCs w:val="20"/>
              </w:rPr>
              <w:t>п. Сусуман Сусуманского района Магаданской области РСФСР</w:t>
            </w:r>
          </w:p>
          <w:p w14:paraId="0A4B1B5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762A4">
              <w:rPr>
                <w:rFonts w:ascii="Times New Roman" w:hAnsi="Times New Roman"/>
                <w:noProof/>
                <w:sz w:val="20"/>
                <w:szCs w:val="20"/>
              </w:rPr>
              <w:t>059-974-032 14</w:t>
            </w:r>
          </w:p>
          <w:p w14:paraId="7E642A3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762A4">
              <w:rPr>
                <w:rFonts w:ascii="Times New Roman" w:hAnsi="Times New Roman"/>
                <w:noProof/>
                <w:sz w:val="20"/>
                <w:szCs w:val="20"/>
              </w:rPr>
              <w:t>280700444329</w:t>
            </w:r>
          </w:p>
          <w:p w14:paraId="63B4BC33" w14:textId="77777777" w:rsidR="00EA5080" w:rsidRPr="004B3BFE" w:rsidRDefault="005762A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676450, Амурская область, г. Свободный, ул.Мира, 7, кв. 1</w:t>
            </w:r>
          </w:p>
          <w:p w14:paraId="27A4D52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40817810050174231466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9923732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C66E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82AE33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55C85" w14:textId="77777777" w:rsidR="00EA5080" w:rsidRDefault="005762A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Минеева Владимира Николаевича</w:t>
            </w:r>
          </w:p>
          <w:p w14:paraId="273B425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6BFBC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Жалсанов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6359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63B6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64FC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05BE73C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C2C75B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B66D0BE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262C4F8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2B1D8F" w14:textId="77777777" w:rsidR="001619C2" w:rsidRPr="00D2141C" w:rsidRDefault="005762A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Свободный</w:t>
      </w:r>
    </w:p>
    <w:p w14:paraId="6B19CB05" w14:textId="77777777" w:rsidR="001619C2" w:rsidRPr="00D2141C" w:rsidRDefault="009424B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 ______________</w:t>
      </w:r>
      <w:r w:rsidR="005762A4">
        <w:rPr>
          <w:rFonts w:ascii="Times New Roman" w:hAnsi="Times New Roman"/>
          <w:noProof/>
        </w:rPr>
        <w:t xml:space="preserve"> 2025 г.</w:t>
      </w:r>
    </w:p>
    <w:p w14:paraId="578E680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D393C32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7C6FC5D" w14:textId="77777777" w:rsidR="00EA5080" w:rsidRPr="00D2141C" w:rsidRDefault="005762A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Минеев Владимир Николаевич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Жалсанова Виталия Викторовича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21.02.2024 г. по делу № А04-141/2024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7CC707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902BE7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952FC5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FA8105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D86C46C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62A4AA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454F9A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E1C2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B660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893CB4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B1600" w14:textId="77777777" w:rsidR="00EA5080" w:rsidRPr="004B2BB0" w:rsidRDefault="005762A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Минеев Владимир Николаевич</w:t>
            </w:r>
          </w:p>
          <w:p w14:paraId="5D87C1A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1D4B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762A4">
              <w:rPr>
                <w:rFonts w:ascii="Times New Roman" w:hAnsi="Times New Roman"/>
                <w:noProof/>
                <w:sz w:val="20"/>
                <w:szCs w:val="20"/>
              </w:rPr>
              <w:t>27.09.1961</w:t>
            </w:r>
          </w:p>
          <w:p w14:paraId="4AD550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762A4">
              <w:rPr>
                <w:rFonts w:ascii="Times New Roman" w:hAnsi="Times New Roman"/>
                <w:noProof/>
                <w:sz w:val="20"/>
                <w:szCs w:val="20"/>
              </w:rPr>
              <w:t>п. Сусуман Сусуманского района Магаданской области РСФСР</w:t>
            </w:r>
          </w:p>
          <w:p w14:paraId="746CAEC7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762A4">
              <w:rPr>
                <w:rFonts w:ascii="Times New Roman" w:hAnsi="Times New Roman"/>
                <w:noProof/>
                <w:sz w:val="20"/>
                <w:szCs w:val="20"/>
              </w:rPr>
              <w:t>059-974-032 14</w:t>
            </w:r>
          </w:p>
          <w:p w14:paraId="087A010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762A4">
              <w:rPr>
                <w:rFonts w:ascii="Times New Roman" w:hAnsi="Times New Roman"/>
                <w:noProof/>
                <w:sz w:val="20"/>
                <w:szCs w:val="20"/>
              </w:rPr>
              <w:t>280700444329</w:t>
            </w:r>
          </w:p>
          <w:p w14:paraId="4B854ED1" w14:textId="77777777" w:rsidR="00EA5080" w:rsidRPr="004B2BB0" w:rsidRDefault="005762A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676450, Амурская область, г. Свободный, ул.Мира, 7, кв. 1</w:t>
            </w:r>
          </w:p>
          <w:p w14:paraId="542D7E6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40817810050174231466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056B3B1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886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3C1128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B401B" w14:textId="77777777" w:rsidR="00EA5080" w:rsidRDefault="005762A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Минеева Владимира Николаевича</w:t>
            </w:r>
          </w:p>
          <w:p w14:paraId="740744AA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22D8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5762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Жалсанов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8C8E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33FA58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BEDA1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F06FD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2FEE6FE" w14:textId="77777777" w:rsidR="00EA5080" w:rsidRDefault="00EA5080" w:rsidP="00EA5080"/>
    <w:p w14:paraId="27F062FC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2A4"/>
    <w:rsid w:val="0057643B"/>
    <w:rsid w:val="0058522A"/>
    <w:rsid w:val="005D3DAF"/>
    <w:rsid w:val="00601164"/>
    <w:rsid w:val="00614239"/>
    <w:rsid w:val="00630832"/>
    <w:rsid w:val="00633086"/>
    <w:rsid w:val="006C0BDC"/>
    <w:rsid w:val="00707B01"/>
    <w:rsid w:val="00803A5A"/>
    <w:rsid w:val="00860855"/>
    <w:rsid w:val="008A4210"/>
    <w:rsid w:val="008C3FF4"/>
    <w:rsid w:val="008C49EB"/>
    <w:rsid w:val="009174A2"/>
    <w:rsid w:val="0092077D"/>
    <w:rsid w:val="009424B6"/>
    <w:rsid w:val="00983470"/>
    <w:rsid w:val="00987269"/>
    <w:rsid w:val="009F402A"/>
    <w:rsid w:val="00AB5424"/>
    <w:rsid w:val="00B61AE9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DB9F"/>
  <w15:chartTrackingRefBased/>
  <w15:docId w15:val="{04732992-FC6E-473E-BCA2-F5D7D5DB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Жалсанов</dc:creator>
  <cp:keywords/>
  <dc:description/>
  <cp:lastModifiedBy>Виталий Жалсанов</cp:lastModifiedBy>
  <cp:revision>2</cp:revision>
  <dcterms:created xsi:type="dcterms:W3CDTF">2025-09-23T06:07:00Z</dcterms:created>
  <dcterms:modified xsi:type="dcterms:W3CDTF">2025-09-23T06:07:00Z</dcterms:modified>
</cp:coreProperties>
</file>