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EE3" w:rsidRPr="00AE2CDF" w:rsidRDefault="00744E85" w:rsidP="000516E1">
      <w:pPr>
        <w:tabs>
          <w:tab w:val="left" w:pos="3405"/>
          <w:tab w:val="center" w:pos="4960"/>
        </w:tabs>
        <w:ind w:firstLine="567"/>
        <w:jc w:val="center"/>
        <w:rPr>
          <w:b/>
        </w:rPr>
      </w:pPr>
      <w:r>
        <w:rPr>
          <w:b/>
        </w:rPr>
        <w:t xml:space="preserve">ДОГОВОР КУПЛИ-ПРОДАЖИ </w:t>
      </w:r>
      <w:r w:rsidRPr="00744E85">
        <w:rPr>
          <w:b/>
        </w:rPr>
        <w:t>№___</w:t>
      </w:r>
    </w:p>
    <w:p w:rsidR="004324F4" w:rsidRPr="000516E1" w:rsidRDefault="004324F4" w:rsidP="000516E1">
      <w:pPr>
        <w:ind w:firstLine="567"/>
        <w:jc w:val="center"/>
        <w:rPr>
          <w:i/>
        </w:rPr>
      </w:pPr>
    </w:p>
    <w:p w:rsidR="00AE2CDF" w:rsidRPr="00080AEF" w:rsidRDefault="00F03CDF" w:rsidP="00AE2CDF">
      <w:pPr>
        <w:widowControl w:val="0"/>
        <w:autoSpaceDE w:val="0"/>
        <w:rPr>
          <w:bCs/>
          <w:sz w:val="22"/>
          <w:szCs w:val="22"/>
        </w:rPr>
      </w:pPr>
      <w:r>
        <w:rPr>
          <w:bCs/>
          <w:sz w:val="22"/>
          <w:szCs w:val="22"/>
        </w:rPr>
        <w:t>г. Белгород</w:t>
      </w:r>
      <w:r w:rsidR="00AE2CDF" w:rsidRPr="00080AEF">
        <w:rPr>
          <w:bCs/>
          <w:sz w:val="22"/>
          <w:szCs w:val="22"/>
        </w:rPr>
        <w:tab/>
      </w:r>
      <w:r w:rsidR="00AE2CDF" w:rsidRPr="00080AEF">
        <w:rPr>
          <w:bCs/>
          <w:sz w:val="22"/>
          <w:szCs w:val="22"/>
        </w:rPr>
        <w:tab/>
      </w:r>
      <w:r w:rsidR="00AE2CDF" w:rsidRPr="00080AEF">
        <w:rPr>
          <w:bCs/>
          <w:sz w:val="22"/>
          <w:szCs w:val="22"/>
        </w:rPr>
        <w:tab/>
        <w:t xml:space="preserve">                            </w:t>
      </w:r>
      <w:r w:rsidR="00AE2CDF">
        <w:rPr>
          <w:bCs/>
          <w:sz w:val="22"/>
          <w:szCs w:val="22"/>
        </w:rPr>
        <w:t xml:space="preserve">                                     </w:t>
      </w:r>
      <w:r>
        <w:rPr>
          <w:bCs/>
          <w:sz w:val="22"/>
          <w:szCs w:val="22"/>
        </w:rPr>
        <w:t xml:space="preserve">                  </w:t>
      </w:r>
      <w:r w:rsidR="00AE2CDF" w:rsidRPr="00080AEF">
        <w:rPr>
          <w:bCs/>
          <w:sz w:val="22"/>
          <w:szCs w:val="22"/>
        </w:rPr>
        <w:t>«</w:t>
      </w:r>
      <w:r w:rsidR="00AE2CDF">
        <w:rPr>
          <w:bCs/>
          <w:sz w:val="22"/>
          <w:szCs w:val="22"/>
        </w:rPr>
        <w:t>_</w:t>
      </w:r>
      <w:r w:rsidR="00AE2CDF" w:rsidRPr="00080AEF">
        <w:rPr>
          <w:bCs/>
          <w:sz w:val="22"/>
          <w:szCs w:val="22"/>
        </w:rPr>
        <w:t>__» ________ 20</w:t>
      </w:r>
      <w:r w:rsidR="007146C2">
        <w:rPr>
          <w:bCs/>
          <w:sz w:val="22"/>
          <w:szCs w:val="22"/>
        </w:rPr>
        <w:t>2</w:t>
      </w:r>
      <w:r w:rsidR="00C62DBF">
        <w:rPr>
          <w:bCs/>
          <w:sz w:val="22"/>
          <w:szCs w:val="22"/>
        </w:rPr>
        <w:t>5</w:t>
      </w:r>
      <w:r w:rsidR="00AE2CDF" w:rsidRPr="00080AEF">
        <w:rPr>
          <w:bCs/>
          <w:sz w:val="22"/>
          <w:szCs w:val="22"/>
        </w:rPr>
        <w:t xml:space="preserve"> года</w:t>
      </w:r>
    </w:p>
    <w:p w:rsidR="009F0EE3" w:rsidRPr="00AE2CDF" w:rsidRDefault="009F0EE3" w:rsidP="00AE2CDF">
      <w:pPr>
        <w:ind w:firstLine="567"/>
        <w:jc w:val="center"/>
      </w:pPr>
    </w:p>
    <w:p w:rsidR="009F0EE3" w:rsidRPr="000516E1" w:rsidRDefault="009F0EE3" w:rsidP="000516E1">
      <w:pPr>
        <w:ind w:firstLine="567"/>
        <w:jc w:val="center"/>
      </w:pPr>
    </w:p>
    <w:p w:rsidR="009F0EE3" w:rsidRPr="000516E1" w:rsidRDefault="00CF081E" w:rsidP="00A032B6">
      <w:pPr>
        <w:ind w:firstLine="567"/>
        <w:jc w:val="both"/>
      </w:pPr>
      <w:r w:rsidRPr="000516E1">
        <w:t xml:space="preserve">гр. РФ </w:t>
      </w:r>
      <w:r w:rsidR="00A642B7" w:rsidRPr="00A642B7">
        <w:rPr>
          <w:sz w:val="22"/>
          <w:szCs w:val="22"/>
        </w:rPr>
        <w:tab/>
      </w:r>
      <w:r w:rsidR="00380FF8">
        <w:rPr>
          <w:sz w:val="22"/>
          <w:szCs w:val="22"/>
        </w:rPr>
        <w:t xml:space="preserve">Аракелян Армен </w:t>
      </w:r>
      <w:proofErr w:type="spellStart"/>
      <w:r w:rsidR="00380FF8">
        <w:rPr>
          <w:sz w:val="22"/>
          <w:szCs w:val="22"/>
        </w:rPr>
        <w:t>Мхитарович</w:t>
      </w:r>
      <w:proofErr w:type="spellEnd"/>
      <w:r w:rsidR="001C1846" w:rsidRPr="001C1846">
        <w:rPr>
          <w:sz w:val="22"/>
          <w:szCs w:val="22"/>
        </w:rPr>
        <w:t xml:space="preserve"> </w:t>
      </w:r>
      <w:r w:rsidR="00A828FC">
        <w:t>в лице финансового управляющего</w:t>
      </w:r>
      <w:r w:rsidR="00A828FC" w:rsidRPr="00A828FC">
        <w:t xml:space="preserve"> </w:t>
      </w:r>
      <w:proofErr w:type="spellStart"/>
      <w:r w:rsidR="00A828FC">
        <w:t>Ярош</w:t>
      </w:r>
      <w:proofErr w:type="spellEnd"/>
      <w:r w:rsidR="00A828FC">
        <w:t xml:space="preserve"> Юлии Викторовны</w:t>
      </w:r>
      <w:r w:rsidR="00B741F4" w:rsidRPr="00B741F4">
        <w:t xml:space="preserve">, </w:t>
      </w:r>
      <w:r w:rsidR="00F32DC1" w:rsidRPr="00F32DC1">
        <w:t xml:space="preserve">действующий на основании решения Арбитражного суда </w:t>
      </w:r>
      <w:r w:rsidR="00380FF8" w:rsidRPr="00380FF8">
        <w:rPr>
          <w:sz w:val="22"/>
          <w:szCs w:val="22"/>
        </w:rPr>
        <w:t>Калужской области от 10.10.2025 г. по делу № А23-5865/2025</w:t>
      </w:r>
      <w:r w:rsidRPr="000516E1">
        <w:t>, именуемый</w:t>
      </w:r>
      <w:r w:rsidR="009F0EE3" w:rsidRPr="000516E1">
        <w:t xml:space="preserve"> в дальнейшем «Продавец», с одной стороны,</w:t>
      </w:r>
      <w:r w:rsidR="00300E45" w:rsidRPr="000516E1">
        <w:t xml:space="preserve"> и</w:t>
      </w:r>
    </w:p>
    <w:p w:rsidR="000516E1" w:rsidRPr="000516E1" w:rsidRDefault="00CF081E" w:rsidP="00AE2CDF">
      <w:pPr>
        <w:ind w:firstLine="567"/>
        <w:jc w:val="both"/>
      </w:pPr>
      <w:r w:rsidRPr="000516E1">
        <w:rPr>
          <w:b/>
        </w:rPr>
        <w:t>______________________________________________________________________________</w:t>
      </w:r>
      <w:r w:rsidR="00300E45" w:rsidRPr="000516E1">
        <w:t xml:space="preserve">, </w:t>
      </w:r>
      <w:r w:rsidRPr="000516E1">
        <w:t>__________________________________________________________________________________</w:t>
      </w:r>
      <w:r w:rsidR="00E36A26" w:rsidRPr="000516E1">
        <w:t>, именуемый</w:t>
      </w:r>
      <w:r w:rsidR="009F0EE3" w:rsidRPr="000516E1">
        <w:t xml:space="preserve"> в дальнейшем «Покупатель», с другой стороны</w:t>
      </w:r>
      <w:r w:rsidRPr="000516E1">
        <w:t>,</w:t>
      </w:r>
      <w:r w:rsidR="000A321F">
        <w:t xml:space="preserve"> </w:t>
      </w:r>
      <w:r w:rsidRPr="000516E1">
        <w:t>заключили настоящий договор о нижеследующем:</w:t>
      </w:r>
    </w:p>
    <w:p w:rsidR="00CF081E" w:rsidRPr="00AE2CDF" w:rsidRDefault="00CF081E" w:rsidP="00AE2CDF">
      <w:pPr>
        <w:pStyle w:val="ConsPlusNonforma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договора.</w:t>
      </w:r>
    </w:p>
    <w:p w:rsidR="00CF081E" w:rsidRDefault="00CF081E" w:rsidP="000516E1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торгов по продаже имущества Продавца, </w:t>
      </w:r>
      <w:r w:rsidR="001805E9" w:rsidRPr="00331C68">
        <w:rPr>
          <w:rFonts w:ascii="Times New Roman" w:hAnsi="Times New Roman" w:cs="Times New Roman"/>
          <w:sz w:val="24"/>
          <w:szCs w:val="24"/>
        </w:rPr>
        <w:t>реализо</w:t>
      </w:r>
      <w:r w:rsidR="00715E31">
        <w:rPr>
          <w:rFonts w:ascii="Times New Roman" w:hAnsi="Times New Roman" w:cs="Times New Roman"/>
          <w:sz w:val="24"/>
          <w:szCs w:val="24"/>
        </w:rPr>
        <w:t xml:space="preserve">вывается   по </w:t>
      </w:r>
      <w:r w:rsidR="001805E9" w:rsidRPr="00331C68">
        <w:rPr>
          <w:rFonts w:ascii="Times New Roman" w:hAnsi="Times New Roman" w:cs="Times New Roman"/>
          <w:sz w:val="24"/>
          <w:szCs w:val="24"/>
        </w:rPr>
        <w:t>прямому предложению в открытой форме посредством прямого заключения с физичес</w:t>
      </w:r>
      <w:r w:rsidR="00715E31">
        <w:rPr>
          <w:rFonts w:ascii="Times New Roman" w:hAnsi="Times New Roman" w:cs="Times New Roman"/>
          <w:sz w:val="24"/>
          <w:szCs w:val="24"/>
        </w:rPr>
        <w:t xml:space="preserve">кими и/или юридическими лицами </w:t>
      </w:r>
      <w:r w:rsidR="001805E9" w:rsidRPr="00331C68">
        <w:rPr>
          <w:rFonts w:ascii="Times New Roman" w:hAnsi="Times New Roman" w:cs="Times New Roman"/>
          <w:sz w:val="24"/>
          <w:szCs w:val="24"/>
        </w:rPr>
        <w:t>после опубликования соответствующего сообщения на ЕФРСБ</w:t>
      </w: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Продавец обязуется передать в собственность Покупателя, а Покупатель обязуется принять и оплатить по цене и на условиях Договора следующее имущество (далее – Имущество): </w:t>
      </w:r>
    </w:p>
    <w:p w:rsidR="0019561A" w:rsidRDefault="0019561A" w:rsidP="00AE2CDF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C1846" w:rsidRDefault="00380FF8" w:rsidP="00AE2CDF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80FF8">
        <w:rPr>
          <w:rFonts w:ascii="Times New Roman" w:hAnsi="Times New Roman" w:cs="Times New Roman"/>
          <w:noProof/>
          <w:sz w:val="24"/>
          <w:szCs w:val="24"/>
        </w:rPr>
        <w:t>Легковой автомобиль, марки, модели Renault Fluence, VIN: VF1LZBT0T46491221, 2011 года выпуска, залогодержатель ПАО "Сбербанк"</w:t>
      </w:r>
    </w:p>
    <w:p w:rsidR="00380FF8" w:rsidRDefault="00380FF8" w:rsidP="00AE2CDF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516E1" w:rsidRPr="000516E1" w:rsidRDefault="000516E1" w:rsidP="00AE2CDF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подтверждает, что на момент подписания настоящего Договора</w:t>
      </w:r>
      <w:r w:rsidR="00614B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32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</w:t>
      </w:r>
      <w:r w:rsidR="00AE2CD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1 настоящего </w:t>
      </w:r>
      <w:r w:rsidR="00F32D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транспортное средство</w:t>
      </w: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</w:t>
      </w:r>
      <w:r w:rsidR="00614B3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собственности Продавца и переходящи</w:t>
      </w:r>
      <w:r w:rsidR="00614B3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собственность Покупателя, не отчужден</w:t>
      </w:r>
      <w:r w:rsidR="00F32D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споре и под арестом (запрещением) не состо</w:t>
      </w:r>
      <w:r w:rsidR="00F32DC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>т, рентой, залогом, другими правами третьих лиц не обременен</w:t>
      </w:r>
      <w:r w:rsidR="00F32D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2DC1" w:rsidRDefault="00F32DC1" w:rsidP="00AE2CDF">
      <w:pPr>
        <w:pStyle w:val="ConsPlusNonforma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081E" w:rsidRPr="00AE2CDF" w:rsidRDefault="00CF081E" w:rsidP="00AE2CDF">
      <w:pPr>
        <w:pStyle w:val="ConsPlusNonforma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</w:t>
      </w:r>
      <w:r w:rsidR="000A321F" w:rsidRPr="00AE2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порядок</w:t>
      </w:r>
      <w:r w:rsidR="000516E1" w:rsidRPr="00AE2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оплаты</w:t>
      </w:r>
      <w:r w:rsidRPr="00AE2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F081E" w:rsidRPr="00AE22CE" w:rsidRDefault="00CF081E" w:rsidP="00AE22CE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продажи Имущества в соответствии с протоколом __________________ составляет _______________ рублей_____ копеек.</w:t>
      </w:r>
      <w:r w:rsidR="001B7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16E1"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>(примечание: согласно п. 15 ч. 2 ст. 146 НК РФ с 01.01.2015 не признаются объектом налогообложения (в целях исчисления и уплаты НДС) операции по реализации имущества и (или) имущественных прав должников, признанных в соответствии с законодательством РФ несостоятельными (банкротами).</w:t>
      </w:r>
    </w:p>
    <w:p w:rsidR="00CF081E" w:rsidRPr="00CE3AC6" w:rsidRDefault="00CF081E" w:rsidP="000516E1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Внесенный Покупателем задаток, в соответствии с Договором о задатке (</w:t>
      </w:r>
      <w:r w:rsidRPr="000516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реквизиты договора о задатке и платежного </w:t>
      </w:r>
      <w:r w:rsidRPr="00CE3AC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документа</w:t>
      </w:r>
      <w:r w:rsidRPr="00CE3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для участия в торгах по продаже Имущества в сумме ___________ рубля засчитывается в счёт оплаты приобретаемого по настоящему Договору Имущества (в соответствии с частью 4 статьи 448 ГК РФ). Передача Имущества покупателю осуществляются только после полной оплаты покупателем цены Имущества.</w:t>
      </w:r>
    </w:p>
    <w:p w:rsidR="00A85764" w:rsidRDefault="0056758D" w:rsidP="000516E1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Покупатель обязуется в течение 1</w:t>
      </w:r>
      <w:r w:rsidR="00CF081E" w:rsidRPr="00CE3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десяти</w:t>
      </w:r>
      <w:r w:rsidR="00CF081E" w:rsidRPr="00CE3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рабочих дней с момента подписания настоящего Договора оплатить оставшуюся Цену Имущества в размере _____________ рублей путем перечисления денежных средств по следующим реквизитам Продавца:</w:t>
      </w:r>
      <w:r w:rsidR="0020070D" w:rsidRPr="0020070D">
        <w:rPr>
          <w:rFonts w:ascii="Times New Roman" w:hAnsi="Times New Roman" w:cs="Times New Roman"/>
          <w:sz w:val="24"/>
          <w:szCs w:val="24"/>
        </w:rPr>
        <w:t xml:space="preserve"> </w:t>
      </w:r>
      <w:r w:rsidR="00380FF8" w:rsidRPr="00380FF8">
        <w:rPr>
          <w:rFonts w:ascii="Times New Roman" w:hAnsi="Times New Roman" w:cs="Times New Roman"/>
          <w:color w:val="000000"/>
          <w:sz w:val="24"/>
          <w:szCs w:val="24"/>
        </w:rPr>
        <w:t xml:space="preserve">Аракелян Армен </w:t>
      </w:r>
      <w:proofErr w:type="spellStart"/>
      <w:r w:rsidR="00380FF8" w:rsidRPr="00380FF8">
        <w:rPr>
          <w:rFonts w:ascii="Times New Roman" w:hAnsi="Times New Roman" w:cs="Times New Roman"/>
          <w:color w:val="000000"/>
          <w:sz w:val="24"/>
          <w:szCs w:val="24"/>
        </w:rPr>
        <w:t>Мхитарович</w:t>
      </w:r>
      <w:proofErr w:type="spellEnd"/>
      <w:r w:rsidR="00380FF8" w:rsidRPr="00380FF8">
        <w:rPr>
          <w:rFonts w:ascii="Times New Roman" w:hAnsi="Times New Roman" w:cs="Times New Roman"/>
          <w:color w:val="000000"/>
          <w:sz w:val="24"/>
          <w:szCs w:val="24"/>
        </w:rPr>
        <w:t xml:space="preserve"> Счет: 40817810150230191625</w:t>
      </w:r>
      <w:bookmarkStart w:id="0" w:name="_GoBack"/>
      <w:bookmarkEnd w:id="0"/>
      <w:r w:rsidR="001C1846" w:rsidRPr="001C1846">
        <w:rPr>
          <w:rFonts w:ascii="Times New Roman" w:hAnsi="Times New Roman" w:cs="Times New Roman"/>
          <w:color w:val="000000"/>
          <w:sz w:val="24"/>
          <w:szCs w:val="24"/>
        </w:rPr>
        <w:t xml:space="preserve"> ФИЛИАЛ "ЦЕНТРАЛЬНЫЙ" ПАО "СОВКОМБАНК" 633011, РОССИЙСКАЯ ФЕДЕРАЦИЯ, НОВОСИБИРСКАЯ ОБЛ, БЕРДСК Г, ПОПОВА УЛ, 11 Телефон: 8-800-100-00-06 БИК 045004763 ИНН 4401116480 ОГРН 1144400000425 </w:t>
      </w:r>
      <w:proofErr w:type="spellStart"/>
      <w:r w:rsidR="001C1846" w:rsidRPr="001C1846">
        <w:rPr>
          <w:rFonts w:ascii="Times New Roman" w:hAnsi="Times New Roman" w:cs="Times New Roman"/>
          <w:color w:val="000000"/>
          <w:sz w:val="24"/>
          <w:szCs w:val="24"/>
        </w:rPr>
        <w:t>Корр</w:t>
      </w:r>
      <w:proofErr w:type="spellEnd"/>
      <w:r w:rsidR="001C1846" w:rsidRPr="001C1846">
        <w:rPr>
          <w:rFonts w:ascii="Times New Roman" w:hAnsi="Times New Roman" w:cs="Times New Roman"/>
          <w:color w:val="000000"/>
          <w:sz w:val="24"/>
          <w:szCs w:val="24"/>
        </w:rPr>
        <w:t>/счет 30101810150040000763 КПП 544543001.</w:t>
      </w:r>
    </w:p>
    <w:p w:rsidR="00CF081E" w:rsidRPr="000516E1" w:rsidRDefault="00CF081E" w:rsidP="000516E1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 продажи Имущества является твердой</w:t>
      </w: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457738" w:rsidRPr="00AE2CDF" w:rsidRDefault="00CF081E" w:rsidP="00AE2CDF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Покупателя по оплате цены продажи Имущества считаются выполненными с момента зачисления подлежащей оплате суммы в полном объеме на счет Продавца.</w:t>
      </w:r>
    </w:p>
    <w:p w:rsidR="00744E85" w:rsidRDefault="00744E85" w:rsidP="00AE2CDF">
      <w:pPr>
        <w:pStyle w:val="ConsPlusNonforma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16E1" w:rsidRPr="00AE2CDF" w:rsidRDefault="000516E1" w:rsidP="00AE2CDF">
      <w:pPr>
        <w:pStyle w:val="ConsPlusNonforma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и обязанности сторон.</w:t>
      </w:r>
    </w:p>
    <w:p w:rsidR="000516E1" w:rsidRPr="000516E1" w:rsidRDefault="000516E1" w:rsidP="000516E1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оплатить приобретаемое Имущество в соответствии с п.2 настоящего Договора.</w:t>
      </w:r>
    </w:p>
    <w:p w:rsidR="000516E1" w:rsidRPr="000516E1" w:rsidRDefault="000516E1" w:rsidP="000516E1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обязаны в течение 5 (пяти) рабочих дней с момента полной оплаты по настоящему Договору обеспечить передачу продаваемого Имущества и необходимых документов к нему от </w:t>
      </w: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Продавца к Покупателю, оформив и подписав акт приема-передачи Имущества.</w:t>
      </w:r>
    </w:p>
    <w:p w:rsidR="000516E1" w:rsidRPr="000516E1" w:rsidRDefault="000516E1" w:rsidP="000516E1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не несет ответственности за сохранность переданного Имущества с момента подписания передаточного акта. </w:t>
      </w:r>
    </w:p>
    <w:p w:rsidR="00F32DC1" w:rsidRPr="000516E1" w:rsidRDefault="00F32DC1" w:rsidP="00F32DC1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права собственности на продаваемое имущество от Продавца к Покупателю подлежит регистрации в </w:t>
      </w:r>
      <w:r w:rsidRPr="000416A2">
        <w:rPr>
          <w:rFonts w:ascii="Times New Roman" w:eastAsia="Times New Roman" w:hAnsi="Times New Roman" w:cs="Times New Roman"/>
          <w:sz w:val="24"/>
          <w:szCs w:val="24"/>
          <w:lang w:eastAsia="ru-RU"/>
        </w:rPr>
        <w:t>МРЭО ГИБДД УМВД России</w:t>
      </w: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16E1" w:rsidRPr="000516E1" w:rsidRDefault="000516E1" w:rsidP="00AE2CDF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6E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расходы по регистрации перехода права собственности от Продавца к Покупателю Покупатель несет на себе самостоятельно в полном объеме из своих средств.</w:t>
      </w:r>
    </w:p>
    <w:p w:rsidR="00744E85" w:rsidRDefault="00744E85" w:rsidP="00AE2CDF">
      <w:pPr>
        <w:pStyle w:val="ConsPlusNonforma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16E1" w:rsidRPr="00AE2CDF" w:rsidRDefault="000516E1" w:rsidP="00AE2CDF">
      <w:pPr>
        <w:pStyle w:val="ConsPlusNonforma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 сторон.</w:t>
      </w:r>
    </w:p>
    <w:p w:rsidR="000516E1" w:rsidRPr="000516E1" w:rsidRDefault="000516E1" w:rsidP="000516E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6E1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объеме. </w:t>
      </w:r>
    </w:p>
    <w:p w:rsidR="000516E1" w:rsidRPr="000516E1" w:rsidRDefault="000516E1" w:rsidP="000516E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6E1">
        <w:rPr>
          <w:rFonts w:ascii="Times New Roman" w:hAnsi="Times New Roman" w:cs="Times New Roman"/>
          <w:sz w:val="24"/>
          <w:szCs w:val="24"/>
        </w:rPr>
        <w:t xml:space="preserve">В случае неисполнения Покупателем условий раздела 2 настоящего Договора, договор расторгается в одностороннем порядке, сумма задатка, засчитанная в счет оплаты </w:t>
      </w:r>
      <w:r w:rsidR="00B86DC1" w:rsidRPr="000516E1">
        <w:rPr>
          <w:rFonts w:ascii="Times New Roman" w:hAnsi="Times New Roman" w:cs="Times New Roman"/>
          <w:sz w:val="24"/>
          <w:szCs w:val="24"/>
        </w:rPr>
        <w:t>согласно разделу</w:t>
      </w:r>
      <w:r w:rsidRPr="000516E1">
        <w:rPr>
          <w:rFonts w:ascii="Times New Roman" w:hAnsi="Times New Roman" w:cs="Times New Roman"/>
          <w:sz w:val="24"/>
          <w:szCs w:val="24"/>
        </w:rPr>
        <w:t xml:space="preserve"> 2</w:t>
      </w:r>
      <w:r w:rsidR="008E181F">
        <w:rPr>
          <w:rFonts w:ascii="Times New Roman" w:hAnsi="Times New Roman" w:cs="Times New Roman"/>
          <w:sz w:val="24"/>
          <w:szCs w:val="24"/>
        </w:rPr>
        <w:t xml:space="preserve"> </w:t>
      </w:r>
      <w:r w:rsidRPr="000516E1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="00B86DC1" w:rsidRPr="000516E1">
        <w:rPr>
          <w:rFonts w:ascii="Times New Roman" w:hAnsi="Times New Roman" w:cs="Times New Roman"/>
          <w:sz w:val="24"/>
          <w:szCs w:val="24"/>
        </w:rPr>
        <w:t>Покупателю,</w:t>
      </w:r>
      <w:r w:rsidRPr="000516E1">
        <w:rPr>
          <w:rFonts w:ascii="Times New Roman" w:hAnsi="Times New Roman" w:cs="Times New Roman"/>
          <w:sz w:val="24"/>
          <w:szCs w:val="24"/>
        </w:rPr>
        <w:t xml:space="preserve"> не возвращается.</w:t>
      </w:r>
    </w:p>
    <w:p w:rsidR="000516E1" w:rsidRPr="000516E1" w:rsidRDefault="000516E1" w:rsidP="00AE2CD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6E1">
        <w:rPr>
          <w:rFonts w:ascii="Times New Roman" w:hAnsi="Times New Roman" w:cs="Times New Roman"/>
          <w:sz w:val="24"/>
          <w:szCs w:val="24"/>
        </w:rPr>
        <w:t>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</w:p>
    <w:p w:rsidR="00744E85" w:rsidRDefault="00744E85" w:rsidP="00AE2CD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6E1" w:rsidRPr="00AE2CDF" w:rsidRDefault="000516E1" w:rsidP="00AE2CD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CDF">
        <w:rPr>
          <w:rFonts w:ascii="Times New Roman" w:hAnsi="Times New Roman" w:cs="Times New Roman"/>
          <w:b/>
          <w:sz w:val="24"/>
          <w:szCs w:val="24"/>
        </w:rPr>
        <w:t>5. Заключительные положения.</w:t>
      </w:r>
    </w:p>
    <w:p w:rsidR="000516E1" w:rsidRPr="000516E1" w:rsidRDefault="000516E1" w:rsidP="000516E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6E1">
        <w:rPr>
          <w:rFonts w:ascii="Times New Roman" w:hAnsi="Times New Roman" w:cs="Times New Roman"/>
          <w:sz w:val="24"/>
          <w:szCs w:val="24"/>
        </w:rPr>
        <w:t>Во всем остальном, что не предусмотрено условиями настоящего Договора, стороны руководствуются действующим законодательством РФ.</w:t>
      </w:r>
    </w:p>
    <w:p w:rsidR="000516E1" w:rsidRPr="000516E1" w:rsidRDefault="000516E1" w:rsidP="000516E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6E1"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подписания и действует до полного исполнения Сторонами обязательств по Договору.</w:t>
      </w:r>
    </w:p>
    <w:p w:rsidR="000516E1" w:rsidRPr="000516E1" w:rsidRDefault="000516E1" w:rsidP="000516E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6E1">
        <w:rPr>
          <w:rFonts w:ascii="Times New Roman" w:hAnsi="Times New Roman" w:cs="Times New Roman"/>
          <w:sz w:val="24"/>
          <w:szCs w:val="24"/>
        </w:rPr>
        <w:t>Стороны предпринимают меры для разрешения споров и разногласий, возникающих при исполнении обязательств по Договору, путем переговоров. Неурегулированные споры передаются на рассмотрение в Арбитражный суд Белгородской области.</w:t>
      </w:r>
    </w:p>
    <w:p w:rsidR="000516E1" w:rsidRPr="000516E1" w:rsidRDefault="000516E1" w:rsidP="000516E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6E1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и подписан в трех экземплярах, имеющих равную юридическую силу. Один экземпляр передается на хранение в дела </w:t>
      </w:r>
      <w:r w:rsidR="00F32DC1" w:rsidRPr="00F32DC1">
        <w:rPr>
          <w:rFonts w:ascii="Times New Roman" w:hAnsi="Times New Roman" w:cs="Times New Roman"/>
          <w:sz w:val="24"/>
          <w:szCs w:val="24"/>
        </w:rPr>
        <w:t xml:space="preserve">МРЭО ГИБДД УМВД России </w:t>
      </w:r>
      <w:r w:rsidRPr="000516E1">
        <w:rPr>
          <w:rFonts w:ascii="Times New Roman" w:hAnsi="Times New Roman" w:cs="Times New Roman"/>
          <w:sz w:val="24"/>
          <w:szCs w:val="24"/>
        </w:rPr>
        <w:t>и два экземпляра остаются у сторон.</w:t>
      </w:r>
    </w:p>
    <w:p w:rsidR="000516E1" w:rsidRPr="000516E1" w:rsidRDefault="000516E1" w:rsidP="000516E1">
      <w:pPr>
        <w:tabs>
          <w:tab w:val="left" w:pos="1080"/>
        </w:tabs>
        <w:ind w:firstLine="567"/>
        <w:jc w:val="center"/>
      </w:pPr>
    </w:p>
    <w:p w:rsidR="000516E1" w:rsidRPr="000516E1" w:rsidRDefault="000516E1" w:rsidP="000516E1">
      <w:pPr>
        <w:tabs>
          <w:tab w:val="left" w:pos="1080"/>
        </w:tabs>
        <w:ind w:firstLine="567"/>
        <w:jc w:val="center"/>
      </w:pPr>
    </w:p>
    <w:p w:rsidR="006A2CB1" w:rsidRPr="000516E1" w:rsidRDefault="006A2CB1" w:rsidP="000516E1">
      <w:pPr>
        <w:tabs>
          <w:tab w:val="left" w:pos="1080"/>
        </w:tabs>
        <w:ind w:firstLine="567"/>
        <w:jc w:val="center"/>
      </w:pPr>
      <w:r w:rsidRPr="000516E1">
        <w:t>Подписи сторон</w:t>
      </w:r>
    </w:p>
    <w:p w:rsidR="006A2CB1" w:rsidRPr="000516E1" w:rsidRDefault="006A2CB1" w:rsidP="000516E1">
      <w:pPr>
        <w:tabs>
          <w:tab w:val="left" w:pos="1080"/>
        </w:tabs>
        <w:ind w:firstLine="567"/>
        <w:jc w:val="center"/>
      </w:pPr>
    </w:p>
    <w:p w:rsidR="006A2CB1" w:rsidRPr="000516E1" w:rsidRDefault="000A321F" w:rsidP="000A321F">
      <w:pPr>
        <w:tabs>
          <w:tab w:val="left" w:pos="1080"/>
        </w:tabs>
        <w:jc w:val="both"/>
      </w:pPr>
      <w:r>
        <w:t>Продав</w:t>
      </w:r>
      <w:r w:rsidR="00AE2CDF">
        <w:t>ец</w:t>
      </w:r>
      <w:r>
        <w:t xml:space="preserve"> </w:t>
      </w:r>
      <w:r w:rsidR="006A2CB1" w:rsidRPr="000516E1">
        <w:t>_____________</w:t>
      </w:r>
      <w:r>
        <w:t>_____</w:t>
      </w:r>
      <w:r w:rsidR="006A2CB1" w:rsidRPr="000516E1">
        <w:t>___</w:t>
      </w:r>
      <w:r w:rsidR="00E36A26" w:rsidRPr="000516E1">
        <w:t>_________________</w:t>
      </w:r>
      <w:r w:rsidR="006A2CB1" w:rsidRPr="000516E1">
        <w:t>__________________________</w:t>
      </w:r>
      <w:r>
        <w:t>________</w:t>
      </w:r>
    </w:p>
    <w:p w:rsidR="006A2CB1" w:rsidRPr="000516E1" w:rsidRDefault="006A2CB1" w:rsidP="000A321F">
      <w:pPr>
        <w:tabs>
          <w:tab w:val="left" w:pos="1080"/>
        </w:tabs>
        <w:jc w:val="both"/>
      </w:pPr>
    </w:p>
    <w:p w:rsidR="006A2CB1" w:rsidRPr="000516E1" w:rsidRDefault="006A2CB1" w:rsidP="000A321F">
      <w:pPr>
        <w:tabs>
          <w:tab w:val="left" w:pos="1080"/>
        </w:tabs>
        <w:jc w:val="both"/>
      </w:pPr>
      <w:r w:rsidRPr="000516E1">
        <w:t>Покупател</w:t>
      </w:r>
      <w:r w:rsidR="00AE2CDF">
        <w:t>ь</w:t>
      </w:r>
      <w:r w:rsidRPr="000516E1">
        <w:t>________________________________________________________________</w:t>
      </w:r>
      <w:r w:rsidR="00E36A26" w:rsidRPr="000516E1">
        <w:t>___</w:t>
      </w:r>
      <w:r w:rsidR="0014696A" w:rsidRPr="000516E1">
        <w:t>____</w:t>
      </w:r>
    </w:p>
    <w:sectPr w:rsidR="006A2CB1" w:rsidRPr="000516E1" w:rsidSect="00E36A26">
      <w:pgSz w:w="11906" w:h="16838"/>
      <w:pgMar w:top="567" w:right="70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A427ED7"/>
    <w:multiLevelType w:val="hybridMultilevel"/>
    <w:tmpl w:val="0FF80786"/>
    <w:lvl w:ilvl="0" w:tplc="2EAE1D3C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2D"/>
    <w:rsid w:val="0000709F"/>
    <w:rsid w:val="00034047"/>
    <w:rsid w:val="000508D1"/>
    <w:rsid w:val="000516E1"/>
    <w:rsid w:val="00096A89"/>
    <w:rsid w:val="000A321F"/>
    <w:rsid w:val="000B6744"/>
    <w:rsid w:val="000C0942"/>
    <w:rsid w:val="000F0F15"/>
    <w:rsid w:val="0014078D"/>
    <w:rsid w:val="0014696A"/>
    <w:rsid w:val="001805E9"/>
    <w:rsid w:val="00181762"/>
    <w:rsid w:val="0019561A"/>
    <w:rsid w:val="001B702B"/>
    <w:rsid w:val="001C1846"/>
    <w:rsid w:val="0020070D"/>
    <w:rsid w:val="0025178C"/>
    <w:rsid w:val="00256DE7"/>
    <w:rsid w:val="0028072D"/>
    <w:rsid w:val="00290C5A"/>
    <w:rsid w:val="00300E45"/>
    <w:rsid w:val="00302130"/>
    <w:rsid w:val="00323630"/>
    <w:rsid w:val="00380FF8"/>
    <w:rsid w:val="00381318"/>
    <w:rsid w:val="00390D01"/>
    <w:rsid w:val="003B6C42"/>
    <w:rsid w:val="003E6E77"/>
    <w:rsid w:val="00400E56"/>
    <w:rsid w:val="00400E5D"/>
    <w:rsid w:val="004252DB"/>
    <w:rsid w:val="004324F4"/>
    <w:rsid w:val="00457738"/>
    <w:rsid w:val="004646F2"/>
    <w:rsid w:val="00476E42"/>
    <w:rsid w:val="004B5194"/>
    <w:rsid w:val="004C514B"/>
    <w:rsid w:val="004D4EDB"/>
    <w:rsid w:val="004F3EA1"/>
    <w:rsid w:val="004F4DCE"/>
    <w:rsid w:val="0051598B"/>
    <w:rsid w:val="0056758D"/>
    <w:rsid w:val="00614B31"/>
    <w:rsid w:val="00620936"/>
    <w:rsid w:val="00630B63"/>
    <w:rsid w:val="006470F5"/>
    <w:rsid w:val="00670BD7"/>
    <w:rsid w:val="006A2CB1"/>
    <w:rsid w:val="006A520B"/>
    <w:rsid w:val="006F5E7B"/>
    <w:rsid w:val="00703462"/>
    <w:rsid w:val="007146C2"/>
    <w:rsid w:val="00715E31"/>
    <w:rsid w:val="00744E85"/>
    <w:rsid w:val="00774385"/>
    <w:rsid w:val="0077470D"/>
    <w:rsid w:val="00792338"/>
    <w:rsid w:val="007A3AE5"/>
    <w:rsid w:val="007B78EF"/>
    <w:rsid w:val="007C6F7D"/>
    <w:rsid w:val="00837AE6"/>
    <w:rsid w:val="00891FDA"/>
    <w:rsid w:val="008E181F"/>
    <w:rsid w:val="008F4D56"/>
    <w:rsid w:val="00913417"/>
    <w:rsid w:val="009256E5"/>
    <w:rsid w:val="00926B0D"/>
    <w:rsid w:val="00930F74"/>
    <w:rsid w:val="009403E5"/>
    <w:rsid w:val="009B2940"/>
    <w:rsid w:val="009C4C64"/>
    <w:rsid w:val="009D649C"/>
    <w:rsid w:val="009F0EE3"/>
    <w:rsid w:val="00A01D93"/>
    <w:rsid w:val="00A032B6"/>
    <w:rsid w:val="00A1785F"/>
    <w:rsid w:val="00A31DCC"/>
    <w:rsid w:val="00A47DAE"/>
    <w:rsid w:val="00A642B7"/>
    <w:rsid w:val="00A828FC"/>
    <w:rsid w:val="00A85764"/>
    <w:rsid w:val="00AD785F"/>
    <w:rsid w:val="00AE22CE"/>
    <w:rsid w:val="00AE2CDF"/>
    <w:rsid w:val="00B03DBF"/>
    <w:rsid w:val="00B1379E"/>
    <w:rsid w:val="00B152F9"/>
    <w:rsid w:val="00B741F4"/>
    <w:rsid w:val="00B86DC1"/>
    <w:rsid w:val="00C1493B"/>
    <w:rsid w:val="00C62DBF"/>
    <w:rsid w:val="00C63472"/>
    <w:rsid w:val="00C639D6"/>
    <w:rsid w:val="00C6579A"/>
    <w:rsid w:val="00C7526D"/>
    <w:rsid w:val="00CA5877"/>
    <w:rsid w:val="00CC05E7"/>
    <w:rsid w:val="00CE3AC6"/>
    <w:rsid w:val="00CF081E"/>
    <w:rsid w:val="00DD4D53"/>
    <w:rsid w:val="00E36A26"/>
    <w:rsid w:val="00E71D76"/>
    <w:rsid w:val="00E7526E"/>
    <w:rsid w:val="00E86C15"/>
    <w:rsid w:val="00EB39F2"/>
    <w:rsid w:val="00F0158D"/>
    <w:rsid w:val="00F03CDF"/>
    <w:rsid w:val="00F1064D"/>
    <w:rsid w:val="00F32DC1"/>
    <w:rsid w:val="00F607ED"/>
    <w:rsid w:val="00F84587"/>
    <w:rsid w:val="00FA0069"/>
    <w:rsid w:val="00FA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5D99FE"/>
  <w15:chartTrackingRefBased/>
  <w15:docId w15:val="{90151BE1-2D79-4A58-BF72-2D074D3F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1493B"/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C1493B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F081E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HTML">
    <w:name w:val="HTML Preformatted"/>
    <w:basedOn w:val="a"/>
    <w:link w:val="HTML0"/>
    <w:uiPriority w:val="99"/>
    <w:rsid w:val="000516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  <w:lang w:val="x-none" w:eastAsia="zh-CN"/>
    </w:rPr>
  </w:style>
  <w:style w:type="character" w:customStyle="1" w:styleId="HTML0">
    <w:name w:val="Стандартный HTML Знак"/>
    <w:link w:val="HTML"/>
    <w:uiPriority w:val="99"/>
    <w:rsid w:val="000516E1"/>
    <w:rPr>
      <w:rFonts w:ascii="Courier New" w:hAnsi="Courier New"/>
      <w:lang w:val="x-none" w:eastAsia="zh-CN"/>
    </w:rPr>
  </w:style>
  <w:style w:type="paragraph" w:customStyle="1" w:styleId="ConsPlusNormal">
    <w:name w:val="ConsPlusNormal"/>
    <w:uiPriority w:val="99"/>
    <w:rsid w:val="000516E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Default">
    <w:name w:val="Default"/>
    <w:rsid w:val="003B6C4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footer"/>
    <w:basedOn w:val="a"/>
    <w:link w:val="a6"/>
    <w:rsid w:val="004646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4646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0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домашний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Праведникаов М.В.</dc:creator>
  <cp:keywords/>
  <cp:lastModifiedBy>pravosudie31@yandex.ru</cp:lastModifiedBy>
  <cp:revision>4</cp:revision>
  <cp:lastPrinted>2017-08-22T10:46:00Z</cp:lastPrinted>
  <dcterms:created xsi:type="dcterms:W3CDTF">2025-10-01T14:02:00Z</dcterms:created>
  <dcterms:modified xsi:type="dcterms:W3CDTF">2026-08-05T13:20:00Z</dcterms:modified>
</cp:coreProperties>
</file>