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2EB64" w14:textId="77777777" w:rsidR="008A1372" w:rsidRPr="007C50B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C50B6">
        <w:rPr>
          <w:rFonts w:ascii="Times New Roman" w:hAnsi="Times New Roman"/>
          <w:i w:val="0"/>
          <w:iCs w:val="0"/>
          <w:sz w:val="23"/>
          <w:szCs w:val="23"/>
        </w:rPr>
        <w:t>ДОГОВОР</w:t>
      </w:r>
      <w:r w:rsidR="001D3E35">
        <w:rPr>
          <w:rFonts w:ascii="Times New Roman" w:hAnsi="Times New Roman"/>
          <w:i w:val="0"/>
          <w:iCs w:val="0"/>
          <w:sz w:val="23"/>
          <w:szCs w:val="23"/>
        </w:rPr>
        <w:t xml:space="preserve"> (ПРОЕКТ)</w:t>
      </w:r>
      <w:r w:rsidRPr="007C50B6">
        <w:rPr>
          <w:rFonts w:ascii="Times New Roman" w:hAnsi="Times New Roman"/>
          <w:i w:val="0"/>
          <w:iCs w:val="0"/>
          <w:sz w:val="23"/>
          <w:szCs w:val="23"/>
        </w:rPr>
        <w:t xml:space="preserve"> № </w:t>
      </w:r>
    </w:p>
    <w:p w14:paraId="58BD44D3" w14:textId="77777777" w:rsidR="008A1372" w:rsidRPr="007C50B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C50B6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14:paraId="70064943" w14:textId="77777777" w:rsidR="008A1372" w:rsidRPr="007C50B6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4938"/>
      </w:tblGrid>
      <w:tr w:rsidR="00D44140" w:rsidRPr="007C50B6" w14:paraId="5F6697AA" w14:textId="77777777" w:rsidTr="0020007A">
        <w:tc>
          <w:tcPr>
            <w:tcW w:w="5148" w:type="dxa"/>
          </w:tcPr>
          <w:p w14:paraId="3C357DC9" w14:textId="77777777" w:rsidR="008A1372" w:rsidRPr="007C50B6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7C50B6">
              <w:rPr>
                <w:sz w:val="23"/>
                <w:szCs w:val="23"/>
              </w:rPr>
              <w:t xml:space="preserve">г. </w:t>
            </w:r>
            <w:r w:rsidR="007B315A">
              <w:rPr>
                <w:sz w:val="23"/>
                <w:szCs w:val="23"/>
              </w:rPr>
              <w:t>Краснодар</w:t>
            </w:r>
          </w:p>
        </w:tc>
        <w:tc>
          <w:tcPr>
            <w:tcW w:w="5148" w:type="dxa"/>
          </w:tcPr>
          <w:p w14:paraId="6B2757F7" w14:textId="77777777" w:rsidR="008A1372" w:rsidRPr="007C50B6" w:rsidRDefault="00D44140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«____»_________________</w:t>
            </w:r>
            <w:r w:rsidR="007409AC">
              <w:rPr>
                <w:noProof/>
                <w:sz w:val="23"/>
                <w:szCs w:val="23"/>
              </w:rPr>
              <w:t>202</w:t>
            </w:r>
            <w:r w:rsidR="002819E6">
              <w:rPr>
                <w:noProof/>
                <w:sz w:val="23"/>
                <w:szCs w:val="23"/>
              </w:rPr>
              <w:t>_</w:t>
            </w:r>
            <w:r w:rsidR="000955FC" w:rsidRPr="007C50B6">
              <w:rPr>
                <w:noProof/>
                <w:sz w:val="23"/>
                <w:szCs w:val="23"/>
              </w:rPr>
              <w:t xml:space="preserve"> г.</w:t>
            </w:r>
          </w:p>
        </w:tc>
      </w:tr>
    </w:tbl>
    <w:p w14:paraId="7DD53530" w14:textId="77777777" w:rsidR="008A1372" w:rsidRPr="007C50B6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14:paraId="4734EDCE" w14:textId="4F4ECEE9" w:rsidR="00A554C2" w:rsidRDefault="00A554C2" w:rsidP="007C50B6">
      <w:pPr>
        <w:spacing w:line="0" w:lineRule="atLeast"/>
        <w:ind w:firstLine="567"/>
        <w:jc w:val="both"/>
        <w:rPr>
          <w:noProof/>
        </w:rPr>
      </w:pPr>
      <w:r>
        <w:rPr>
          <w:noProof/>
        </w:rPr>
        <w:t xml:space="preserve">Финансовый управляющий Трофименко </w:t>
      </w:r>
      <w:r w:rsidRPr="00A554C2">
        <w:rPr>
          <w:noProof/>
        </w:rPr>
        <w:t>Алексе</w:t>
      </w:r>
      <w:r>
        <w:rPr>
          <w:noProof/>
        </w:rPr>
        <w:t>я</w:t>
      </w:r>
      <w:r w:rsidRPr="00A554C2">
        <w:rPr>
          <w:noProof/>
        </w:rPr>
        <w:t xml:space="preserve"> Владимирович</w:t>
      </w:r>
      <w:r>
        <w:rPr>
          <w:noProof/>
        </w:rPr>
        <w:t xml:space="preserve">а </w:t>
      </w:r>
      <w:r w:rsidRPr="00A554C2">
        <w:rPr>
          <w:noProof/>
        </w:rPr>
        <w:t>(30.06.1976 г.р., место рождения: с. Бирофельд Биробиджанский р-н Еврейская А. обл., регистрация по месту жительства: 675901, Амурская область, г Благовещенск, ул Заводская, д 4, кв 98 , СНИЛС 069-009-209 61, ИНН 540214505142)</w:t>
      </w:r>
      <w:r>
        <w:rPr>
          <w:noProof/>
        </w:rPr>
        <w:t xml:space="preserve"> - </w:t>
      </w:r>
      <w:r w:rsidRPr="00A554C2">
        <w:rPr>
          <w:b/>
          <w:bCs/>
          <w:noProof/>
        </w:rPr>
        <w:t>Чернецк</w:t>
      </w:r>
      <w:r w:rsidRPr="00A554C2">
        <w:rPr>
          <w:b/>
          <w:bCs/>
          <w:noProof/>
        </w:rPr>
        <w:t>ая</w:t>
      </w:r>
      <w:r w:rsidRPr="00A554C2">
        <w:rPr>
          <w:b/>
          <w:bCs/>
          <w:noProof/>
        </w:rPr>
        <w:t xml:space="preserve"> Виктори</w:t>
      </w:r>
      <w:r w:rsidRPr="00A554C2">
        <w:rPr>
          <w:b/>
          <w:bCs/>
          <w:noProof/>
        </w:rPr>
        <w:t>я</w:t>
      </w:r>
      <w:r w:rsidRPr="00A554C2">
        <w:rPr>
          <w:b/>
          <w:bCs/>
          <w:noProof/>
        </w:rPr>
        <w:t xml:space="preserve"> Александровн</w:t>
      </w:r>
      <w:r w:rsidRPr="00A554C2">
        <w:rPr>
          <w:b/>
          <w:bCs/>
          <w:noProof/>
        </w:rPr>
        <w:t>а</w:t>
      </w:r>
      <w:r w:rsidRPr="00A554C2">
        <w:rPr>
          <w:noProof/>
        </w:rPr>
        <w:t xml:space="preserve"> (ИНН 262521016818, СНИЛС 17907516501, номер в сводном государственном реестре арбитражных управляющих – 23282, адрес для корреспонденции: 350063, Краснодарский край, г. Краснодар, а/я 4845), член Ассоциации "Национальная организация арбитражных управляющих" (ОГРН: 1137799006840, ИНН: 7710480611, регистрационный номер: 0042, адрес: 101000, г Москва, а/я 820), действующ</w:t>
      </w:r>
      <w:r>
        <w:rPr>
          <w:noProof/>
        </w:rPr>
        <w:t>ая</w:t>
      </w:r>
      <w:r w:rsidRPr="00A554C2">
        <w:rPr>
          <w:noProof/>
        </w:rPr>
        <w:t xml:space="preserve"> на основании решения Арбитражного суда Амурской области от 9 июня 2025 г. по делу А04-3471/2025, именуемый в дальнейшем «Продавец», и,</w:t>
      </w:r>
    </w:p>
    <w:p w14:paraId="2EF87E88" w14:textId="77777777" w:rsidR="008A1372" w:rsidRPr="007C50B6" w:rsidRDefault="001D3E35" w:rsidP="001D3E35">
      <w:pPr>
        <w:spacing w:line="0" w:lineRule="atLeast"/>
        <w:ind w:firstLine="567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_____</w:t>
      </w:r>
      <w:r w:rsidR="007C50B6" w:rsidRPr="007C50B6">
        <w:rPr>
          <w:bCs/>
          <w:sz w:val="23"/>
          <w:szCs w:val="23"/>
        </w:rPr>
        <w:t>в лиц</w:t>
      </w:r>
      <w:r>
        <w:rPr>
          <w:bCs/>
          <w:sz w:val="23"/>
          <w:szCs w:val="23"/>
        </w:rPr>
        <w:t>е___</w:t>
      </w:r>
      <w:r w:rsidR="007C50B6" w:rsidRPr="007C50B6">
        <w:rPr>
          <w:bCs/>
          <w:sz w:val="23"/>
          <w:szCs w:val="23"/>
        </w:rPr>
        <w:t>, действующ</w:t>
      </w:r>
      <w:r>
        <w:rPr>
          <w:bCs/>
          <w:sz w:val="23"/>
          <w:szCs w:val="23"/>
        </w:rPr>
        <w:t>его</w:t>
      </w:r>
      <w:r w:rsidR="007C50B6" w:rsidRPr="007C50B6">
        <w:rPr>
          <w:bCs/>
          <w:sz w:val="23"/>
          <w:szCs w:val="23"/>
        </w:rPr>
        <w:t xml:space="preserve"> на основании </w:t>
      </w:r>
      <w:r>
        <w:rPr>
          <w:bCs/>
          <w:sz w:val="23"/>
          <w:szCs w:val="23"/>
        </w:rPr>
        <w:t>___</w:t>
      </w:r>
      <w:r w:rsidR="007C50B6" w:rsidRPr="007C50B6">
        <w:rPr>
          <w:bCs/>
          <w:sz w:val="23"/>
          <w:szCs w:val="23"/>
        </w:rPr>
        <w:t>, именуемый в дальнейшем «Покупатель», при совместном упоминании – «Стороны», заключили настоящий договор о нижеследующем:</w:t>
      </w:r>
    </w:p>
    <w:p w14:paraId="0E1AFE40" w14:textId="77777777" w:rsidR="008A1372" w:rsidRPr="007C50B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14:paraId="3C98A4BB" w14:textId="77777777" w:rsidR="008A1372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C50B6">
        <w:rPr>
          <w:b/>
          <w:bCs/>
          <w:sz w:val="23"/>
          <w:szCs w:val="23"/>
        </w:rPr>
        <w:t>Предмет договора</w:t>
      </w:r>
    </w:p>
    <w:p w14:paraId="46F47EB6" w14:textId="77777777" w:rsidR="00A10ECA" w:rsidRPr="007C50B6" w:rsidRDefault="00A10ECA" w:rsidP="00A10ECA">
      <w:pPr>
        <w:spacing w:line="0" w:lineRule="atLeast"/>
        <w:ind w:left="567"/>
        <w:rPr>
          <w:b/>
          <w:bCs/>
          <w:sz w:val="23"/>
          <w:szCs w:val="23"/>
        </w:rPr>
      </w:pPr>
    </w:p>
    <w:p w14:paraId="2CADF1B9" w14:textId="083E8656" w:rsidR="003F6441" w:rsidRPr="003F6441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F6441">
        <w:rPr>
          <w:sz w:val="23"/>
          <w:szCs w:val="23"/>
        </w:rPr>
        <w:t xml:space="preserve">По настоящему Договору Продавец продал и передал в собственность Покупателю имущество, </w:t>
      </w:r>
      <w:r w:rsidR="00A554C2">
        <w:rPr>
          <w:sz w:val="23"/>
          <w:szCs w:val="23"/>
        </w:rPr>
        <w:t xml:space="preserve">являющееся наследственной массой Трофименко Алексея Владимировича, </w:t>
      </w:r>
      <w:r w:rsidRPr="003F6441">
        <w:rPr>
          <w:sz w:val="23"/>
          <w:szCs w:val="23"/>
        </w:rPr>
        <w:t>а Покупатель купил и принял следующее имущество (далее по тексту – Имущество), а именно:</w:t>
      </w:r>
      <w:r w:rsidR="00F03DD8">
        <w:rPr>
          <w:sz w:val="23"/>
          <w:szCs w:val="23"/>
        </w:rPr>
        <w:t xml:space="preserve"> </w:t>
      </w:r>
      <w:r w:rsidR="00A554C2" w:rsidRPr="00A554C2">
        <w:rPr>
          <w:b/>
          <w:bCs/>
          <w:i/>
          <w:iCs/>
        </w:rPr>
        <w:t>1/4 доля в праве на помещение, назначение: жилое, наименование: квартира, кадастровый № 28:01:150015:651, площадью 47,6 кв.м., этаж № 3, расположенное по адресу: Амурская область, г. Благовещенск, с. Белогорье, ул. Заводская, д. 4, кв. 98</w:t>
      </w:r>
      <w:r w:rsidR="00A554C2">
        <w:rPr>
          <w:b/>
          <w:bCs/>
          <w:i/>
          <w:iCs/>
        </w:rPr>
        <w:t>.</w:t>
      </w:r>
    </w:p>
    <w:p w14:paraId="281F0560" w14:textId="75F5956D" w:rsidR="00946013" w:rsidRPr="003F6441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F6441">
        <w:rPr>
          <w:sz w:val="23"/>
          <w:szCs w:val="23"/>
        </w:rPr>
        <w:t>Реализуемое имущество принадлеж</w:t>
      </w:r>
      <w:r w:rsidR="00A554C2">
        <w:rPr>
          <w:sz w:val="23"/>
          <w:szCs w:val="23"/>
        </w:rPr>
        <w:t>ало</w:t>
      </w:r>
      <w:r w:rsidRPr="003F6441">
        <w:rPr>
          <w:sz w:val="23"/>
          <w:szCs w:val="23"/>
        </w:rPr>
        <w:t xml:space="preserve"> Продавцу на праве собственности</w:t>
      </w:r>
      <w:r w:rsidR="00A554C2">
        <w:rPr>
          <w:sz w:val="23"/>
          <w:szCs w:val="23"/>
        </w:rPr>
        <w:t xml:space="preserve"> в день открытия наследства</w:t>
      </w:r>
      <w:r w:rsidR="0019667E" w:rsidRPr="003F6441">
        <w:rPr>
          <w:sz w:val="23"/>
          <w:szCs w:val="23"/>
        </w:rPr>
        <w:t>, что подтверждается</w:t>
      </w:r>
      <w:r w:rsidR="00EE2D8C">
        <w:rPr>
          <w:sz w:val="23"/>
          <w:szCs w:val="23"/>
        </w:rPr>
        <w:t xml:space="preserve"> </w:t>
      </w:r>
      <w:r w:rsidR="00A554C2">
        <w:t xml:space="preserve">выпиской из ЕГРН </w:t>
      </w:r>
      <w:r w:rsidR="00A554C2" w:rsidRPr="00A554C2">
        <w:t>№ КУВИ-001/2025-132688326</w:t>
      </w:r>
      <w:r w:rsidR="00A554C2">
        <w:t xml:space="preserve"> от </w:t>
      </w:r>
      <w:r w:rsidR="00A554C2" w:rsidRPr="00A554C2">
        <w:t>03.07.2025г</w:t>
      </w:r>
      <w:r w:rsidR="00EE2D8C">
        <w:t>.</w:t>
      </w:r>
    </w:p>
    <w:p w14:paraId="491DEC12" w14:textId="77777777" w:rsidR="00D5527C" w:rsidRPr="007C50B6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Имущество продается на основании ФЗ «О несостоятельности (банкротстве)» №127-ФЗ от 26 октября 2002 года и Положения о порядке, сроках и условиях продажи имущества Должника</w:t>
      </w:r>
      <w:bookmarkStart w:id="0" w:name="_Hlk65171522"/>
      <w:r w:rsidR="004D4C42">
        <w:rPr>
          <w:sz w:val="23"/>
          <w:szCs w:val="23"/>
        </w:rPr>
        <w:t>.</w:t>
      </w:r>
    </w:p>
    <w:bookmarkEnd w:id="0"/>
    <w:p w14:paraId="1BF65139" w14:textId="77777777" w:rsidR="00FB1021" w:rsidRPr="00D44140" w:rsidRDefault="00E409A4" w:rsidP="00FB1021">
      <w:pPr>
        <w:ind w:firstLine="567"/>
        <w:jc w:val="both"/>
        <w:rPr>
          <w:b/>
          <w:bCs/>
        </w:rPr>
      </w:pPr>
      <w:r w:rsidRPr="00D44140">
        <w:rPr>
          <w:b/>
          <w:bCs/>
          <w:sz w:val="23"/>
          <w:szCs w:val="23"/>
        </w:rPr>
        <w:t>Общая стоимость передаваемого имущества</w:t>
      </w:r>
      <w:r w:rsidRPr="00FB1021">
        <w:rPr>
          <w:sz w:val="23"/>
          <w:szCs w:val="23"/>
        </w:rPr>
        <w:t xml:space="preserve"> определена на открытых торгах согласно Протокол</w:t>
      </w:r>
      <w:r w:rsidR="00FB1021" w:rsidRPr="00FB1021">
        <w:rPr>
          <w:sz w:val="23"/>
          <w:szCs w:val="23"/>
        </w:rPr>
        <w:t>у</w:t>
      </w:r>
      <w:r w:rsidRPr="00FB1021">
        <w:rPr>
          <w:sz w:val="23"/>
          <w:szCs w:val="23"/>
        </w:rPr>
        <w:t xml:space="preserve"> №</w:t>
      </w:r>
      <w:r w:rsidR="00E90E97">
        <w:rPr>
          <w:sz w:val="23"/>
          <w:szCs w:val="23"/>
        </w:rPr>
        <w:t>__</w:t>
      </w:r>
      <w:r w:rsidRPr="00FB1021">
        <w:rPr>
          <w:sz w:val="23"/>
          <w:szCs w:val="23"/>
        </w:rPr>
        <w:t xml:space="preserve"> от</w:t>
      </w:r>
      <w:r w:rsidR="00E90E97">
        <w:rPr>
          <w:noProof/>
          <w:sz w:val="23"/>
          <w:szCs w:val="23"/>
        </w:rPr>
        <w:t>__</w:t>
      </w:r>
      <w:r w:rsidR="000955FC" w:rsidRPr="00FB1021">
        <w:rPr>
          <w:noProof/>
          <w:sz w:val="23"/>
          <w:szCs w:val="23"/>
        </w:rPr>
        <w:t>.</w:t>
      </w:r>
      <w:r w:rsidRPr="00FB1021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</w:t>
      </w:r>
      <w:r w:rsidRPr="00D44140">
        <w:rPr>
          <w:b/>
          <w:bCs/>
          <w:sz w:val="23"/>
          <w:szCs w:val="23"/>
        </w:rPr>
        <w:t xml:space="preserve">составляет </w:t>
      </w:r>
      <w:r w:rsidR="00E90E97">
        <w:rPr>
          <w:b/>
          <w:bCs/>
        </w:rPr>
        <w:t>__</w:t>
      </w:r>
      <w:r w:rsidR="00FB1021" w:rsidRPr="00D44140">
        <w:rPr>
          <w:b/>
          <w:bCs/>
        </w:rPr>
        <w:t xml:space="preserve"> (</w:t>
      </w:r>
      <w:r w:rsidR="00E90E97">
        <w:rPr>
          <w:b/>
          <w:bCs/>
        </w:rPr>
        <w:t>__</w:t>
      </w:r>
      <w:r w:rsidR="00FB1021" w:rsidRPr="00D44140">
        <w:rPr>
          <w:b/>
          <w:bCs/>
        </w:rPr>
        <w:t xml:space="preserve">) рублей </w:t>
      </w:r>
      <w:r w:rsidR="00E90E97">
        <w:rPr>
          <w:b/>
          <w:bCs/>
        </w:rPr>
        <w:t>__</w:t>
      </w:r>
      <w:r w:rsidR="00FB1021" w:rsidRPr="00D44140">
        <w:rPr>
          <w:b/>
          <w:bCs/>
        </w:rPr>
        <w:t xml:space="preserve"> коп. (НДС не облагается).</w:t>
      </w:r>
    </w:p>
    <w:p w14:paraId="5396B3A6" w14:textId="77777777" w:rsidR="00D5527C" w:rsidRPr="00FB1021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FB1021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5776CD22" w14:textId="77777777" w:rsidR="008A1372" w:rsidRPr="007C50B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14:paraId="03A8656D" w14:textId="77777777" w:rsidR="008A1372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7C50B6">
        <w:rPr>
          <w:b/>
          <w:bCs/>
          <w:sz w:val="23"/>
          <w:szCs w:val="23"/>
        </w:rPr>
        <w:t>Порядок расчетов</w:t>
      </w:r>
    </w:p>
    <w:p w14:paraId="6E47B26E" w14:textId="77777777" w:rsidR="00A10ECA" w:rsidRPr="00B93C69" w:rsidRDefault="00A10ECA" w:rsidP="00A10ECA">
      <w:pPr>
        <w:tabs>
          <w:tab w:val="left" w:pos="993"/>
        </w:tabs>
        <w:spacing w:line="0" w:lineRule="atLeast"/>
        <w:ind w:left="3904"/>
        <w:jc w:val="both"/>
        <w:rPr>
          <w:b/>
          <w:bCs/>
        </w:rPr>
      </w:pPr>
    </w:p>
    <w:p w14:paraId="4F9509C4" w14:textId="77777777" w:rsidR="00B93C69" w:rsidRPr="00B93C69" w:rsidRDefault="00B93C69" w:rsidP="00B93C69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</w:pPr>
      <w:r w:rsidRPr="00B93C69">
        <w:t xml:space="preserve">Цена продажи Имущества, по итогам открытых торгов </w:t>
      </w:r>
      <w:r w:rsidRPr="00B93C69">
        <w:rPr>
          <w:b/>
        </w:rPr>
        <w:t xml:space="preserve">составляет </w:t>
      </w:r>
      <w:r w:rsidR="00E90E97">
        <w:rPr>
          <w:b/>
          <w:bCs/>
        </w:rPr>
        <w:t>__</w:t>
      </w:r>
      <w:r w:rsidR="00E90E97" w:rsidRPr="00D44140">
        <w:rPr>
          <w:b/>
          <w:bCs/>
        </w:rPr>
        <w:t xml:space="preserve"> (</w:t>
      </w:r>
      <w:r w:rsidR="00E90E97">
        <w:rPr>
          <w:b/>
          <w:bCs/>
        </w:rPr>
        <w:t>__</w:t>
      </w:r>
      <w:r w:rsidR="00E90E97" w:rsidRPr="00D44140">
        <w:rPr>
          <w:b/>
          <w:bCs/>
        </w:rPr>
        <w:t xml:space="preserve">) рублей </w:t>
      </w:r>
      <w:r w:rsidR="00E90E97">
        <w:rPr>
          <w:b/>
          <w:bCs/>
        </w:rPr>
        <w:t>__</w:t>
      </w:r>
      <w:r w:rsidR="00E90E97" w:rsidRPr="00D44140">
        <w:rPr>
          <w:b/>
          <w:bCs/>
        </w:rPr>
        <w:t xml:space="preserve"> коп</w:t>
      </w:r>
      <w:r w:rsidRPr="00B93C69">
        <w:rPr>
          <w:b/>
        </w:rPr>
        <w:t>. (НДС не облагается).</w:t>
      </w:r>
      <w:r w:rsidRPr="00B93C69">
        <w:t xml:space="preserve"> </w:t>
      </w:r>
    </w:p>
    <w:p w14:paraId="23A47BF2" w14:textId="77777777" w:rsidR="00B93C69" w:rsidRPr="00B93C69" w:rsidRDefault="00B93C69" w:rsidP="00B93C69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</w:pPr>
      <w:r w:rsidRPr="00B93C69">
        <w:t xml:space="preserve">Сумма задатка в размере </w:t>
      </w:r>
      <w:r w:rsidR="00E90E97">
        <w:t>__</w:t>
      </w:r>
      <w:r w:rsidRPr="00B93C69">
        <w:t xml:space="preserve"> (</w:t>
      </w:r>
      <w:r w:rsidR="00E90E97">
        <w:t>__</w:t>
      </w:r>
      <w:r w:rsidRPr="00B93C69">
        <w:t xml:space="preserve">) руб. 00 коп. засчитывается в счет оплаты по настоящему Договору и внесена Покупателем на расчетный счет Продавца перед проведением торгов. </w:t>
      </w:r>
    </w:p>
    <w:p w14:paraId="7833C149" w14:textId="77777777" w:rsidR="00B93C69" w:rsidRPr="00B93C69" w:rsidRDefault="00B93C69" w:rsidP="00B93C69">
      <w:pPr>
        <w:pStyle w:val="21"/>
        <w:numPr>
          <w:ilvl w:val="1"/>
          <w:numId w:val="2"/>
        </w:numPr>
        <w:spacing w:line="0" w:lineRule="atLeast"/>
        <w:ind w:left="0" w:firstLine="567"/>
        <w:jc w:val="both"/>
      </w:pPr>
      <w:r w:rsidRPr="00B93C69">
        <w:t xml:space="preserve">За вычетом суммы задатка Покупатель обязуется уплатить ещё </w:t>
      </w:r>
      <w:r w:rsidR="00E90E97">
        <w:rPr>
          <w:b/>
        </w:rPr>
        <w:t>__</w:t>
      </w:r>
      <w:r w:rsidRPr="00B93C69">
        <w:rPr>
          <w:b/>
        </w:rPr>
        <w:t xml:space="preserve"> (</w:t>
      </w:r>
      <w:r w:rsidR="00E90E97">
        <w:rPr>
          <w:b/>
        </w:rPr>
        <w:t>__</w:t>
      </w:r>
      <w:r w:rsidRPr="00B93C69">
        <w:rPr>
          <w:b/>
        </w:rPr>
        <w:t xml:space="preserve">) рубля </w:t>
      </w:r>
      <w:r w:rsidR="00E90E97">
        <w:rPr>
          <w:b/>
        </w:rPr>
        <w:t>__</w:t>
      </w:r>
      <w:r w:rsidRPr="00B93C69">
        <w:rPr>
          <w:b/>
        </w:rPr>
        <w:t xml:space="preserve"> коп.</w:t>
      </w:r>
      <w:r w:rsidRPr="00B93C69">
        <w:t xml:space="preserve">  в течении 30</w:t>
      </w:r>
      <w:r>
        <w:t xml:space="preserve"> календарных</w:t>
      </w:r>
      <w:r w:rsidRPr="00B93C69">
        <w:t xml:space="preserve"> дней </w:t>
      </w:r>
      <w:r>
        <w:t>с даты</w:t>
      </w:r>
      <w:r w:rsidRPr="00B93C69">
        <w:t xml:space="preserve"> подписания настоящего договора путем перевода денежных средства на </w:t>
      </w:r>
      <w:r>
        <w:t>расчетный</w:t>
      </w:r>
      <w:r w:rsidRPr="00B93C69">
        <w:t xml:space="preserve"> счет Продавца по следующим реквизитам:</w:t>
      </w:r>
    </w:p>
    <w:p w14:paraId="03757F5A" w14:textId="77777777" w:rsidR="00A554C2" w:rsidRDefault="00A554C2" w:rsidP="00A554C2">
      <w:pPr>
        <w:widowControl w:val="0"/>
        <w:spacing w:after="240"/>
        <w:ind w:firstLine="567"/>
        <w:contextualSpacing/>
      </w:pPr>
      <w:r>
        <w:t>Получатель: Чернецкая Виктория Александровна</w:t>
      </w:r>
    </w:p>
    <w:p w14:paraId="4DA34E60" w14:textId="77777777" w:rsidR="00A554C2" w:rsidRDefault="00A554C2" w:rsidP="00A554C2">
      <w:pPr>
        <w:widowControl w:val="0"/>
        <w:spacing w:after="240"/>
        <w:ind w:firstLine="567"/>
        <w:contextualSpacing/>
      </w:pPr>
      <w:r>
        <w:lastRenderedPageBreak/>
        <w:t>Счет получателя: 40817810350226035964</w:t>
      </w:r>
    </w:p>
    <w:p w14:paraId="0D0298F0" w14:textId="77777777" w:rsidR="00A554C2" w:rsidRDefault="00A554C2" w:rsidP="00A554C2">
      <w:pPr>
        <w:widowControl w:val="0"/>
        <w:spacing w:after="240"/>
        <w:ind w:firstLine="567"/>
        <w:contextualSpacing/>
      </w:pPr>
      <w:r>
        <w:t>Банк получателя: ФИЛИАЛ "ЦЕНТРАЛЬНЫЙ" ПАО "СОВКОМБАНК"</w:t>
      </w:r>
    </w:p>
    <w:p w14:paraId="37B1DD6B" w14:textId="77777777" w:rsidR="00A554C2" w:rsidRDefault="00A554C2" w:rsidP="00A554C2">
      <w:pPr>
        <w:widowControl w:val="0"/>
        <w:spacing w:after="240"/>
        <w:ind w:firstLine="567"/>
        <w:contextualSpacing/>
      </w:pPr>
      <w:r>
        <w:t>БИК банка получателя: 045004763</w:t>
      </w:r>
    </w:p>
    <w:p w14:paraId="3D882E7C" w14:textId="77777777" w:rsidR="00A554C2" w:rsidRDefault="00A554C2" w:rsidP="00A554C2">
      <w:pPr>
        <w:widowControl w:val="0"/>
        <w:spacing w:after="240"/>
        <w:ind w:firstLine="567"/>
        <w:contextualSpacing/>
      </w:pPr>
      <w:proofErr w:type="gramStart"/>
      <w:r>
        <w:t>Кор/счет</w:t>
      </w:r>
      <w:proofErr w:type="gramEnd"/>
      <w:r>
        <w:t xml:space="preserve"> банка получателя: 30101810150040000763</w:t>
      </w:r>
    </w:p>
    <w:p w14:paraId="2C6C1201" w14:textId="77777777" w:rsidR="00A554C2" w:rsidRDefault="00A554C2" w:rsidP="00A554C2">
      <w:pPr>
        <w:widowControl w:val="0"/>
        <w:spacing w:after="240"/>
        <w:ind w:firstLine="567"/>
        <w:contextualSpacing/>
      </w:pPr>
      <w:r>
        <w:t>КПП банка: 544543001</w:t>
      </w:r>
    </w:p>
    <w:p w14:paraId="48FB8ABA" w14:textId="77777777" w:rsidR="00A554C2" w:rsidRDefault="00A554C2" w:rsidP="00A554C2">
      <w:pPr>
        <w:widowControl w:val="0"/>
        <w:spacing w:after="240"/>
        <w:ind w:firstLine="567"/>
        <w:contextualSpacing/>
      </w:pPr>
      <w:r>
        <w:t>ИНН банка получателя: 4401116480</w:t>
      </w:r>
    </w:p>
    <w:p w14:paraId="6E884947" w14:textId="7505DDA7" w:rsidR="00B93C69" w:rsidRPr="00B93C69" w:rsidRDefault="00A554C2" w:rsidP="00A554C2">
      <w:pPr>
        <w:widowControl w:val="0"/>
        <w:spacing w:after="240"/>
        <w:ind w:firstLine="567"/>
        <w:contextualSpacing/>
      </w:pPr>
      <w:r>
        <w:t>Местонахождение банка: 633011, РОССИЙСКАЯ ФЕДЕРАЦИЯ, НОВОСИБИРСКАЯ ОБЛ, БЕРДСК Г, ПОПОВА УЛ, 11</w:t>
      </w:r>
    </w:p>
    <w:p w14:paraId="7D700DCB" w14:textId="77777777" w:rsidR="008A1372" w:rsidRPr="00B93C69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</w:pPr>
      <w:r w:rsidRPr="00B93C69">
        <w:t xml:space="preserve">Датой оплаты считается дата зачисления денежных средств на счет Продавца. </w:t>
      </w:r>
    </w:p>
    <w:p w14:paraId="4ECE1F41" w14:textId="77777777" w:rsidR="008A1372" w:rsidRPr="00B93C69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</w:pPr>
      <w:r w:rsidRPr="00B93C69"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14:paraId="5491D9DA" w14:textId="77777777" w:rsidR="008A1372" w:rsidRPr="00B93C69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</w:rPr>
      </w:pPr>
    </w:p>
    <w:p w14:paraId="7A5F66D8" w14:textId="77777777" w:rsidR="008A1372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C50B6">
        <w:rPr>
          <w:b/>
          <w:bCs/>
          <w:sz w:val="23"/>
          <w:szCs w:val="23"/>
        </w:rPr>
        <w:t>Срок действия договора</w:t>
      </w:r>
    </w:p>
    <w:p w14:paraId="38F966D4" w14:textId="77777777" w:rsidR="00A10ECA" w:rsidRPr="007C50B6" w:rsidRDefault="00A10ECA" w:rsidP="00A10ECA">
      <w:pPr>
        <w:tabs>
          <w:tab w:val="left" w:pos="993"/>
        </w:tabs>
        <w:spacing w:line="0" w:lineRule="atLeast"/>
        <w:ind w:left="567"/>
        <w:rPr>
          <w:b/>
          <w:bCs/>
          <w:sz w:val="23"/>
          <w:szCs w:val="23"/>
        </w:rPr>
      </w:pPr>
    </w:p>
    <w:p w14:paraId="52EA9E51" w14:textId="77777777" w:rsidR="008A1372" w:rsidRPr="007C50B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0DC87853" w14:textId="77777777" w:rsidR="008A1372" w:rsidRPr="007C50B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14:paraId="5EBCB508" w14:textId="77777777" w:rsidR="008A1372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C50B6">
        <w:rPr>
          <w:b/>
          <w:bCs/>
          <w:sz w:val="23"/>
          <w:szCs w:val="23"/>
        </w:rPr>
        <w:t>Передача имущества</w:t>
      </w:r>
    </w:p>
    <w:p w14:paraId="0879EC8B" w14:textId="77777777" w:rsidR="00A10ECA" w:rsidRPr="007C50B6" w:rsidRDefault="00A10ECA" w:rsidP="00A10ECA">
      <w:pPr>
        <w:tabs>
          <w:tab w:val="left" w:pos="1134"/>
        </w:tabs>
        <w:spacing w:line="0" w:lineRule="atLeast"/>
        <w:ind w:left="567"/>
        <w:rPr>
          <w:b/>
          <w:bCs/>
          <w:sz w:val="23"/>
          <w:szCs w:val="23"/>
        </w:rPr>
      </w:pPr>
    </w:p>
    <w:p w14:paraId="487454E8" w14:textId="77777777" w:rsidR="008A1372" w:rsidRPr="007C50B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Покупатель перед участием в торгах произвел внутренний и наружн</w:t>
      </w:r>
      <w:r w:rsidR="007B315A">
        <w:rPr>
          <w:sz w:val="23"/>
          <w:szCs w:val="23"/>
        </w:rPr>
        <w:t>ы</w:t>
      </w:r>
      <w:r w:rsidRPr="007C50B6">
        <w:rPr>
          <w:sz w:val="23"/>
          <w:szCs w:val="23"/>
        </w:rPr>
        <w:t xml:space="preserve">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14:paraId="31EA1BE7" w14:textId="77777777" w:rsidR="008A1372" w:rsidRPr="007C50B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14:paraId="7D3D3BAA" w14:textId="77777777" w:rsidR="008A1372" w:rsidRPr="007C50B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Продавец и Покупатель осуществляют передачу имущества по акту</w:t>
      </w:r>
      <w:r w:rsidR="00A10ECA">
        <w:rPr>
          <w:sz w:val="23"/>
          <w:szCs w:val="23"/>
        </w:rPr>
        <w:t xml:space="preserve"> приема-передачи</w:t>
      </w:r>
      <w:r w:rsidRPr="007C50B6">
        <w:rPr>
          <w:sz w:val="23"/>
          <w:szCs w:val="23"/>
        </w:rPr>
        <w:t xml:space="preserve">, который составляется Сторонами в обязательном порядке в течение пяти рабочих дней с даты полной оплаты Покупателем суммы, указанной в п. </w:t>
      </w:r>
      <w:r w:rsidR="00A10ECA">
        <w:rPr>
          <w:sz w:val="23"/>
          <w:szCs w:val="23"/>
        </w:rPr>
        <w:t>1</w:t>
      </w:r>
      <w:r w:rsidRPr="007C50B6">
        <w:rPr>
          <w:sz w:val="23"/>
          <w:szCs w:val="23"/>
        </w:rPr>
        <w:t>.</w:t>
      </w:r>
      <w:r w:rsidR="00A10ECA">
        <w:rPr>
          <w:sz w:val="23"/>
          <w:szCs w:val="23"/>
        </w:rPr>
        <w:t>4</w:t>
      </w:r>
      <w:r w:rsidRPr="007C50B6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14:paraId="3126E54A" w14:textId="77777777" w:rsidR="008A1372" w:rsidRPr="007C50B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</w:t>
      </w:r>
      <w:r w:rsidR="00A10ECA">
        <w:rPr>
          <w:sz w:val="23"/>
          <w:szCs w:val="23"/>
        </w:rPr>
        <w:t>,</w:t>
      </w:r>
      <w:r w:rsidRPr="007C50B6">
        <w:rPr>
          <w:sz w:val="23"/>
          <w:szCs w:val="23"/>
        </w:rPr>
        <w:t xml:space="preserve"> в случае необходимости</w:t>
      </w:r>
      <w:r w:rsidR="00A10ECA">
        <w:rPr>
          <w:sz w:val="23"/>
          <w:szCs w:val="23"/>
        </w:rPr>
        <w:t>,</w:t>
      </w:r>
      <w:r w:rsidRPr="007C50B6">
        <w:rPr>
          <w:sz w:val="23"/>
          <w:szCs w:val="23"/>
        </w:rPr>
        <w:t xml:space="preserve"> и восстановление документов, а также и неоговоренные иные расходы, оплачиваются Покупателем.</w:t>
      </w:r>
    </w:p>
    <w:p w14:paraId="3C371D87" w14:textId="77777777" w:rsidR="008A1372" w:rsidRPr="007C50B6" w:rsidRDefault="00A10ECA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А</w:t>
      </w:r>
      <w:r w:rsidR="008A1372" w:rsidRPr="007C50B6">
        <w:rPr>
          <w:sz w:val="23"/>
          <w:szCs w:val="23"/>
        </w:rPr>
        <w:t>кт</w:t>
      </w:r>
      <w:r>
        <w:rPr>
          <w:sz w:val="23"/>
          <w:szCs w:val="23"/>
        </w:rPr>
        <w:t xml:space="preserve"> приема-передачи</w:t>
      </w:r>
      <w:r w:rsidR="008A1372" w:rsidRPr="007C50B6">
        <w:rPr>
          <w:sz w:val="23"/>
          <w:szCs w:val="23"/>
        </w:rPr>
        <w:t xml:space="preserve"> подписывается уполномоченными представителями Сторон.</w:t>
      </w:r>
    </w:p>
    <w:p w14:paraId="29748F1F" w14:textId="5EF70770" w:rsidR="008A1372" w:rsidRPr="007C50B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 xml:space="preserve">В течении </w:t>
      </w:r>
      <w:r w:rsidR="00A554C2">
        <w:rPr>
          <w:sz w:val="23"/>
          <w:szCs w:val="23"/>
        </w:rPr>
        <w:t>5</w:t>
      </w:r>
      <w:r w:rsidRPr="007C50B6">
        <w:rPr>
          <w:sz w:val="23"/>
          <w:szCs w:val="23"/>
        </w:rPr>
        <w:t xml:space="preserve"> (</w:t>
      </w:r>
      <w:r w:rsidR="00A554C2">
        <w:rPr>
          <w:sz w:val="23"/>
          <w:szCs w:val="23"/>
        </w:rPr>
        <w:t>П</w:t>
      </w:r>
      <w:r w:rsidRPr="007C50B6">
        <w:rPr>
          <w:sz w:val="23"/>
          <w:szCs w:val="23"/>
        </w:rPr>
        <w:t>яти) дней после подписания акта приема-передачи, Покупатель обязан произвести государственную регистрацию</w:t>
      </w:r>
      <w:r w:rsidR="00A10ECA">
        <w:rPr>
          <w:sz w:val="23"/>
          <w:szCs w:val="23"/>
        </w:rPr>
        <w:t xml:space="preserve"> перехода права собственности на</w:t>
      </w:r>
      <w:r w:rsidRPr="007C50B6">
        <w:rPr>
          <w:sz w:val="23"/>
          <w:szCs w:val="23"/>
        </w:rPr>
        <w:t xml:space="preserve"> переданно</w:t>
      </w:r>
      <w:r w:rsidR="00A10ECA">
        <w:rPr>
          <w:sz w:val="23"/>
          <w:szCs w:val="23"/>
        </w:rPr>
        <w:t>е</w:t>
      </w:r>
      <w:r w:rsidRPr="007C50B6">
        <w:rPr>
          <w:sz w:val="23"/>
          <w:szCs w:val="23"/>
        </w:rPr>
        <w:t xml:space="preserve"> имуществ</w:t>
      </w:r>
      <w:r w:rsidR="00A10ECA">
        <w:rPr>
          <w:sz w:val="23"/>
          <w:szCs w:val="23"/>
        </w:rPr>
        <w:t>о</w:t>
      </w:r>
      <w:r w:rsidRPr="007C50B6">
        <w:rPr>
          <w:sz w:val="23"/>
          <w:szCs w:val="23"/>
        </w:rPr>
        <w:t xml:space="preserve">. </w:t>
      </w:r>
    </w:p>
    <w:p w14:paraId="77A3723F" w14:textId="77777777" w:rsidR="008A1372" w:rsidRPr="007C50B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7C50B6">
        <w:rPr>
          <w:sz w:val="23"/>
          <w:szCs w:val="23"/>
        </w:rPr>
        <w:t>5</w:t>
      </w:r>
      <w:r w:rsidRPr="007C50B6">
        <w:rPr>
          <w:sz w:val="23"/>
          <w:szCs w:val="23"/>
        </w:rPr>
        <w:t>.</w:t>
      </w:r>
      <w:r w:rsidR="00E63177" w:rsidRPr="007C50B6">
        <w:rPr>
          <w:sz w:val="23"/>
          <w:szCs w:val="23"/>
        </w:rPr>
        <w:t>3</w:t>
      </w:r>
      <w:r w:rsidRPr="007C50B6">
        <w:rPr>
          <w:sz w:val="23"/>
          <w:szCs w:val="23"/>
        </w:rPr>
        <w:t xml:space="preserve"> Договора покупатель в течении 2 (Двух) рабочих дней обязан предоставить сведения </w:t>
      </w:r>
      <w:r w:rsidR="00A10ECA">
        <w:rPr>
          <w:sz w:val="23"/>
          <w:szCs w:val="23"/>
        </w:rPr>
        <w:t>финансовому</w:t>
      </w:r>
      <w:r w:rsidRPr="007C50B6">
        <w:rPr>
          <w:sz w:val="23"/>
          <w:szCs w:val="23"/>
        </w:rPr>
        <w:t xml:space="preserve"> управляющему.</w:t>
      </w:r>
    </w:p>
    <w:p w14:paraId="5462E0DC" w14:textId="77777777" w:rsidR="0096507D" w:rsidRPr="007C50B6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Все действия, связанные с перерегистрацией имущества,</w:t>
      </w:r>
      <w:r w:rsidR="00D441E6">
        <w:rPr>
          <w:sz w:val="23"/>
          <w:szCs w:val="23"/>
        </w:rPr>
        <w:t xml:space="preserve"> </w:t>
      </w:r>
      <w:r w:rsidRPr="007C50B6">
        <w:rPr>
          <w:sz w:val="23"/>
          <w:szCs w:val="23"/>
        </w:rPr>
        <w:t>возлагаются на покупателя</w:t>
      </w:r>
      <w:r w:rsidR="00D441E6">
        <w:rPr>
          <w:sz w:val="23"/>
          <w:szCs w:val="23"/>
        </w:rPr>
        <w:t>.</w:t>
      </w:r>
    </w:p>
    <w:p w14:paraId="70592911" w14:textId="77777777" w:rsidR="008A1372" w:rsidRPr="007C50B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14:paraId="27896684" w14:textId="77777777" w:rsidR="008A1372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C50B6">
        <w:rPr>
          <w:b/>
          <w:bCs/>
          <w:sz w:val="23"/>
          <w:szCs w:val="23"/>
        </w:rPr>
        <w:t>Возникновение права собственности</w:t>
      </w:r>
    </w:p>
    <w:p w14:paraId="5D2E9AD0" w14:textId="77777777" w:rsidR="00A10ECA" w:rsidRPr="007C50B6" w:rsidRDefault="00A10ECA" w:rsidP="00A10ECA">
      <w:pPr>
        <w:tabs>
          <w:tab w:val="left" w:pos="1560"/>
        </w:tabs>
        <w:spacing w:line="0" w:lineRule="atLeast"/>
        <w:ind w:left="567"/>
        <w:rPr>
          <w:b/>
          <w:bCs/>
          <w:sz w:val="23"/>
          <w:szCs w:val="23"/>
        </w:rPr>
      </w:pPr>
    </w:p>
    <w:p w14:paraId="5FF5F4A1" w14:textId="6014F08D" w:rsidR="008A1372" w:rsidRPr="00A554C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П</w:t>
      </w:r>
      <w:r w:rsidR="00D441E6">
        <w:rPr>
          <w:sz w:val="23"/>
          <w:szCs w:val="23"/>
        </w:rPr>
        <w:t>раво собственности на</w:t>
      </w:r>
      <w:r w:rsidRPr="007C50B6">
        <w:rPr>
          <w:sz w:val="23"/>
          <w:szCs w:val="23"/>
        </w:rPr>
        <w:t xml:space="preserve"> имуществ</w:t>
      </w:r>
      <w:r w:rsidR="00D441E6">
        <w:rPr>
          <w:sz w:val="23"/>
          <w:szCs w:val="23"/>
        </w:rPr>
        <w:t>о</w:t>
      </w:r>
      <w:r w:rsidRPr="007C50B6">
        <w:rPr>
          <w:sz w:val="23"/>
          <w:szCs w:val="23"/>
        </w:rPr>
        <w:t>, указанно</w:t>
      </w:r>
      <w:r w:rsidR="00D441E6">
        <w:rPr>
          <w:sz w:val="23"/>
          <w:szCs w:val="23"/>
        </w:rPr>
        <w:t>е</w:t>
      </w:r>
      <w:r w:rsidRPr="007C50B6">
        <w:rPr>
          <w:sz w:val="23"/>
          <w:szCs w:val="23"/>
        </w:rPr>
        <w:t xml:space="preserve"> в п.1.1 настоящего Договора, </w:t>
      </w:r>
      <w:r w:rsidR="00D441E6">
        <w:rPr>
          <w:sz w:val="23"/>
          <w:szCs w:val="23"/>
        </w:rPr>
        <w:t xml:space="preserve">возникает у </w:t>
      </w:r>
      <w:r w:rsidR="00D441E6" w:rsidRPr="00A554C2">
        <w:rPr>
          <w:sz w:val="23"/>
          <w:szCs w:val="23"/>
        </w:rPr>
        <w:t xml:space="preserve">Покупателя </w:t>
      </w:r>
      <w:r w:rsidR="00555C6F" w:rsidRPr="00A554C2">
        <w:t xml:space="preserve">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A554C2" w:rsidRPr="00A554C2">
        <w:t>Амурской области.</w:t>
      </w:r>
    </w:p>
    <w:p w14:paraId="79B6A0DF" w14:textId="1E5D4630" w:rsidR="00B10B90" w:rsidRPr="00A554C2" w:rsidRDefault="00555C6F" w:rsidP="00555C6F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554C2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14:paraId="6E4689CA" w14:textId="1FBCFC64" w:rsidR="00B10B90" w:rsidRPr="00A554C2" w:rsidRDefault="00555C6F" w:rsidP="00555C6F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</w:pPr>
      <w:r w:rsidRPr="00A554C2">
        <w:rPr>
          <w:sz w:val="23"/>
          <w:szCs w:val="23"/>
        </w:rPr>
        <w:lastRenderedPageBreak/>
        <w:t>Стороны обязаны предоставить все необходимые документы для внесения изменений в регистрационные данные транспортного средства в связи со сменой владельца на имущество, указанное в п. 1 настоящего Договора, а также совершить все необходимые действия, не позднее 5 рабочих дней с момента подписания Акта приема- передачи имущества</w:t>
      </w:r>
      <w:r w:rsidR="00A554C2" w:rsidRPr="00A554C2">
        <w:rPr>
          <w:sz w:val="23"/>
          <w:szCs w:val="23"/>
        </w:rPr>
        <w:t>.</w:t>
      </w:r>
    </w:p>
    <w:p w14:paraId="2320F11D" w14:textId="08FD98D8" w:rsidR="008A1372" w:rsidRPr="00A554C2" w:rsidRDefault="00555C6F" w:rsidP="00B10B90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A554C2">
        <w:rPr>
          <w:sz w:val="23"/>
          <w:szCs w:val="23"/>
        </w:rPr>
        <w:t>Все расходы, связанные с государственной регистрацией перехода права собственности, несет Покупатель. Расходы по данному оформлению не включаются в сумму, указанную в п. 1.3 настоящего Договора</w:t>
      </w:r>
      <w:r w:rsidR="00A554C2" w:rsidRPr="00A554C2">
        <w:rPr>
          <w:sz w:val="23"/>
          <w:szCs w:val="23"/>
        </w:rPr>
        <w:t>.</w:t>
      </w:r>
    </w:p>
    <w:p w14:paraId="41CE9A36" w14:textId="77777777" w:rsidR="008A1372" w:rsidRPr="007C50B6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14:paraId="2DFED7B2" w14:textId="77777777" w:rsidR="008A1372" w:rsidRPr="00A10EC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7C50B6">
        <w:rPr>
          <w:b/>
          <w:bCs/>
          <w:sz w:val="23"/>
          <w:szCs w:val="23"/>
        </w:rPr>
        <w:t>Заключительные положения</w:t>
      </w:r>
    </w:p>
    <w:p w14:paraId="24A5857B" w14:textId="77777777" w:rsidR="00A10ECA" w:rsidRPr="007C50B6" w:rsidRDefault="00A10ECA" w:rsidP="00A10ECA">
      <w:pPr>
        <w:spacing w:line="0" w:lineRule="atLeast"/>
        <w:ind w:left="567"/>
        <w:rPr>
          <w:sz w:val="23"/>
          <w:szCs w:val="23"/>
        </w:rPr>
      </w:pPr>
    </w:p>
    <w:p w14:paraId="7CFE93E6" w14:textId="77777777" w:rsidR="008A1372" w:rsidRPr="007C50B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</w:t>
      </w:r>
      <w:r w:rsidR="00D441E6">
        <w:rPr>
          <w:sz w:val="23"/>
          <w:szCs w:val="23"/>
        </w:rPr>
        <w:t xml:space="preserve">ся </w:t>
      </w:r>
      <w:r w:rsidR="00A31386">
        <w:rPr>
          <w:noProof/>
          <w:sz w:val="23"/>
          <w:szCs w:val="23"/>
        </w:rPr>
        <w:t>Арбитражным судом Амурской области</w:t>
      </w:r>
      <w:r w:rsidRPr="007C50B6">
        <w:rPr>
          <w:sz w:val="23"/>
          <w:szCs w:val="23"/>
        </w:rPr>
        <w:t>.</w:t>
      </w:r>
    </w:p>
    <w:p w14:paraId="4D7CE50D" w14:textId="77777777" w:rsidR="008A1372" w:rsidRPr="007C50B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14:paraId="4B6BFF5C" w14:textId="77777777" w:rsidR="008A1372" w:rsidRPr="007C50B6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14:paraId="09304BE2" w14:textId="77777777" w:rsidR="007C50B6" w:rsidRPr="007C50B6" w:rsidRDefault="008A1372" w:rsidP="007C50B6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C50B6">
        <w:rPr>
          <w:sz w:val="23"/>
          <w:szCs w:val="23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14:paraId="1CDBE051" w14:textId="77777777" w:rsidR="007C50B6" w:rsidRPr="007C50B6" w:rsidRDefault="007C50B6" w:rsidP="007C50B6">
      <w:pPr>
        <w:pStyle w:val="ConsNormal"/>
        <w:widowControl/>
        <w:spacing w:line="0" w:lineRule="atLeast"/>
        <w:ind w:left="3544" w:firstLine="0"/>
        <w:rPr>
          <w:rFonts w:ascii="Times New Roman" w:hAnsi="Times New Roman" w:cs="Times New Roman"/>
          <w:b/>
          <w:bCs/>
          <w:sz w:val="23"/>
          <w:szCs w:val="23"/>
        </w:rPr>
      </w:pPr>
      <w:r w:rsidRPr="007C50B6">
        <w:rPr>
          <w:rFonts w:ascii="Times New Roman" w:hAnsi="Times New Roman" w:cs="Times New Roman"/>
          <w:b/>
          <w:bCs/>
          <w:sz w:val="23"/>
          <w:szCs w:val="23"/>
        </w:rPr>
        <w:t>7.Адреса и реквизиты сторон: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21A61" w:rsidRPr="00F21A61" w14:paraId="3001B913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93448" w14:textId="77777777" w:rsidR="00F21A61" w:rsidRPr="00F21A61" w:rsidRDefault="00F21A61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3"/>
                <w:szCs w:val="23"/>
              </w:rPr>
            </w:pPr>
            <w:r>
              <w:rPr>
                <w:b/>
                <w:bCs/>
                <w:color w:val="000000"/>
                <w:spacing w:val="-2"/>
                <w:sz w:val="23"/>
                <w:szCs w:val="23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7721E" w14:textId="77777777" w:rsidR="00F21A61" w:rsidRPr="00F21A61" w:rsidRDefault="00F21A61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3"/>
                <w:szCs w:val="23"/>
              </w:rPr>
            </w:pPr>
            <w:r>
              <w:rPr>
                <w:b/>
                <w:bCs/>
                <w:color w:val="000000"/>
                <w:spacing w:val="-1"/>
                <w:sz w:val="23"/>
                <w:szCs w:val="23"/>
              </w:rPr>
              <w:t>Покупатель</w:t>
            </w:r>
          </w:p>
        </w:tc>
      </w:tr>
      <w:tr w:rsidR="00F21A61" w:rsidRPr="00F21A61" w14:paraId="2671A301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5CF04" w14:textId="67C575D6" w:rsidR="00071917" w:rsidRDefault="00A554C2" w:rsidP="00CA57B7">
            <w:pPr>
              <w:widowControl w:val="0"/>
              <w:contextualSpacing/>
            </w:pPr>
            <w:r>
              <w:rPr>
                <w:noProof/>
              </w:rPr>
              <w:t xml:space="preserve">Финансовый управляющий Трофименко </w:t>
            </w:r>
            <w:r w:rsidRPr="00A554C2">
              <w:rPr>
                <w:noProof/>
              </w:rPr>
              <w:t>Алексе</w:t>
            </w:r>
            <w:r>
              <w:rPr>
                <w:noProof/>
              </w:rPr>
              <w:t>я</w:t>
            </w:r>
            <w:r w:rsidRPr="00A554C2">
              <w:rPr>
                <w:noProof/>
              </w:rPr>
              <w:t xml:space="preserve"> Владимирович</w:t>
            </w:r>
            <w:r>
              <w:rPr>
                <w:noProof/>
              </w:rPr>
              <w:t xml:space="preserve">а </w:t>
            </w:r>
            <w:r w:rsidRPr="00A554C2">
              <w:rPr>
                <w:noProof/>
              </w:rPr>
              <w:t>(30.06.1976 г.р., место рождения: с. Бирофельд Биробиджанский р-н Еврейская А. обл., регистрация по месту жительства: 675901, Амурская область, г Благовещенск, ул Заводская, д 4, кв 98 , СНИЛС 069-009-209 61, ИНН 540214505142)</w:t>
            </w:r>
            <w:r>
              <w:rPr>
                <w:noProof/>
              </w:rPr>
              <w:t xml:space="preserve"> - </w:t>
            </w:r>
            <w:r w:rsidRPr="00A554C2">
              <w:rPr>
                <w:b/>
                <w:bCs/>
                <w:noProof/>
              </w:rPr>
              <w:t>Чернецкая Виктория Александровна</w:t>
            </w:r>
            <w:r w:rsidRPr="00A554C2">
              <w:rPr>
                <w:noProof/>
              </w:rPr>
              <w:t xml:space="preserve"> (ИНН 262521016818, СНИЛС 17907516501, номер в сводном государственном реестре арбитражных управляющих – 23282, адрес для корреспонденции: 350063, Краснодарский край, г. Краснодар, а/я 4845), член Ассоциации "Национальная организация арбитражных управляющих" (ОГРН: 1137799006840, ИНН: 7710480611, регистрационный номер: 0042, адрес: 101000, г Москва, а/я 820), действующ</w:t>
            </w:r>
            <w:r>
              <w:rPr>
                <w:noProof/>
              </w:rPr>
              <w:t>ая</w:t>
            </w:r>
            <w:r w:rsidRPr="00A554C2">
              <w:rPr>
                <w:noProof/>
              </w:rPr>
              <w:t xml:space="preserve"> на основании решения Арбитражного суда Амурской области от 9 июня 2025 г. по делу А04-3471/2025</w:t>
            </w:r>
          </w:p>
          <w:p w14:paraId="3E83A060" w14:textId="77777777" w:rsidR="00CA57B7" w:rsidRPr="006A63F2" w:rsidRDefault="00CA57B7" w:rsidP="00CA57B7">
            <w:pPr>
              <w:widowControl w:val="0"/>
              <w:contextualSpacing/>
            </w:pPr>
            <w:r w:rsidRPr="006A63F2">
              <w:t>Реквизиты:</w:t>
            </w:r>
          </w:p>
          <w:p w14:paraId="2FE06117" w14:textId="77777777" w:rsidR="00A554C2" w:rsidRPr="00A554C2" w:rsidRDefault="00A554C2" w:rsidP="00A554C2">
            <w:pPr>
              <w:widowControl w:val="0"/>
              <w:contextualSpacing/>
              <w:rPr>
                <w:sz w:val="23"/>
                <w:szCs w:val="23"/>
              </w:rPr>
            </w:pPr>
            <w:r w:rsidRPr="00A554C2">
              <w:rPr>
                <w:sz w:val="23"/>
                <w:szCs w:val="23"/>
              </w:rPr>
              <w:t>Получатель: Чернецкая Виктория Александровна</w:t>
            </w:r>
          </w:p>
          <w:p w14:paraId="4DF973C4" w14:textId="77777777" w:rsidR="00A554C2" w:rsidRPr="00A554C2" w:rsidRDefault="00A554C2" w:rsidP="00A554C2">
            <w:pPr>
              <w:widowControl w:val="0"/>
              <w:contextualSpacing/>
              <w:rPr>
                <w:sz w:val="23"/>
                <w:szCs w:val="23"/>
              </w:rPr>
            </w:pPr>
            <w:r w:rsidRPr="00A554C2">
              <w:rPr>
                <w:sz w:val="23"/>
                <w:szCs w:val="23"/>
              </w:rPr>
              <w:t>Счет получателя: 40817810350226035964</w:t>
            </w:r>
          </w:p>
          <w:p w14:paraId="75DAF9D2" w14:textId="77777777" w:rsidR="00A554C2" w:rsidRPr="00A554C2" w:rsidRDefault="00A554C2" w:rsidP="00A554C2">
            <w:pPr>
              <w:widowControl w:val="0"/>
              <w:contextualSpacing/>
              <w:rPr>
                <w:sz w:val="23"/>
                <w:szCs w:val="23"/>
              </w:rPr>
            </w:pPr>
            <w:r w:rsidRPr="00A554C2">
              <w:rPr>
                <w:sz w:val="23"/>
                <w:szCs w:val="23"/>
              </w:rPr>
              <w:t>Банк получателя: ФИЛИАЛ "ЦЕНТРАЛЬНЫЙ" ПАО "СОВКОМБАНК"</w:t>
            </w:r>
          </w:p>
          <w:p w14:paraId="6CAEE266" w14:textId="77777777" w:rsidR="00A554C2" w:rsidRPr="00A554C2" w:rsidRDefault="00A554C2" w:rsidP="00A554C2">
            <w:pPr>
              <w:widowControl w:val="0"/>
              <w:contextualSpacing/>
              <w:rPr>
                <w:sz w:val="23"/>
                <w:szCs w:val="23"/>
              </w:rPr>
            </w:pPr>
            <w:r w:rsidRPr="00A554C2">
              <w:rPr>
                <w:sz w:val="23"/>
                <w:szCs w:val="23"/>
              </w:rPr>
              <w:t>БИК банка получателя: 045004763</w:t>
            </w:r>
          </w:p>
          <w:p w14:paraId="0C305FAA" w14:textId="77777777" w:rsidR="00A554C2" w:rsidRPr="00A554C2" w:rsidRDefault="00A554C2" w:rsidP="00A554C2">
            <w:pPr>
              <w:widowControl w:val="0"/>
              <w:contextualSpacing/>
              <w:rPr>
                <w:sz w:val="23"/>
                <w:szCs w:val="23"/>
              </w:rPr>
            </w:pPr>
            <w:proofErr w:type="gramStart"/>
            <w:r w:rsidRPr="00A554C2">
              <w:rPr>
                <w:sz w:val="23"/>
                <w:szCs w:val="23"/>
              </w:rPr>
              <w:t>Кор/счет</w:t>
            </w:r>
            <w:proofErr w:type="gramEnd"/>
            <w:r w:rsidRPr="00A554C2">
              <w:rPr>
                <w:sz w:val="23"/>
                <w:szCs w:val="23"/>
              </w:rPr>
              <w:t xml:space="preserve"> банка получателя: 30101810150040000763</w:t>
            </w:r>
          </w:p>
          <w:p w14:paraId="36D2B2EF" w14:textId="77777777" w:rsidR="00A554C2" w:rsidRPr="00A554C2" w:rsidRDefault="00A554C2" w:rsidP="00A554C2">
            <w:pPr>
              <w:widowControl w:val="0"/>
              <w:contextualSpacing/>
              <w:rPr>
                <w:sz w:val="23"/>
                <w:szCs w:val="23"/>
              </w:rPr>
            </w:pPr>
            <w:r w:rsidRPr="00A554C2">
              <w:rPr>
                <w:sz w:val="23"/>
                <w:szCs w:val="23"/>
              </w:rPr>
              <w:t>КПП банка: 544543001</w:t>
            </w:r>
          </w:p>
          <w:p w14:paraId="4C273AD0" w14:textId="77777777" w:rsidR="00A554C2" w:rsidRPr="00A554C2" w:rsidRDefault="00A554C2" w:rsidP="00A554C2">
            <w:pPr>
              <w:widowControl w:val="0"/>
              <w:contextualSpacing/>
              <w:rPr>
                <w:sz w:val="23"/>
                <w:szCs w:val="23"/>
              </w:rPr>
            </w:pPr>
            <w:r w:rsidRPr="00A554C2">
              <w:rPr>
                <w:sz w:val="23"/>
                <w:szCs w:val="23"/>
              </w:rPr>
              <w:lastRenderedPageBreak/>
              <w:t>ИНН банка получателя: 4401116480</w:t>
            </w:r>
          </w:p>
          <w:p w14:paraId="338DB7A4" w14:textId="18081C0D" w:rsidR="00F21A61" w:rsidRPr="00F21A61" w:rsidRDefault="00A554C2" w:rsidP="00A554C2">
            <w:pPr>
              <w:widowControl w:val="0"/>
              <w:contextualSpacing/>
              <w:rPr>
                <w:sz w:val="23"/>
                <w:szCs w:val="23"/>
              </w:rPr>
            </w:pPr>
            <w:r w:rsidRPr="00A554C2">
              <w:rPr>
                <w:sz w:val="23"/>
                <w:szCs w:val="23"/>
              </w:rPr>
              <w:t>Местонахождение банка: 633011, РОССИЙСКАЯ ФЕДЕРАЦИЯ, НОВОСИБИРСКАЯ ОБЛ, БЕРДСК Г, ПОПОВА УЛ, 11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AD59C" w14:textId="77777777" w:rsidR="00F21A61" w:rsidRPr="00F21A61" w:rsidRDefault="00F21A61" w:rsidP="00FB1021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3"/>
                <w:szCs w:val="23"/>
              </w:rPr>
            </w:pPr>
          </w:p>
        </w:tc>
      </w:tr>
      <w:tr w:rsidR="00F21A61" w:rsidRPr="00F21A61" w14:paraId="0EFFADD2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73554" w14:textId="77777777" w:rsidR="00F21A61" w:rsidRPr="00F21A61" w:rsidRDefault="00F21A61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3"/>
                <w:szCs w:val="23"/>
              </w:rPr>
            </w:pPr>
          </w:p>
          <w:p w14:paraId="0E15BACD" w14:textId="77777777" w:rsidR="00F21A61" w:rsidRPr="00F21A61" w:rsidRDefault="00F21A61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3"/>
                <w:szCs w:val="23"/>
              </w:rPr>
            </w:pPr>
            <w:r w:rsidRPr="00F21A61">
              <w:rPr>
                <w:sz w:val="23"/>
                <w:szCs w:val="23"/>
              </w:rPr>
              <w:t xml:space="preserve">______________________   </w:t>
            </w:r>
            <w:r w:rsidR="00FB1021">
              <w:rPr>
                <w:sz w:val="23"/>
                <w:szCs w:val="23"/>
              </w:rPr>
              <w:t xml:space="preserve"> /</w:t>
            </w:r>
            <w:r w:rsidR="005A0D9B">
              <w:rPr>
                <w:noProof/>
                <w:sz w:val="23"/>
                <w:szCs w:val="23"/>
              </w:rPr>
              <w:t>Чернецкая В.А</w:t>
            </w:r>
            <w:r w:rsidRPr="00F21A61">
              <w:rPr>
                <w:noProof/>
                <w:sz w:val="23"/>
                <w:szCs w:val="23"/>
              </w:rPr>
              <w:t>.</w:t>
            </w:r>
            <w:r w:rsidR="00FB1021">
              <w:rPr>
                <w:noProof/>
                <w:sz w:val="23"/>
                <w:szCs w:val="23"/>
              </w:rPr>
              <w:t>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BF182" w14:textId="77777777" w:rsidR="00F21A61" w:rsidRPr="00F21A61" w:rsidRDefault="00F21A61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color w:val="000000"/>
                <w:spacing w:val="-2"/>
                <w:sz w:val="23"/>
                <w:szCs w:val="23"/>
              </w:rPr>
            </w:pPr>
          </w:p>
          <w:p w14:paraId="495CFA6B" w14:textId="77777777" w:rsidR="00F21A61" w:rsidRPr="00F21A61" w:rsidRDefault="00FB1021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color w:val="000000"/>
                <w:spacing w:val="-2"/>
                <w:sz w:val="23"/>
                <w:szCs w:val="23"/>
              </w:rPr>
            </w:pPr>
            <w:r>
              <w:rPr>
                <w:color w:val="000000"/>
                <w:spacing w:val="-2"/>
                <w:sz w:val="23"/>
                <w:szCs w:val="23"/>
              </w:rPr>
              <w:t xml:space="preserve">                    </w:t>
            </w:r>
            <w:r w:rsidR="00F21A61" w:rsidRPr="00F21A61">
              <w:rPr>
                <w:color w:val="000000"/>
                <w:spacing w:val="-2"/>
                <w:sz w:val="23"/>
                <w:szCs w:val="23"/>
              </w:rPr>
              <w:t xml:space="preserve">____________________ </w:t>
            </w:r>
            <w:r>
              <w:rPr>
                <w:color w:val="000000"/>
                <w:spacing w:val="-2"/>
                <w:sz w:val="23"/>
                <w:szCs w:val="23"/>
              </w:rPr>
              <w:t>//</w:t>
            </w:r>
          </w:p>
        </w:tc>
      </w:tr>
    </w:tbl>
    <w:p w14:paraId="01BC07B1" w14:textId="77777777" w:rsidR="007C50B6" w:rsidRPr="007C50B6" w:rsidRDefault="007C50B6" w:rsidP="00CA57B7">
      <w:pPr>
        <w:pStyle w:val="ConsNormal"/>
        <w:widowControl/>
        <w:spacing w:line="0" w:lineRule="atLeast"/>
        <w:ind w:firstLine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sectPr w:rsidR="007C50B6" w:rsidRPr="007C50B6" w:rsidSect="00C105E5">
      <w:headerReference w:type="default" r:id="rId8"/>
      <w:pgSz w:w="11900" w:h="16800"/>
      <w:pgMar w:top="568" w:right="843" w:bottom="1276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94A25" w14:textId="77777777" w:rsidR="00150615" w:rsidRDefault="00150615">
      <w:r>
        <w:separator/>
      </w:r>
    </w:p>
  </w:endnote>
  <w:endnote w:type="continuationSeparator" w:id="0">
    <w:p w14:paraId="2643DF47" w14:textId="77777777" w:rsidR="00150615" w:rsidRDefault="00150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441F5" w14:textId="77777777" w:rsidR="00150615" w:rsidRDefault="00150615">
      <w:r>
        <w:separator/>
      </w:r>
    </w:p>
  </w:footnote>
  <w:footnote w:type="continuationSeparator" w:id="0">
    <w:p w14:paraId="720A6C0E" w14:textId="77777777" w:rsidR="00150615" w:rsidRDefault="00150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30DA4" w14:textId="77777777"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831000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1008406">
    <w:abstractNumId w:val="2"/>
  </w:num>
  <w:num w:numId="2" w16cid:durableId="1245650612">
    <w:abstractNumId w:val="3"/>
  </w:num>
  <w:num w:numId="3" w16cid:durableId="668680840">
    <w:abstractNumId w:val="4"/>
  </w:num>
  <w:num w:numId="4" w16cid:durableId="650867840">
    <w:abstractNumId w:val="0"/>
  </w:num>
  <w:num w:numId="5" w16cid:durableId="636692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BD"/>
    <w:rsid w:val="0000594A"/>
    <w:rsid w:val="00007F94"/>
    <w:rsid w:val="000238F8"/>
    <w:rsid w:val="00045579"/>
    <w:rsid w:val="00054D45"/>
    <w:rsid w:val="00066DB9"/>
    <w:rsid w:val="00071917"/>
    <w:rsid w:val="00082B62"/>
    <w:rsid w:val="000955FC"/>
    <w:rsid w:val="00097F20"/>
    <w:rsid w:val="000A5EE6"/>
    <w:rsid w:val="000F57F7"/>
    <w:rsid w:val="00150615"/>
    <w:rsid w:val="00153F8C"/>
    <w:rsid w:val="00163F6F"/>
    <w:rsid w:val="00185EF2"/>
    <w:rsid w:val="0019667E"/>
    <w:rsid w:val="00196AB2"/>
    <w:rsid w:val="00197E08"/>
    <w:rsid w:val="001C670D"/>
    <w:rsid w:val="001D29EE"/>
    <w:rsid w:val="001D3E35"/>
    <w:rsid w:val="001E0189"/>
    <w:rsid w:val="001E6FED"/>
    <w:rsid w:val="0020007A"/>
    <w:rsid w:val="0022117D"/>
    <w:rsid w:val="002433A0"/>
    <w:rsid w:val="002819E6"/>
    <w:rsid w:val="002A6B4E"/>
    <w:rsid w:val="002C482E"/>
    <w:rsid w:val="002D2415"/>
    <w:rsid w:val="0030033C"/>
    <w:rsid w:val="0030153C"/>
    <w:rsid w:val="0033506B"/>
    <w:rsid w:val="003451A9"/>
    <w:rsid w:val="00367972"/>
    <w:rsid w:val="0038176C"/>
    <w:rsid w:val="003836B7"/>
    <w:rsid w:val="003F6441"/>
    <w:rsid w:val="00421B44"/>
    <w:rsid w:val="00456923"/>
    <w:rsid w:val="00457800"/>
    <w:rsid w:val="00461EAC"/>
    <w:rsid w:val="00480D89"/>
    <w:rsid w:val="004A1FC7"/>
    <w:rsid w:val="004A72A6"/>
    <w:rsid w:val="004D4C42"/>
    <w:rsid w:val="004F399D"/>
    <w:rsid w:val="005005B3"/>
    <w:rsid w:val="00505319"/>
    <w:rsid w:val="00507D76"/>
    <w:rsid w:val="005204AA"/>
    <w:rsid w:val="00525F78"/>
    <w:rsid w:val="0054157C"/>
    <w:rsid w:val="005440F4"/>
    <w:rsid w:val="00550194"/>
    <w:rsid w:val="00552DF3"/>
    <w:rsid w:val="00555C6F"/>
    <w:rsid w:val="00556E70"/>
    <w:rsid w:val="00563C52"/>
    <w:rsid w:val="00566A9B"/>
    <w:rsid w:val="00585A40"/>
    <w:rsid w:val="005A0D9B"/>
    <w:rsid w:val="005A4F59"/>
    <w:rsid w:val="005B6F61"/>
    <w:rsid w:val="005C1820"/>
    <w:rsid w:val="005D6B01"/>
    <w:rsid w:val="00605A1A"/>
    <w:rsid w:val="00615569"/>
    <w:rsid w:val="00637331"/>
    <w:rsid w:val="006442D0"/>
    <w:rsid w:val="00671868"/>
    <w:rsid w:val="0068691E"/>
    <w:rsid w:val="0069380D"/>
    <w:rsid w:val="006950CE"/>
    <w:rsid w:val="006A282D"/>
    <w:rsid w:val="006A3D67"/>
    <w:rsid w:val="006B3888"/>
    <w:rsid w:val="006B4438"/>
    <w:rsid w:val="006F1BB0"/>
    <w:rsid w:val="006F1C2A"/>
    <w:rsid w:val="00703588"/>
    <w:rsid w:val="007049DC"/>
    <w:rsid w:val="0072221B"/>
    <w:rsid w:val="007409AC"/>
    <w:rsid w:val="00765126"/>
    <w:rsid w:val="0076755F"/>
    <w:rsid w:val="007B315A"/>
    <w:rsid w:val="007B7C0D"/>
    <w:rsid w:val="007C06F7"/>
    <w:rsid w:val="007C50B6"/>
    <w:rsid w:val="007C604D"/>
    <w:rsid w:val="007E70D3"/>
    <w:rsid w:val="007E7E6A"/>
    <w:rsid w:val="00825912"/>
    <w:rsid w:val="0084325A"/>
    <w:rsid w:val="00860BCD"/>
    <w:rsid w:val="00862F95"/>
    <w:rsid w:val="00872223"/>
    <w:rsid w:val="00886120"/>
    <w:rsid w:val="008913AD"/>
    <w:rsid w:val="008A1372"/>
    <w:rsid w:val="008A49C9"/>
    <w:rsid w:val="008F0EA0"/>
    <w:rsid w:val="008F45AE"/>
    <w:rsid w:val="00920A13"/>
    <w:rsid w:val="00940352"/>
    <w:rsid w:val="00946013"/>
    <w:rsid w:val="0096507D"/>
    <w:rsid w:val="00971131"/>
    <w:rsid w:val="009947A4"/>
    <w:rsid w:val="009C2D46"/>
    <w:rsid w:val="00A0727E"/>
    <w:rsid w:val="00A10ECA"/>
    <w:rsid w:val="00A31386"/>
    <w:rsid w:val="00A554C2"/>
    <w:rsid w:val="00A728C0"/>
    <w:rsid w:val="00A827F0"/>
    <w:rsid w:val="00A930E3"/>
    <w:rsid w:val="00AC6A14"/>
    <w:rsid w:val="00AD6627"/>
    <w:rsid w:val="00AE110F"/>
    <w:rsid w:val="00AF55D1"/>
    <w:rsid w:val="00AF6D98"/>
    <w:rsid w:val="00B10B90"/>
    <w:rsid w:val="00B12880"/>
    <w:rsid w:val="00B47B6C"/>
    <w:rsid w:val="00B85031"/>
    <w:rsid w:val="00B85BAE"/>
    <w:rsid w:val="00B91462"/>
    <w:rsid w:val="00B93C69"/>
    <w:rsid w:val="00BB21EB"/>
    <w:rsid w:val="00BC23C0"/>
    <w:rsid w:val="00BC4C95"/>
    <w:rsid w:val="00BC70FC"/>
    <w:rsid w:val="00C064DF"/>
    <w:rsid w:val="00C105E5"/>
    <w:rsid w:val="00C3547D"/>
    <w:rsid w:val="00C55DBB"/>
    <w:rsid w:val="00C6165C"/>
    <w:rsid w:val="00C90208"/>
    <w:rsid w:val="00CA57B7"/>
    <w:rsid w:val="00CC1335"/>
    <w:rsid w:val="00D111AF"/>
    <w:rsid w:val="00D157ED"/>
    <w:rsid w:val="00D224B2"/>
    <w:rsid w:val="00D37037"/>
    <w:rsid w:val="00D4000F"/>
    <w:rsid w:val="00D41F69"/>
    <w:rsid w:val="00D44140"/>
    <w:rsid w:val="00D441E6"/>
    <w:rsid w:val="00D47738"/>
    <w:rsid w:val="00D5527C"/>
    <w:rsid w:val="00D6104F"/>
    <w:rsid w:val="00D62595"/>
    <w:rsid w:val="00D72EBD"/>
    <w:rsid w:val="00D91FC1"/>
    <w:rsid w:val="00DC5075"/>
    <w:rsid w:val="00DD7AC7"/>
    <w:rsid w:val="00DE4431"/>
    <w:rsid w:val="00DE66E9"/>
    <w:rsid w:val="00E14D39"/>
    <w:rsid w:val="00E15F69"/>
    <w:rsid w:val="00E17C21"/>
    <w:rsid w:val="00E25312"/>
    <w:rsid w:val="00E27D6D"/>
    <w:rsid w:val="00E409A4"/>
    <w:rsid w:val="00E63177"/>
    <w:rsid w:val="00E76171"/>
    <w:rsid w:val="00E90E97"/>
    <w:rsid w:val="00EB2242"/>
    <w:rsid w:val="00ED5640"/>
    <w:rsid w:val="00EE2D8C"/>
    <w:rsid w:val="00EE5F48"/>
    <w:rsid w:val="00EE661E"/>
    <w:rsid w:val="00F03DD8"/>
    <w:rsid w:val="00F05174"/>
    <w:rsid w:val="00F1369C"/>
    <w:rsid w:val="00F21793"/>
    <w:rsid w:val="00F21A61"/>
    <w:rsid w:val="00F33429"/>
    <w:rsid w:val="00F4681F"/>
    <w:rsid w:val="00F87C57"/>
    <w:rsid w:val="00FA7A67"/>
    <w:rsid w:val="00FB1021"/>
    <w:rsid w:val="00FE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DA653"/>
  <w15:chartTrackingRefBased/>
  <w15:docId w15:val="{C3CAFCB0-1B67-4881-B30C-6A949ADC1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Обычный (веб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  <w:style w:type="character" w:styleId="af">
    <w:name w:val="Unresolved Mention"/>
    <w:uiPriority w:val="99"/>
    <w:semiHidden/>
    <w:unhideWhenUsed/>
    <w:rsid w:val="006B3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1B3EC-E5CF-4A16-AB0A-65369433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Пользователь</cp:lastModifiedBy>
  <cp:revision>2</cp:revision>
  <dcterms:created xsi:type="dcterms:W3CDTF">2026-09-01T08:42:00Z</dcterms:created>
  <dcterms:modified xsi:type="dcterms:W3CDTF">2026-09-01T08:42:00Z</dcterms:modified>
</cp:coreProperties>
</file>