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2FA" w:rsidRPr="0053101B" w:rsidRDefault="003B3B6E">
      <w:pPr>
        <w:pStyle w:val="a3"/>
        <w:rPr>
          <w:szCs w:val="24"/>
        </w:rPr>
      </w:pPr>
      <w:bookmarkStart w:id="0" w:name="_GoBack"/>
      <w:bookmarkEnd w:id="0"/>
      <w:r w:rsidRPr="0053101B">
        <w:rPr>
          <w:szCs w:val="24"/>
        </w:rPr>
        <w:t xml:space="preserve">ПРОЕКТ </w:t>
      </w:r>
      <w:r w:rsidR="00CB62FA" w:rsidRPr="0053101B">
        <w:rPr>
          <w:szCs w:val="24"/>
        </w:rPr>
        <w:t>ДОГОВОР</w:t>
      </w:r>
      <w:r w:rsidR="004E629C" w:rsidRPr="0053101B">
        <w:rPr>
          <w:szCs w:val="24"/>
        </w:rPr>
        <w:t>А</w:t>
      </w:r>
      <w:r w:rsidR="00CB62FA" w:rsidRPr="0053101B">
        <w:rPr>
          <w:szCs w:val="24"/>
        </w:rPr>
        <w:t xml:space="preserve">  № </w:t>
      </w:r>
      <w:r w:rsidR="00D00B78" w:rsidRPr="0053101B">
        <w:rPr>
          <w:szCs w:val="24"/>
        </w:rPr>
        <w:t>__</w:t>
      </w:r>
    </w:p>
    <w:p w:rsidR="00CB62FA" w:rsidRPr="0053101B" w:rsidRDefault="00CB62FA">
      <w:pPr>
        <w:jc w:val="center"/>
        <w:rPr>
          <w:sz w:val="24"/>
          <w:szCs w:val="24"/>
        </w:rPr>
      </w:pPr>
      <w:r w:rsidRPr="0053101B">
        <w:rPr>
          <w:sz w:val="24"/>
          <w:szCs w:val="24"/>
        </w:rPr>
        <w:t xml:space="preserve">купли-продажи  </w:t>
      </w:r>
    </w:p>
    <w:p w:rsidR="00DB5DAB" w:rsidRPr="0053101B" w:rsidRDefault="00DB5DAB">
      <w:pPr>
        <w:jc w:val="both"/>
        <w:rPr>
          <w:sz w:val="24"/>
          <w:szCs w:val="24"/>
        </w:rPr>
      </w:pPr>
    </w:p>
    <w:p w:rsidR="00CB62FA" w:rsidRPr="0053101B" w:rsidRDefault="00BC75DF">
      <w:pPr>
        <w:jc w:val="both"/>
        <w:rPr>
          <w:sz w:val="24"/>
          <w:szCs w:val="24"/>
        </w:rPr>
      </w:pPr>
      <w:r>
        <w:rPr>
          <w:sz w:val="24"/>
          <w:szCs w:val="24"/>
        </w:rPr>
        <w:t>г. Оренбург</w:t>
      </w:r>
      <w:r w:rsidR="00245113" w:rsidRPr="0053101B">
        <w:rPr>
          <w:sz w:val="24"/>
          <w:szCs w:val="24"/>
        </w:rPr>
        <w:tab/>
      </w:r>
      <w:r w:rsidR="00772B65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</w:t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  <w:t xml:space="preserve">  </w:t>
      </w:r>
      <w:r w:rsidR="00A05139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 xml:space="preserve">  _________201</w:t>
      </w:r>
      <w:r w:rsidR="00E119A8">
        <w:rPr>
          <w:sz w:val="24"/>
          <w:szCs w:val="24"/>
        </w:rPr>
        <w:t>9</w:t>
      </w:r>
      <w:r w:rsidR="00BC1B87">
        <w:rPr>
          <w:sz w:val="24"/>
          <w:szCs w:val="24"/>
        </w:rPr>
        <w:t xml:space="preserve"> </w:t>
      </w:r>
      <w:r w:rsidR="00D00B78" w:rsidRPr="0053101B">
        <w:rPr>
          <w:sz w:val="24"/>
          <w:szCs w:val="24"/>
        </w:rPr>
        <w:t>г.</w:t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  <w:r w:rsidR="00D00B78" w:rsidRPr="0053101B">
        <w:rPr>
          <w:sz w:val="24"/>
          <w:szCs w:val="24"/>
        </w:rPr>
        <w:tab/>
      </w:r>
    </w:p>
    <w:p w:rsidR="00CB62FA" w:rsidRPr="00BC1B87" w:rsidRDefault="00CB62FA">
      <w:pPr>
        <w:jc w:val="both"/>
        <w:rPr>
          <w:sz w:val="16"/>
          <w:szCs w:val="16"/>
        </w:rPr>
      </w:pPr>
    </w:p>
    <w:p w:rsidR="00CB62FA" w:rsidRPr="0053101B" w:rsidRDefault="00597601" w:rsidP="00E119A8">
      <w:pPr>
        <w:tabs>
          <w:tab w:val="left" w:pos="567"/>
          <w:tab w:val="left" w:pos="709"/>
        </w:tabs>
        <w:spacing w:line="276" w:lineRule="auto"/>
        <w:jc w:val="both"/>
        <w:rPr>
          <w:sz w:val="24"/>
          <w:szCs w:val="24"/>
        </w:rPr>
      </w:pPr>
      <w:r w:rsidRPr="0053101B">
        <w:rPr>
          <w:b/>
          <w:sz w:val="24"/>
          <w:szCs w:val="24"/>
        </w:rPr>
        <w:tab/>
      </w:r>
      <w:r w:rsidR="00BC75DF">
        <w:rPr>
          <w:b/>
          <w:sz w:val="24"/>
          <w:szCs w:val="24"/>
        </w:rPr>
        <w:t>КФХ «Радуга»</w:t>
      </w:r>
      <w:r w:rsidR="00772B65" w:rsidRPr="00772B65">
        <w:rPr>
          <w:b/>
          <w:sz w:val="24"/>
          <w:szCs w:val="24"/>
        </w:rPr>
        <w:t xml:space="preserve">, </w:t>
      </w:r>
      <w:r w:rsidR="00772B65" w:rsidRPr="00772B65">
        <w:rPr>
          <w:sz w:val="24"/>
          <w:szCs w:val="24"/>
        </w:rPr>
        <w:t>в лице конку</w:t>
      </w:r>
      <w:r w:rsidR="00BC75DF">
        <w:rPr>
          <w:sz w:val="24"/>
          <w:szCs w:val="24"/>
        </w:rPr>
        <w:t xml:space="preserve">рсного управляющего Баранова А.А., действующего на основании Решения Арбитражного суда Оренбургской области делу № А 47-6274/2018 от 19 ноября 2019 года, </w:t>
      </w:r>
      <w:r w:rsidR="00772B65" w:rsidRPr="00772B65">
        <w:rPr>
          <w:sz w:val="24"/>
          <w:szCs w:val="24"/>
        </w:rPr>
        <w:t xml:space="preserve"> </w:t>
      </w:r>
      <w:r w:rsidR="00E119A8" w:rsidRPr="00E119A8">
        <w:rPr>
          <w:sz w:val="24"/>
          <w:szCs w:val="24"/>
        </w:rPr>
        <w:t xml:space="preserve">Определением Арбитражного </w:t>
      </w:r>
      <w:r w:rsidR="00BC75DF">
        <w:rPr>
          <w:sz w:val="24"/>
          <w:szCs w:val="24"/>
        </w:rPr>
        <w:t>суда оренбургской области от 07</w:t>
      </w:r>
      <w:r w:rsidR="00E119A8">
        <w:rPr>
          <w:sz w:val="24"/>
          <w:szCs w:val="24"/>
        </w:rPr>
        <w:t>.0</w:t>
      </w:r>
      <w:r w:rsidR="00BC75DF">
        <w:rPr>
          <w:sz w:val="24"/>
          <w:szCs w:val="24"/>
        </w:rPr>
        <w:t>7</w:t>
      </w:r>
      <w:r w:rsidR="00E119A8">
        <w:rPr>
          <w:sz w:val="24"/>
          <w:szCs w:val="24"/>
        </w:rPr>
        <w:t>.2019 г.</w:t>
      </w:r>
      <w:r w:rsidR="00CB62FA" w:rsidRPr="0053101B">
        <w:rPr>
          <w:sz w:val="24"/>
          <w:szCs w:val="24"/>
        </w:rPr>
        <w:t xml:space="preserve"> </w:t>
      </w:r>
      <w:r w:rsidR="00BC75DF">
        <w:rPr>
          <w:sz w:val="24"/>
          <w:szCs w:val="24"/>
        </w:rPr>
        <w:t>по делу А47-6274/2018</w:t>
      </w:r>
      <w:r w:rsidR="00E119A8">
        <w:rPr>
          <w:sz w:val="24"/>
          <w:szCs w:val="24"/>
        </w:rPr>
        <w:t xml:space="preserve"> </w:t>
      </w:r>
      <w:r w:rsidR="00BC75DF">
        <w:rPr>
          <w:sz w:val="24"/>
          <w:szCs w:val="24"/>
        </w:rPr>
        <w:t xml:space="preserve">по </w:t>
      </w:r>
      <w:r w:rsidR="00CB62FA" w:rsidRPr="0053101B">
        <w:rPr>
          <w:sz w:val="24"/>
          <w:szCs w:val="24"/>
        </w:rPr>
        <w:t>результата</w:t>
      </w:r>
      <w:r w:rsidR="00BC75DF">
        <w:rPr>
          <w:sz w:val="24"/>
          <w:szCs w:val="24"/>
        </w:rPr>
        <w:t>м</w:t>
      </w:r>
      <w:r w:rsidR="00CB62FA" w:rsidRPr="0053101B">
        <w:rPr>
          <w:sz w:val="24"/>
          <w:szCs w:val="24"/>
        </w:rPr>
        <w:t xml:space="preserve"> торгов по продаже имуществ</w:t>
      </w:r>
      <w:r w:rsidRPr="0053101B">
        <w:rPr>
          <w:sz w:val="24"/>
          <w:szCs w:val="24"/>
        </w:rPr>
        <w:t xml:space="preserve">а </w:t>
      </w:r>
      <w:r w:rsidR="00BC75DF">
        <w:rPr>
          <w:b/>
          <w:sz w:val="24"/>
          <w:szCs w:val="24"/>
        </w:rPr>
        <w:t>КФХ «Радуга»</w:t>
      </w:r>
      <w:r w:rsidR="00CB62FA" w:rsidRPr="0053101B">
        <w:rPr>
          <w:sz w:val="24"/>
          <w:szCs w:val="24"/>
        </w:rPr>
        <w:t xml:space="preserve">, именуемый в дальнейшем </w:t>
      </w:r>
      <w:r w:rsidR="00CB62FA" w:rsidRPr="0053101B">
        <w:rPr>
          <w:b/>
          <w:sz w:val="24"/>
          <w:szCs w:val="24"/>
        </w:rPr>
        <w:t>«Продавец»,</w:t>
      </w:r>
      <w:r w:rsidR="00CB62FA" w:rsidRPr="0053101B">
        <w:rPr>
          <w:sz w:val="24"/>
          <w:szCs w:val="24"/>
        </w:rPr>
        <w:t xml:space="preserve"> с одной стороны и  </w:t>
      </w:r>
      <w:r w:rsidR="00D00B78" w:rsidRPr="0053101B">
        <w:rPr>
          <w:b/>
          <w:bCs/>
          <w:sz w:val="24"/>
          <w:szCs w:val="24"/>
        </w:rPr>
        <w:t>__________________  , в лице _________________________, действующ__  на основании _________</w:t>
      </w:r>
      <w:r w:rsidR="00D00B78" w:rsidRPr="0053101B">
        <w:rPr>
          <w:sz w:val="24"/>
          <w:szCs w:val="24"/>
        </w:rPr>
        <w:t xml:space="preserve">, именуем__ в дальнейшем </w:t>
      </w:r>
      <w:r w:rsidR="00CB62FA" w:rsidRPr="0053101B">
        <w:rPr>
          <w:b/>
          <w:sz w:val="24"/>
          <w:szCs w:val="24"/>
        </w:rPr>
        <w:t>«Покупатель»</w:t>
      </w:r>
      <w:r w:rsidR="00CB62FA" w:rsidRPr="0053101B">
        <w:rPr>
          <w:sz w:val="24"/>
          <w:szCs w:val="24"/>
        </w:rPr>
        <w:t>,  с другой стороны,   заключили настоящий договор о нижеследующем:</w:t>
      </w:r>
    </w:p>
    <w:p w:rsidR="00CB62FA" w:rsidRPr="0053101B" w:rsidRDefault="00CB62FA">
      <w:pPr>
        <w:jc w:val="both"/>
        <w:rPr>
          <w:sz w:val="24"/>
          <w:szCs w:val="24"/>
        </w:rPr>
      </w:pPr>
      <w:r w:rsidRPr="0053101B">
        <w:rPr>
          <w:sz w:val="24"/>
          <w:szCs w:val="24"/>
        </w:rPr>
        <w:t xml:space="preserve"> </w:t>
      </w:r>
    </w:p>
    <w:p w:rsidR="00CB62FA" w:rsidRPr="0053101B" w:rsidRDefault="00CB62FA">
      <w:pPr>
        <w:jc w:val="center"/>
        <w:rPr>
          <w:b/>
          <w:sz w:val="24"/>
          <w:szCs w:val="24"/>
        </w:rPr>
      </w:pPr>
      <w:r w:rsidRPr="0053101B">
        <w:rPr>
          <w:b/>
          <w:sz w:val="24"/>
          <w:szCs w:val="24"/>
        </w:rPr>
        <w:t>1</w:t>
      </w:r>
      <w:r w:rsidRPr="0053101B">
        <w:rPr>
          <w:sz w:val="24"/>
          <w:szCs w:val="24"/>
        </w:rPr>
        <w:t xml:space="preserve">. </w:t>
      </w:r>
      <w:r w:rsidRPr="0053101B">
        <w:rPr>
          <w:b/>
          <w:sz w:val="24"/>
          <w:szCs w:val="24"/>
        </w:rPr>
        <w:t>ПРЕДМЕТ ДОГОВОРА</w:t>
      </w:r>
    </w:p>
    <w:p w:rsidR="00CB62FA" w:rsidRPr="0053101B" w:rsidRDefault="00CB62FA">
      <w:pPr>
        <w:jc w:val="center"/>
        <w:rPr>
          <w:b/>
          <w:sz w:val="24"/>
          <w:szCs w:val="24"/>
        </w:rPr>
      </w:pPr>
    </w:p>
    <w:p w:rsidR="004D3484" w:rsidRDefault="00CB62FA" w:rsidP="003608A1">
      <w:pPr>
        <w:numPr>
          <w:ilvl w:val="1"/>
          <w:numId w:val="1"/>
        </w:numPr>
        <w:tabs>
          <w:tab w:val="left" w:pos="709"/>
        </w:tabs>
        <w:jc w:val="both"/>
        <w:rPr>
          <w:sz w:val="24"/>
          <w:szCs w:val="24"/>
        </w:rPr>
      </w:pPr>
      <w:r w:rsidRPr="0053101B">
        <w:rPr>
          <w:b/>
          <w:sz w:val="24"/>
          <w:szCs w:val="24"/>
        </w:rPr>
        <w:t>Продавец</w:t>
      </w:r>
      <w:r w:rsidRPr="0053101B">
        <w:rPr>
          <w:sz w:val="24"/>
          <w:szCs w:val="24"/>
        </w:rPr>
        <w:t xml:space="preserve"> обязуется передать в собственность</w:t>
      </w:r>
      <w:r w:rsidR="003608A1" w:rsidRPr="0053101B">
        <w:rPr>
          <w:sz w:val="24"/>
          <w:szCs w:val="24"/>
        </w:rPr>
        <w:t>, а Покупатель оплатить и принять, в соответствии с условиями настоящего договора</w:t>
      </w:r>
      <w:r w:rsidR="00B2299B">
        <w:rPr>
          <w:sz w:val="24"/>
          <w:szCs w:val="24"/>
        </w:rPr>
        <w:t xml:space="preserve"> следующее имущество</w:t>
      </w:r>
      <w:r w:rsidR="004D3484">
        <w:rPr>
          <w:sz w:val="24"/>
          <w:szCs w:val="24"/>
        </w:rPr>
        <w:t>:</w:t>
      </w:r>
    </w:p>
    <w:p w:rsidR="003608A1" w:rsidRPr="0053101B" w:rsidRDefault="003608A1" w:rsidP="004D3484">
      <w:pPr>
        <w:tabs>
          <w:tab w:val="left" w:pos="709"/>
        </w:tabs>
        <w:ind w:left="390"/>
        <w:jc w:val="both"/>
        <w:rPr>
          <w:sz w:val="24"/>
          <w:szCs w:val="24"/>
        </w:rPr>
      </w:pPr>
      <w:r w:rsidRPr="0053101B">
        <w:rPr>
          <w:sz w:val="24"/>
          <w:szCs w:val="24"/>
        </w:rPr>
        <w:t xml:space="preserve"> </w:t>
      </w:r>
      <w:r w:rsidR="00F114D7" w:rsidRPr="0053101B">
        <w:rPr>
          <w:sz w:val="24"/>
          <w:szCs w:val="24"/>
        </w:rPr>
        <w:t xml:space="preserve"> </w:t>
      </w:r>
      <w:r w:rsidR="00F74C1C" w:rsidRPr="0053101B">
        <w:rPr>
          <w:sz w:val="24"/>
          <w:szCs w:val="24"/>
        </w:rPr>
        <w:t xml:space="preserve"> </w:t>
      </w:r>
      <w:r w:rsidR="004D3484">
        <w:rPr>
          <w:sz w:val="24"/>
          <w:szCs w:val="24"/>
        </w:rPr>
        <w:t xml:space="preserve">- </w:t>
      </w:r>
      <w:r w:rsidR="00B2299B" w:rsidRPr="00B2299B">
        <w:rPr>
          <w:i/>
          <w:sz w:val="24"/>
          <w:szCs w:val="24"/>
        </w:rPr>
        <w:t>(заполняется в соответствии с составом и наименованием соответствующего</w:t>
      </w:r>
      <w:r w:rsidR="00B2299B">
        <w:rPr>
          <w:i/>
          <w:sz w:val="24"/>
          <w:szCs w:val="24"/>
        </w:rPr>
        <w:t xml:space="preserve"> </w:t>
      </w:r>
      <w:r w:rsidR="00B2299B" w:rsidRPr="00B2299B">
        <w:rPr>
          <w:i/>
          <w:sz w:val="24"/>
          <w:szCs w:val="24"/>
        </w:rPr>
        <w:t>лота)</w:t>
      </w:r>
    </w:p>
    <w:p w:rsidR="00245113" w:rsidRPr="0053101B" w:rsidRDefault="00F114D7" w:rsidP="00245113">
      <w:pPr>
        <w:tabs>
          <w:tab w:val="left" w:pos="709"/>
        </w:tabs>
        <w:jc w:val="both"/>
        <w:rPr>
          <w:sz w:val="24"/>
          <w:szCs w:val="24"/>
        </w:rPr>
      </w:pPr>
      <w:r w:rsidRPr="0053101B">
        <w:rPr>
          <w:sz w:val="24"/>
          <w:szCs w:val="24"/>
        </w:rPr>
        <w:t xml:space="preserve"> </w:t>
      </w:r>
    </w:p>
    <w:p w:rsidR="00CB62FA" w:rsidRPr="0053101B" w:rsidRDefault="00CB62FA">
      <w:pPr>
        <w:pStyle w:val="a4"/>
        <w:rPr>
          <w:szCs w:val="24"/>
        </w:rPr>
      </w:pPr>
      <w:r w:rsidRPr="0053101B">
        <w:rPr>
          <w:szCs w:val="24"/>
        </w:rPr>
        <w:t xml:space="preserve">1.2. </w:t>
      </w:r>
      <w:r w:rsidRPr="0053101B">
        <w:rPr>
          <w:b/>
          <w:szCs w:val="24"/>
        </w:rPr>
        <w:t>Продавец</w:t>
      </w:r>
      <w:r w:rsidRPr="0053101B">
        <w:rPr>
          <w:szCs w:val="24"/>
        </w:rPr>
        <w:t xml:space="preserve"> гарантирует, что передаваемое имущество свободно от прав третьих лиц, не находится под арестом  и не является предметом спора.</w:t>
      </w:r>
    </w:p>
    <w:p w:rsidR="00597601" w:rsidRPr="004D3484" w:rsidRDefault="00245113">
      <w:pPr>
        <w:pStyle w:val="a4"/>
        <w:rPr>
          <w:szCs w:val="24"/>
        </w:rPr>
      </w:pPr>
      <w:r w:rsidRPr="0053101B">
        <w:rPr>
          <w:szCs w:val="24"/>
        </w:rPr>
        <w:t xml:space="preserve">1.3. </w:t>
      </w:r>
      <w:r w:rsidR="005A0509" w:rsidRPr="0053101B">
        <w:rPr>
          <w:szCs w:val="24"/>
        </w:rPr>
        <w:t xml:space="preserve">Указанное имущество должника </w:t>
      </w:r>
      <w:r w:rsidR="004D3484" w:rsidRPr="004D3484">
        <w:rPr>
          <w:szCs w:val="24"/>
        </w:rPr>
        <w:t>является предметом залога</w:t>
      </w:r>
      <w:r w:rsidR="004D3484" w:rsidRPr="004D3484">
        <w:t xml:space="preserve"> </w:t>
      </w:r>
      <w:r w:rsidR="00B2299B">
        <w:rPr>
          <w:szCs w:val="24"/>
        </w:rPr>
        <w:t>____________</w:t>
      </w:r>
      <w:r w:rsidR="004D3484" w:rsidRPr="004D3484">
        <w:rPr>
          <w:szCs w:val="24"/>
        </w:rPr>
        <w:t xml:space="preserve"> (в соответствии с </w:t>
      </w:r>
      <w:r w:rsidR="00B2299B">
        <w:rPr>
          <w:szCs w:val="24"/>
        </w:rPr>
        <w:t>______________</w:t>
      </w:r>
      <w:r w:rsidR="004D3484" w:rsidRPr="004D3484">
        <w:rPr>
          <w:szCs w:val="24"/>
        </w:rPr>
        <w:t>)</w:t>
      </w:r>
      <w:r w:rsidR="00597601" w:rsidRPr="004D3484">
        <w:rPr>
          <w:szCs w:val="24"/>
        </w:rPr>
        <w:t xml:space="preserve">. </w:t>
      </w:r>
    </w:p>
    <w:p w:rsidR="00F114D7" w:rsidRPr="0053101B" w:rsidRDefault="00F114D7">
      <w:pPr>
        <w:pStyle w:val="a4"/>
        <w:rPr>
          <w:szCs w:val="24"/>
        </w:rPr>
      </w:pPr>
      <w:r w:rsidRPr="004D3484">
        <w:rPr>
          <w:szCs w:val="24"/>
        </w:rPr>
        <w:t>1.</w:t>
      </w:r>
      <w:r w:rsidR="00AA161B">
        <w:rPr>
          <w:szCs w:val="24"/>
        </w:rPr>
        <w:t>4</w:t>
      </w:r>
      <w:r w:rsidRPr="004D3484">
        <w:rPr>
          <w:szCs w:val="24"/>
        </w:rPr>
        <w:t xml:space="preserve">. Имущество приобретается Покупателем на Торгах __________________________ </w:t>
      </w:r>
      <w:r w:rsidRPr="0053101B">
        <w:rPr>
          <w:szCs w:val="24"/>
        </w:rPr>
        <w:t>в результате признания Покупателя победителем Торгов (Протокол о результатах проведения торгов  _______).</w:t>
      </w:r>
    </w:p>
    <w:p w:rsidR="00CB62FA" w:rsidRPr="0053101B" w:rsidRDefault="00CB62FA">
      <w:pPr>
        <w:pStyle w:val="a4"/>
        <w:rPr>
          <w:szCs w:val="24"/>
        </w:rPr>
      </w:pPr>
      <w:r w:rsidRPr="0053101B">
        <w:rPr>
          <w:szCs w:val="24"/>
        </w:rPr>
        <w:t xml:space="preserve"> </w:t>
      </w:r>
    </w:p>
    <w:p w:rsidR="00CB62FA" w:rsidRPr="0053101B" w:rsidRDefault="00CB62FA">
      <w:pPr>
        <w:pStyle w:val="a4"/>
        <w:jc w:val="center"/>
        <w:rPr>
          <w:b/>
          <w:szCs w:val="24"/>
        </w:rPr>
      </w:pPr>
      <w:r w:rsidRPr="0053101B">
        <w:rPr>
          <w:b/>
          <w:szCs w:val="24"/>
        </w:rPr>
        <w:t>2</w:t>
      </w:r>
      <w:r w:rsidRPr="0053101B">
        <w:rPr>
          <w:szCs w:val="24"/>
        </w:rPr>
        <w:t xml:space="preserve">. </w:t>
      </w:r>
      <w:r w:rsidRPr="0053101B">
        <w:rPr>
          <w:b/>
          <w:szCs w:val="24"/>
        </w:rPr>
        <w:t>ЦЕНА ДОГОВОРА</w:t>
      </w:r>
    </w:p>
    <w:p w:rsidR="00CB62FA" w:rsidRPr="0053101B" w:rsidRDefault="00CB62FA">
      <w:pPr>
        <w:pStyle w:val="a4"/>
        <w:rPr>
          <w:b/>
          <w:szCs w:val="24"/>
        </w:rPr>
      </w:pPr>
    </w:p>
    <w:p w:rsidR="00042B55" w:rsidRPr="0053101B" w:rsidRDefault="00CB62FA">
      <w:pPr>
        <w:pStyle w:val="a4"/>
        <w:rPr>
          <w:szCs w:val="24"/>
        </w:rPr>
      </w:pPr>
      <w:r w:rsidRPr="0053101B">
        <w:rPr>
          <w:szCs w:val="24"/>
        </w:rPr>
        <w:t xml:space="preserve">2.1. Цена договора составляет  </w:t>
      </w:r>
      <w:r w:rsidR="00AE61E0" w:rsidRPr="0053101B">
        <w:rPr>
          <w:szCs w:val="24"/>
        </w:rPr>
        <w:t>_______</w:t>
      </w:r>
      <w:r w:rsidRPr="0053101B">
        <w:rPr>
          <w:szCs w:val="24"/>
        </w:rPr>
        <w:t xml:space="preserve"> (</w:t>
      </w:r>
      <w:r w:rsidR="00AE61E0" w:rsidRPr="0053101B">
        <w:rPr>
          <w:szCs w:val="24"/>
        </w:rPr>
        <w:t>___________</w:t>
      </w:r>
      <w:r w:rsidRPr="0053101B">
        <w:rPr>
          <w:szCs w:val="24"/>
        </w:rPr>
        <w:t>) руб.</w:t>
      </w:r>
      <w:r w:rsidR="00F114D7" w:rsidRPr="0053101B">
        <w:rPr>
          <w:szCs w:val="24"/>
        </w:rPr>
        <w:t xml:space="preserve"> </w:t>
      </w:r>
      <w:r w:rsidR="00BC1B87">
        <w:rPr>
          <w:szCs w:val="24"/>
        </w:rPr>
        <w:t>(</w:t>
      </w:r>
      <w:r w:rsidR="00F114D7" w:rsidRPr="0053101B">
        <w:rPr>
          <w:szCs w:val="24"/>
        </w:rPr>
        <w:t>НДС</w:t>
      </w:r>
      <w:r w:rsidR="00BC1B87">
        <w:rPr>
          <w:szCs w:val="24"/>
        </w:rPr>
        <w:t xml:space="preserve"> не облагается)</w:t>
      </w:r>
      <w:r w:rsidR="00042B55" w:rsidRPr="0053101B">
        <w:rPr>
          <w:szCs w:val="24"/>
        </w:rPr>
        <w:t>.</w:t>
      </w:r>
    </w:p>
    <w:p w:rsidR="00260F6E" w:rsidRPr="0053101B" w:rsidRDefault="00260F6E">
      <w:pPr>
        <w:pStyle w:val="a4"/>
        <w:rPr>
          <w:szCs w:val="24"/>
        </w:rPr>
      </w:pPr>
      <w:r w:rsidRPr="0053101B">
        <w:rPr>
          <w:szCs w:val="24"/>
        </w:rPr>
        <w:t>2.2. Покупателем оплачена стоимость задатка</w:t>
      </w:r>
      <w:r w:rsidR="00B2299B">
        <w:rPr>
          <w:szCs w:val="24"/>
        </w:rPr>
        <w:t xml:space="preserve"> в размере __________ </w:t>
      </w:r>
      <w:r w:rsidR="00B2299B" w:rsidRPr="0053101B">
        <w:rPr>
          <w:szCs w:val="24"/>
        </w:rPr>
        <w:t xml:space="preserve">(___________) руб. </w:t>
      </w:r>
      <w:r w:rsidR="00B2299B">
        <w:rPr>
          <w:szCs w:val="24"/>
        </w:rPr>
        <w:t>(</w:t>
      </w:r>
      <w:r w:rsidR="00B2299B" w:rsidRPr="0053101B">
        <w:rPr>
          <w:szCs w:val="24"/>
        </w:rPr>
        <w:t>НДС</w:t>
      </w:r>
      <w:r w:rsidR="00B2299B">
        <w:rPr>
          <w:szCs w:val="24"/>
        </w:rPr>
        <w:t xml:space="preserve"> не облагается)</w:t>
      </w:r>
      <w:r w:rsidRPr="0053101B">
        <w:rPr>
          <w:szCs w:val="24"/>
        </w:rPr>
        <w:t>, которая учитывается Продавцом как первоначальный платеж стоимости Имущества.</w:t>
      </w:r>
    </w:p>
    <w:p w:rsidR="00260F6E" w:rsidRPr="0053101B" w:rsidRDefault="00260F6E">
      <w:pPr>
        <w:pStyle w:val="a4"/>
        <w:rPr>
          <w:szCs w:val="24"/>
        </w:rPr>
      </w:pPr>
    </w:p>
    <w:p w:rsidR="00CB62FA" w:rsidRPr="0053101B" w:rsidRDefault="00CB62FA">
      <w:pPr>
        <w:pStyle w:val="a4"/>
        <w:jc w:val="center"/>
        <w:rPr>
          <w:b/>
          <w:szCs w:val="24"/>
        </w:rPr>
      </w:pPr>
      <w:r w:rsidRPr="0053101B">
        <w:rPr>
          <w:b/>
          <w:szCs w:val="24"/>
        </w:rPr>
        <w:t>3. ПЛАТЕЖИ ПО ДОГОВОРУ</w:t>
      </w:r>
    </w:p>
    <w:p w:rsidR="00CB62FA" w:rsidRPr="0053101B" w:rsidRDefault="00CB62FA">
      <w:pPr>
        <w:pStyle w:val="a4"/>
        <w:jc w:val="center"/>
        <w:rPr>
          <w:b/>
          <w:szCs w:val="24"/>
        </w:rPr>
      </w:pPr>
    </w:p>
    <w:p w:rsidR="00CB62FA" w:rsidRPr="0053101B" w:rsidRDefault="00CB62FA">
      <w:pPr>
        <w:pStyle w:val="a4"/>
        <w:rPr>
          <w:szCs w:val="24"/>
        </w:rPr>
      </w:pPr>
      <w:r w:rsidRPr="0053101B">
        <w:rPr>
          <w:szCs w:val="24"/>
        </w:rPr>
        <w:t xml:space="preserve">3.1. </w:t>
      </w:r>
      <w:r w:rsidRPr="0053101B">
        <w:rPr>
          <w:b/>
          <w:szCs w:val="24"/>
        </w:rPr>
        <w:t xml:space="preserve">Покупатель </w:t>
      </w:r>
      <w:r w:rsidRPr="0053101B">
        <w:rPr>
          <w:szCs w:val="24"/>
        </w:rPr>
        <w:t>обязует</w:t>
      </w:r>
      <w:r w:rsidR="009C393E" w:rsidRPr="0053101B">
        <w:rPr>
          <w:szCs w:val="24"/>
        </w:rPr>
        <w:t xml:space="preserve">ся полностью оплатить стоимость </w:t>
      </w:r>
      <w:r w:rsidRPr="0053101B">
        <w:rPr>
          <w:szCs w:val="24"/>
        </w:rPr>
        <w:t xml:space="preserve">имущества, указанную в </w:t>
      </w:r>
      <w:r w:rsidR="00260F6E" w:rsidRPr="0053101B">
        <w:rPr>
          <w:szCs w:val="24"/>
        </w:rPr>
        <w:t>ст. 2</w:t>
      </w:r>
      <w:r w:rsidRPr="0053101B">
        <w:rPr>
          <w:szCs w:val="24"/>
        </w:rPr>
        <w:t xml:space="preserve"> договора, </w:t>
      </w:r>
      <w:r w:rsidR="00AE61E0" w:rsidRPr="0053101B">
        <w:rPr>
          <w:szCs w:val="24"/>
        </w:rPr>
        <w:t xml:space="preserve">в течение </w:t>
      </w:r>
      <w:r w:rsidR="00BC75DF">
        <w:rPr>
          <w:szCs w:val="24"/>
        </w:rPr>
        <w:t>3</w:t>
      </w:r>
      <w:r w:rsidR="00AE61E0" w:rsidRPr="0053101B">
        <w:rPr>
          <w:szCs w:val="24"/>
        </w:rPr>
        <w:t xml:space="preserve">0 дней с момента подписания </w:t>
      </w:r>
      <w:r w:rsidR="002F706B" w:rsidRPr="0053101B">
        <w:rPr>
          <w:szCs w:val="24"/>
        </w:rPr>
        <w:t>н</w:t>
      </w:r>
      <w:r w:rsidR="00AE61E0" w:rsidRPr="0053101B">
        <w:rPr>
          <w:szCs w:val="24"/>
        </w:rPr>
        <w:t xml:space="preserve">астоящего </w:t>
      </w:r>
      <w:r w:rsidR="002F706B" w:rsidRPr="0053101B">
        <w:rPr>
          <w:szCs w:val="24"/>
        </w:rPr>
        <w:t>Д</w:t>
      </w:r>
      <w:r w:rsidR="00AE61E0" w:rsidRPr="0053101B">
        <w:rPr>
          <w:szCs w:val="24"/>
        </w:rPr>
        <w:t>оговора.</w:t>
      </w:r>
    </w:p>
    <w:p w:rsidR="00CB62FA" w:rsidRPr="0053101B" w:rsidRDefault="00CB62FA">
      <w:pPr>
        <w:pStyle w:val="a4"/>
        <w:rPr>
          <w:szCs w:val="24"/>
        </w:rPr>
      </w:pPr>
      <w:r w:rsidRPr="0053101B">
        <w:rPr>
          <w:szCs w:val="24"/>
        </w:rPr>
        <w:t>3.</w:t>
      </w:r>
      <w:r w:rsidR="00E119A8">
        <w:rPr>
          <w:szCs w:val="24"/>
        </w:rPr>
        <w:t>2</w:t>
      </w:r>
      <w:r w:rsidRPr="0053101B">
        <w:rPr>
          <w:szCs w:val="24"/>
        </w:rPr>
        <w:t xml:space="preserve"> Обязательства </w:t>
      </w:r>
      <w:r w:rsidRPr="0053101B">
        <w:rPr>
          <w:b/>
          <w:szCs w:val="24"/>
        </w:rPr>
        <w:t>Покупателя</w:t>
      </w:r>
      <w:r w:rsidRPr="0053101B">
        <w:rPr>
          <w:szCs w:val="24"/>
        </w:rPr>
        <w:t xml:space="preserve"> по оплате стоимости имущества считаются выполненными после поступления денежных средств на расчетный счет </w:t>
      </w:r>
      <w:r w:rsidRPr="0053101B">
        <w:rPr>
          <w:b/>
          <w:szCs w:val="24"/>
        </w:rPr>
        <w:t xml:space="preserve">Продавца </w:t>
      </w:r>
      <w:r w:rsidRPr="0053101B">
        <w:rPr>
          <w:szCs w:val="24"/>
        </w:rPr>
        <w:t>в полном объеме.</w:t>
      </w:r>
    </w:p>
    <w:p w:rsidR="00CB62FA" w:rsidRPr="0053101B" w:rsidRDefault="00CB62FA">
      <w:pPr>
        <w:pStyle w:val="a4"/>
        <w:jc w:val="center"/>
        <w:rPr>
          <w:b/>
          <w:szCs w:val="24"/>
        </w:rPr>
      </w:pPr>
      <w:r w:rsidRPr="0053101B">
        <w:rPr>
          <w:b/>
          <w:szCs w:val="24"/>
        </w:rPr>
        <w:t>4</w:t>
      </w:r>
      <w:r w:rsidRPr="0053101B">
        <w:rPr>
          <w:szCs w:val="24"/>
        </w:rPr>
        <w:t xml:space="preserve">. </w:t>
      </w:r>
      <w:r w:rsidRPr="0053101B">
        <w:rPr>
          <w:b/>
          <w:szCs w:val="24"/>
        </w:rPr>
        <w:t>ПЕРЕДАЧА ИМУЩЕСТВА</w:t>
      </w:r>
    </w:p>
    <w:p w:rsidR="00CB62FA" w:rsidRPr="0053101B" w:rsidRDefault="00CB62FA">
      <w:pPr>
        <w:pStyle w:val="a4"/>
        <w:jc w:val="center"/>
        <w:rPr>
          <w:b/>
          <w:szCs w:val="24"/>
        </w:rPr>
      </w:pPr>
    </w:p>
    <w:p w:rsidR="00B172ED" w:rsidRPr="0053101B" w:rsidRDefault="00CB62FA" w:rsidP="00B172ED">
      <w:pPr>
        <w:pStyle w:val="2"/>
        <w:rPr>
          <w:sz w:val="24"/>
          <w:szCs w:val="24"/>
        </w:rPr>
      </w:pPr>
      <w:r w:rsidRPr="0053101B">
        <w:rPr>
          <w:sz w:val="24"/>
          <w:szCs w:val="24"/>
        </w:rPr>
        <w:t xml:space="preserve">4.1. </w:t>
      </w:r>
      <w:r w:rsidR="00B172ED" w:rsidRPr="0053101B">
        <w:rPr>
          <w:sz w:val="24"/>
          <w:szCs w:val="24"/>
        </w:rPr>
        <w:t xml:space="preserve">Передача имущества в собственность от </w:t>
      </w:r>
      <w:r w:rsidR="00BC1B87" w:rsidRPr="00BC1B87">
        <w:rPr>
          <w:b/>
          <w:sz w:val="24"/>
          <w:szCs w:val="24"/>
        </w:rPr>
        <w:t>П</w:t>
      </w:r>
      <w:r w:rsidR="00B172ED" w:rsidRPr="00BC1B87">
        <w:rPr>
          <w:b/>
          <w:sz w:val="24"/>
          <w:szCs w:val="24"/>
        </w:rPr>
        <w:t>родавца</w:t>
      </w:r>
      <w:r w:rsidR="00B172ED" w:rsidRPr="0053101B">
        <w:rPr>
          <w:sz w:val="24"/>
          <w:szCs w:val="24"/>
        </w:rPr>
        <w:t xml:space="preserve"> к </w:t>
      </w:r>
      <w:r w:rsidR="00BC1B87" w:rsidRPr="00BC1B87">
        <w:rPr>
          <w:b/>
          <w:sz w:val="24"/>
          <w:szCs w:val="24"/>
        </w:rPr>
        <w:t>П</w:t>
      </w:r>
      <w:r w:rsidR="00B172ED" w:rsidRPr="00BC1B87">
        <w:rPr>
          <w:b/>
          <w:sz w:val="24"/>
          <w:szCs w:val="24"/>
        </w:rPr>
        <w:t>окупателю</w:t>
      </w:r>
      <w:r w:rsidR="00B172ED" w:rsidRPr="0053101B">
        <w:rPr>
          <w:sz w:val="24"/>
          <w:szCs w:val="24"/>
        </w:rPr>
        <w:t xml:space="preserve"> оформляется актом приема-передачи в течени</w:t>
      </w:r>
      <w:r w:rsidR="00042B55" w:rsidRPr="0053101B">
        <w:rPr>
          <w:sz w:val="24"/>
          <w:szCs w:val="24"/>
        </w:rPr>
        <w:t>е</w:t>
      </w:r>
      <w:r w:rsidR="00B172ED" w:rsidRPr="0053101B">
        <w:rPr>
          <w:sz w:val="24"/>
          <w:szCs w:val="24"/>
        </w:rPr>
        <w:t xml:space="preserve"> </w:t>
      </w:r>
      <w:r w:rsidR="00835DC5">
        <w:rPr>
          <w:sz w:val="24"/>
          <w:szCs w:val="24"/>
        </w:rPr>
        <w:t>10</w:t>
      </w:r>
      <w:r w:rsidR="00B172ED" w:rsidRPr="0053101B">
        <w:rPr>
          <w:sz w:val="24"/>
          <w:szCs w:val="24"/>
        </w:rPr>
        <w:t>-ти дней с момента полной оплаты стоимости договора.</w:t>
      </w:r>
    </w:p>
    <w:p w:rsidR="00CB62FA" w:rsidRDefault="00B172ED" w:rsidP="00BC1B87">
      <w:pPr>
        <w:jc w:val="both"/>
        <w:rPr>
          <w:sz w:val="24"/>
          <w:szCs w:val="24"/>
        </w:rPr>
      </w:pPr>
      <w:r w:rsidRPr="0053101B">
        <w:rPr>
          <w:sz w:val="24"/>
          <w:szCs w:val="24"/>
        </w:rPr>
        <w:t xml:space="preserve">4.2. С даты подписания передаточного акта ответственность за сохранность имущества, ровно как риск случайной порчи или гибели имущества несет </w:t>
      </w:r>
      <w:r w:rsidRPr="00BC1B87">
        <w:rPr>
          <w:b/>
          <w:sz w:val="24"/>
          <w:szCs w:val="24"/>
        </w:rPr>
        <w:t>Покупатель</w:t>
      </w:r>
      <w:r w:rsidRPr="0053101B">
        <w:rPr>
          <w:sz w:val="24"/>
          <w:szCs w:val="24"/>
        </w:rPr>
        <w:t>.</w:t>
      </w:r>
      <w:r w:rsidR="00BC1B87">
        <w:rPr>
          <w:sz w:val="24"/>
          <w:szCs w:val="24"/>
        </w:rPr>
        <w:t xml:space="preserve"> </w:t>
      </w:r>
      <w:r w:rsidRPr="0053101B">
        <w:rPr>
          <w:sz w:val="24"/>
          <w:szCs w:val="24"/>
        </w:rPr>
        <w:t xml:space="preserve">Обязательства </w:t>
      </w:r>
      <w:r w:rsidRPr="00BC1B87">
        <w:rPr>
          <w:b/>
          <w:sz w:val="24"/>
          <w:szCs w:val="24"/>
        </w:rPr>
        <w:t>Продавца</w:t>
      </w:r>
      <w:r w:rsidRPr="0053101B">
        <w:rPr>
          <w:sz w:val="24"/>
          <w:szCs w:val="24"/>
        </w:rPr>
        <w:t xml:space="preserve"> передать имущество считается исполненным после подписания сторонами акта приема-передачи имущества.</w:t>
      </w:r>
    </w:p>
    <w:p w:rsidR="004D3484" w:rsidRPr="0053101B" w:rsidRDefault="004D3484" w:rsidP="00BC1B87">
      <w:pPr>
        <w:jc w:val="both"/>
        <w:rPr>
          <w:sz w:val="24"/>
          <w:szCs w:val="24"/>
        </w:rPr>
      </w:pPr>
    </w:p>
    <w:p w:rsidR="00BC75DF" w:rsidRDefault="00BC75DF" w:rsidP="00BC1B87">
      <w:pPr>
        <w:pStyle w:val="2"/>
        <w:jc w:val="center"/>
        <w:rPr>
          <w:b/>
          <w:sz w:val="24"/>
          <w:szCs w:val="24"/>
        </w:rPr>
      </w:pPr>
    </w:p>
    <w:p w:rsidR="00BC75DF" w:rsidRDefault="00BC75DF" w:rsidP="00BC1B87">
      <w:pPr>
        <w:pStyle w:val="2"/>
        <w:jc w:val="center"/>
        <w:rPr>
          <w:b/>
          <w:sz w:val="24"/>
          <w:szCs w:val="24"/>
        </w:rPr>
      </w:pPr>
    </w:p>
    <w:p w:rsidR="00BC1B87" w:rsidRPr="00BC1B87" w:rsidRDefault="00BC1B87" w:rsidP="00BC1B87">
      <w:pPr>
        <w:pStyle w:val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</w:t>
      </w:r>
      <w:r w:rsidRPr="00BC1B87">
        <w:rPr>
          <w:b/>
          <w:sz w:val="24"/>
          <w:szCs w:val="24"/>
        </w:rPr>
        <w:t>.</w:t>
      </w:r>
      <w:r w:rsidRPr="00BC1B87">
        <w:rPr>
          <w:sz w:val="24"/>
          <w:szCs w:val="24"/>
        </w:rPr>
        <w:t xml:space="preserve"> </w:t>
      </w:r>
      <w:r w:rsidRPr="00BC1B87">
        <w:rPr>
          <w:b/>
          <w:sz w:val="24"/>
          <w:szCs w:val="24"/>
        </w:rPr>
        <w:t>ВОЗНИКНОВЕНИЕ ПРАВА СОБСТВЕННОСТИ</w:t>
      </w:r>
    </w:p>
    <w:p w:rsidR="00BC1B87" w:rsidRPr="00BC1B87" w:rsidRDefault="00BC1B87" w:rsidP="00BC1B87">
      <w:pPr>
        <w:pStyle w:val="2"/>
        <w:rPr>
          <w:b/>
          <w:sz w:val="24"/>
          <w:szCs w:val="24"/>
        </w:rPr>
      </w:pPr>
    </w:p>
    <w:p w:rsidR="00BC1B87" w:rsidRPr="00BC1B87" w:rsidRDefault="00BC1B87" w:rsidP="00BC1B87">
      <w:pPr>
        <w:pStyle w:val="2"/>
        <w:rPr>
          <w:sz w:val="24"/>
          <w:szCs w:val="24"/>
        </w:rPr>
      </w:pPr>
      <w:r>
        <w:rPr>
          <w:sz w:val="24"/>
          <w:szCs w:val="24"/>
        </w:rPr>
        <w:t>5</w:t>
      </w:r>
      <w:r w:rsidRPr="00BC1B87">
        <w:rPr>
          <w:sz w:val="24"/>
          <w:szCs w:val="24"/>
        </w:rPr>
        <w:t>.1. Настоящий договор является основанием для перехода права собственности на имущество.</w:t>
      </w:r>
    </w:p>
    <w:p w:rsidR="00BC1B87" w:rsidRPr="0053101B" w:rsidRDefault="00BC1B87" w:rsidP="00BC1B87">
      <w:pPr>
        <w:pStyle w:val="2"/>
        <w:rPr>
          <w:sz w:val="24"/>
          <w:szCs w:val="24"/>
        </w:rPr>
      </w:pPr>
      <w:r>
        <w:rPr>
          <w:sz w:val="24"/>
          <w:szCs w:val="24"/>
        </w:rPr>
        <w:t>5</w:t>
      </w:r>
      <w:r w:rsidRPr="00BC1B87">
        <w:rPr>
          <w:sz w:val="24"/>
          <w:szCs w:val="24"/>
        </w:rPr>
        <w:t xml:space="preserve">.3. Расходы по оформлению регистрации перехода права собственности от </w:t>
      </w:r>
      <w:r w:rsidRPr="00BC1B87">
        <w:rPr>
          <w:b/>
          <w:sz w:val="24"/>
          <w:szCs w:val="24"/>
        </w:rPr>
        <w:t>Продавца</w:t>
      </w:r>
      <w:r w:rsidRPr="00BC1B87">
        <w:rPr>
          <w:sz w:val="24"/>
          <w:szCs w:val="24"/>
        </w:rPr>
        <w:t xml:space="preserve">  к </w:t>
      </w:r>
      <w:r w:rsidRPr="00BC1B87">
        <w:rPr>
          <w:b/>
          <w:sz w:val="24"/>
          <w:szCs w:val="24"/>
        </w:rPr>
        <w:t>Покупателю</w:t>
      </w:r>
      <w:r w:rsidRPr="00BC1B87">
        <w:rPr>
          <w:sz w:val="24"/>
          <w:szCs w:val="24"/>
        </w:rPr>
        <w:t xml:space="preserve"> несет </w:t>
      </w:r>
      <w:r w:rsidRPr="00BC1B87">
        <w:rPr>
          <w:b/>
          <w:sz w:val="24"/>
          <w:szCs w:val="24"/>
        </w:rPr>
        <w:t>Покупатель</w:t>
      </w:r>
      <w:r w:rsidRPr="00BC1B87">
        <w:rPr>
          <w:sz w:val="24"/>
          <w:szCs w:val="24"/>
        </w:rPr>
        <w:t>.</w:t>
      </w:r>
    </w:p>
    <w:p w:rsidR="00CB62FA" w:rsidRPr="0053101B" w:rsidRDefault="005A0509" w:rsidP="00910DAD">
      <w:pPr>
        <w:jc w:val="both"/>
        <w:rPr>
          <w:sz w:val="24"/>
          <w:szCs w:val="24"/>
        </w:rPr>
      </w:pPr>
      <w:r w:rsidRPr="0053101B">
        <w:rPr>
          <w:color w:val="000000"/>
          <w:spacing w:val="-5"/>
          <w:sz w:val="24"/>
          <w:szCs w:val="24"/>
        </w:rPr>
        <w:t xml:space="preserve"> </w:t>
      </w:r>
      <w:r w:rsidR="00910DAD" w:rsidRPr="0053101B">
        <w:rPr>
          <w:sz w:val="24"/>
          <w:szCs w:val="24"/>
        </w:rPr>
        <w:t xml:space="preserve">       </w:t>
      </w:r>
    </w:p>
    <w:p w:rsidR="00CB62FA" w:rsidRPr="0053101B" w:rsidRDefault="00BC1B87">
      <w:pPr>
        <w:pStyle w:val="a4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CB62FA" w:rsidRPr="0053101B">
        <w:rPr>
          <w:b/>
          <w:szCs w:val="24"/>
        </w:rPr>
        <w:t>.</w:t>
      </w:r>
      <w:r w:rsidR="00CB62FA" w:rsidRPr="0053101B">
        <w:rPr>
          <w:szCs w:val="24"/>
        </w:rPr>
        <w:t xml:space="preserve"> </w:t>
      </w:r>
      <w:r w:rsidR="00CB62FA" w:rsidRPr="0053101B">
        <w:rPr>
          <w:b/>
          <w:szCs w:val="24"/>
        </w:rPr>
        <w:t>ОТВЕТСТВЕННОСТЬ СТОРОН</w:t>
      </w:r>
    </w:p>
    <w:p w:rsidR="00CB62FA" w:rsidRPr="0053101B" w:rsidRDefault="00CB62FA">
      <w:pPr>
        <w:pStyle w:val="a4"/>
        <w:jc w:val="center"/>
        <w:rPr>
          <w:b/>
          <w:szCs w:val="24"/>
        </w:rPr>
      </w:pPr>
    </w:p>
    <w:p w:rsidR="00CB62FA" w:rsidRPr="0053101B" w:rsidRDefault="00BC1B87">
      <w:pPr>
        <w:pStyle w:val="a4"/>
        <w:rPr>
          <w:szCs w:val="24"/>
        </w:rPr>
      </w:pPr>
      <w:r>
        <w:rPr>
          <w:szCs w:val="24"/>
        </w:rPr>
        <w:t>6</w:t>
      </w:r>
      <w:r w:rsidR="00CB62FA" w:rsidRPr="0053101B">
        <w:rPr>
          <w:szCs w:val="24"/>
        </w:rPr>
        <w:t>.1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CB62FA" w:rsidRPr="0053101B" w:rsidRDefault="00CB62FA">
      <w:pPr>
        <w:pStyle w:val="a4"/>
        <w:rPr>
          <w:szCs w:val="24"/>
        </w:rPr>
      </w:pPr>
    </w:p>
    <w:p w:rsidR="00CB62FA" w:rsidRPr="0053101B" w:rsidRDefault="00BC1B87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7</w:t>
      </w:r>
      <w:r w:rsidR="00CB62FA" w:rsidRPr="0053101B">
        <w:rPr>
          <w:sz w:val="24"/>
          <w:szCs w:val="24"/>
        </w:rPr>
        <w:t xml:space="preserve">. </w:t>
      </w:r>
      <w:r w:rsidR="00CB62FA" w:rsidRPr="0053101B">
        <w:rPr>
          <w:b/>
          <w:sz w:val="24"/>
          <w:szCs w:val="24"/>
        </w:rPr>
        <w:t>ПОРЯДОК РАЗРЕШЕНИЯ СПОРОВ</w:t>
      </w:r>
    </w:p>
    <w:p w:rsidR="00CB62FA" w:rsidRPr="0053101B" w:rsidRDefault="00CB62FA">
      <w:pPr>
        <w:jc w:val="center"/>
        <w:rPr>
          <w:b/>
          <w:sz w:val="24"/>
          <w:szCs w:val="24"/>
        </w:rPr>
      </w:pPr>
    </w:p>
    <w:p w:rsidR="00CB62FA" w:rsidRPr="0053101B" w:rsidRDefault="00BC1B87">
      <w:pPr>
        <w:pStyle w:val="a4"/>
        <w:rPr>
          <w:szCs w:val="24"/>
        </w:rPr>
      </w:pPr>
      <w:r>
        <w:rPr>
          <w:szCs w:val="24"/>
        </w:rPr>
        <w:t>7</w:t>
      </w:r>
      <w:r w:rsidR="00CB62FA" w:rsidRPr="0053101B">
        <w:rPr>
          <w:szCs w:val="24"/>
        </w:rPr>
        <w:t>.1  Споры и разногласия, которые могут возникнуть   при   исполнении  настоящего договора,  разрешаются путем переговоров между сторонами.</w:t>
      </w:r>
    </w:p>
    <w:p w:rsidR="00CB62FA" w:rsidRPr="0053101B" w:rsidRDefault="00BC1B87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CB62FA" w:rsidRPr="0053101B">
        <w:rPr>
          <w:sz w:val="24"/>
          <w:szCs w:val="24"/>
        </w:rPr>
        <w:t xml:space="preserve">.2. В случае невозможности разрешения споров путем переговоров стороны после реализации  предусмотренной законодательством и настоящим договором процедуры досудебного урегулирования разногласий, передают их на рассмотрение </w:t>
      </w:r>
      <w:r w:rsidR="00AE61E0" w:rsidRPr="0053101B">
        <w:rPr>
          <w:sz w:val="24"/>
          <w:szCs w:val="24"/>
        </w:rPr>
        <w:t>в суд в соответствии с действующим законодательством</w:t>
      </w:r>
      <w:r w:rsidR="00CB62FA" w:rsidRPr="0053101B">
        <w:rPr>
          <w:sz w:val="24"/>
          <w:szCs w:val="24"/>
        </w:rPr>
        <w:t>.</w:t>
      </w:r>
    </w:p>
    <w:p w:rsidR="00CB62FA" w:rsidRPr="0053101B" w:rsidRDefault="00CB62FA">
      <w:pPr>
        <w:jc w:val="both"/>
        <w:rPr>
          <w:sz w:val="24"/>
          <w:szCs w:val="24"/>
        </w:rPr>
      </w:pPr>
    </w:p>
    <w:p w:rsidR="00CB62FA" w:rsidRPr="0053101B" w:rsidRDefault="00BC1B87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8</w:t>
      </w:r>
      <w:r w:rsidR="00CB62FA" w:rsidRPr="0053101B">
        <w:rPr>
          <w:sz w:val="24"/>
          <w:szCs w:val="24"/>
        </w:rPr>
        <w:t>.</w:t>
      </w:r>
      <w:r w:rsidR="00CB62FA" w:rsidRPr="0053101B">
        <w:rPr>
          <w:b/>
          <w:sz w:val="24"/>
          <w:szCs w:val="24"/>
        </w:rPr>
        <w:t xml:space="preserve"> ЗАКЛЮЧИТЕЛЬНОЕ ПОЛОЖЕНИЕ</w:t>
      </w:r>
    </w:p>
    <w:p w:rsidR="00CB62FA" w:rsidRPr="0053101B" w:rsidRDefault="00CB62FA">
      <w:pPr>
        <w:jc w:val="both"/>
        <w:rPr>
          <w:sz w:val="24"/>
          <w:szCs w:val="24"/>
        </w:rPr>
      </w:pPr>
    </w:p>
    <w:p w:rsidR="0074037C" w:rsidRPr="0053101B" w:rsidRDefault="00BC1B87" w:rsidP="004D3484">
      <w:pPr>
        <w:pStyle w:val="2"/>
        <w:rPr>
          <w:sz w:val="24"/>
          <w:szCs w:val="24"/>
        </w:rPr>
      </w:pPr>
      <w:r>
        <w:rPr>
          <w:sz w:val="24"/>
          <w:szCs w:val="24"/>
        </w:rPr>
        <w:t>8</w:t>
      </w:r>
      <w:r w:rsidR="0074037C" w:rsidRPr="0053101B">
        <w:rPr>
          <w:sz w:val="24"/>
          <w:szCs w:val="24"/>
        </w:rPr>
        <w:t>.1 Подписанный сторонами договор считается заключенным и вступает в силу с момента его подписания сторонами.</w:t>
      </w:r>
    </w:p>
    <w:p w:rsidR="0074037C" w:rsidRPr="0053101B" w:rsidRDefault="00BC1B87" w:rsidP="004D3484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74037C" w:rsidRPr="0053101B">
        <w:rPr>
          <w:sz w:val="24"/>
          <w:szCs w:val="24"/>
        </w:rPr>
        <w:t>.2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74037C" w:rsidRPr="0053101B" w:rsidRDefault="00BC1B87" w:rsidP="004D3484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74037C" w:rsidRPr="0053101B">
        <w:rPr>
          <w:sz w:val="24"/>
          <w:szCs w:val="24"/>
        </w:rPr>
        <w:t>.3 При неисполнении  обязательств по оплате имущества в  срок определенный п. 3.1. договора, договор считается незаключенным, в этом случае права и обязанности сторон по договору считаются не наступившими.</w:t>
      </w:r>
    </w:p>
    <w:p w:rsidR="0074037C" w:rsidRPr="0053101B" w:rsidRDefault="00BC1B87" w:rsidP="004D3484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74037C" w:rsidRPr="0053101B">
        <w:rPr>
          <w:sz w:val="24"/>
          <w:szCs w:val="24"/>
        </w:rPr>
        <w:t>.4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74037C" w:rsidRPr="0053101B" w:rsidRDefault="00BC1B87" w:rsidP="004D3484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74037C" w:rsidRPr="0053101B">
        <w:rPr>
          <w:sz w:val="24"/>
          <w:szCs w:val="24"/>
        </w:rPr>
        <w:t>.5  Настоящий договор составлен в трех экземплярах, имеющих равную юридическую силу,</w:t>
      </w:r>
      <w:r w:rsidR="0074037C" w:rsidRPr="0053101B">
        <w:rPr>
          <w:b/>
          <w:sz w:val="24"/>
          <w:szCs w:val="24"/>
        </w:rPr>
        <w:t xml:space="preserve"> </w:t>
      </w:r>
      <w:r w:rsidR="0074037C" w:rsidRPr="0053101B">
        <w:rPr>
          <w:sz w:val="24"/>
          <w:szCs w:val="24"/>
        </w:rPr>
        <w:t>по одному для каждой из сторон и один для предоставления в регистрирующий орган.</w:t>
      </w:r>
    </w:p>
    <w:p w:rsidR="00CB62FA" w:rsidRPr="0053101B" w:rsidRDefault="00CB62FA">
      <w:pPr>
        <w:jc w:val="both"/>
        <w:rPr>
          <w:b/>
          <w:sz w:val="24"/>
          <w:szCs w:val="24"/>
        </w:rPr>
      </w:pPr>
    </w:p>
    <w:p w:rsidR="00CB62FA" w:rsidRPr="0053101B" w:rsidRDefault="00BC1B8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920EA7" w:rsidRPr="0053101B">
        <w:rPr>
          <w:b/>
          <w:sz w:val="24"/>
          <w:szCs w:val="24"/>
        </w:rPr>
        <w:t xml:space="preserve">. </w:t>
      </w:r>
      <w:r w:rsidR="00CB62FA" w:rsidRPr="0053101B">
        <w:rPr>
          <w:b/>
          <w:sz w:val="24"/>
          <w:szCs w:val="24"/>
        </w:rPr>
        <w:t>ЮРИДИЧЕСКИЕ АДРЕСА И РЕКВИЗИТЫ СТОРОН</w:t>
      </w:r>
    </w:p>
    <w:p w:rsidR="00CB62FA" w:rsidRPr="0053101B" w:rsidRDefault="00CB62FA">
      <w:pPr>
        <w:pStyle w:val="1"/>
        <w:rPr>
          <w:i/>
          <w:szCs w:val="24"/>
        </w:rPr>
      </w:pPr>
    </w:p>
    <w:p w:rsidR="00CB62FA" w:rsidRPr="0053101B" w:rsidRDefault="00CB62FA">
      <w:pPr>
        <w:pStyle w:val="a4"/>
        <w:rPr>
          <w:szCs w:val="24"/>
        </w:rPr>
      </w:pPr>
      <w:r w:rsidRPr="0053101B">
        <w:rPr>
          <w:b/>
          <w:szCs w:val="24"/>
        </w:rPr>
        <w:t xml:space="preserve"> Продавец:</w:t>
      </w:r>
    </w:p>
    <w:p w:rsidR="00E119A8" w:rsidRPr="00BC75DF" w:rsidRDefault="00BC75DF" w:rsidP="00E119A8">
      <w:pPr>
        <w:jc w:val="both"/>
        <w:rPr>
          <w:sz w:val="24"/>
          <w:szCs w:val="24"/>
        </w:rPr>
      </w:pPr>
      <w:r w:rsidRPr="00BC75DF">
        <w:rPr>
          <w:sz w:val="24"/>
          <w:szCs w:val="24"/>
        </w:rPr>
        <w:t>Юридический адрес:</w:t>
      </w:r>
      <w:r w:rsidRPr="00BC75DF">
        <w:rPr>
          <w:sz w:val="24"/>
          <w:szCs w:val="24"/>
        </w:rPr>
        <w:tab/>
      </w:r>
      <w:r w:rsidRPr="00BC75DF">
        <w:rPr>
          <w:rStyle w:val="s2"/>
          <w:sz w:val="24"/>
          <w:szCs w:val="24"/>
          <w:shd w:val="clear" w:color="auto" w:fill="FFFFFF"/>
        </w:rPr>
        <w:t xml:space="preserve">КФХ «Радуга»  461984 Оренбургская область, Первомайский район, с. Мансурово, ул. Заречная, д. 20 кв. 1 </w:t>
      </w:r>
    </w:p>
    <w:p w:rsidR="00E119A8" w:rsidRPr="00BC75DF" w:rsidRDefault="00E119A8" w:rsidP="00E119A8">
      <w:pPr>
        <w:jc w:val="both"/>
        <w:rPr>
          <w:sz w:val="24"/>
          <w:szCs w:val="24"/>
        </w:rPr>
      </w:pPr>
      <w:r w:rsidRPr="00BC75DF">
        <w:rPr>
          <w:sz w:val="24"/>
          <w:szCs w:val="24"/>
        </w:rPr>
        <w:t>Почтовый адрес:460048</w:t>
      </w:r>
      <w:r w:rsidR="00BC75DF" w:rsidRPr="00BC75DF">
        <w:rPr>
          <w:sz w:val="24"/>
          <w:szCs w:val="24"/>
        </w:rPr>
        <w:t>, Оренбургская обл, г. Оренбург, ул. Механизаторов, д. 1 оф. 200</w:t>
      </w:r>
    </w:p>
    <w:p w:rsidR="00E119A8" w:rsidRPr="00BC75DF" w:rsidRDefault="00E119A8" w:rsidP="00E119A8">
      <w:pPr>
        <w:jc w:val="both"/>
        <w:rPr>
          <w:sz w:val="24"/>
          <w:szCs w:val="24"/>
        </w:rPr>
      </w:pPr>
      <w:r w:rsidRPr="00BC75DF">
        <w:rPr>
          <w:sz w:val="24"/>
          <w:szCs w:val="24"/>
        </w:rPr>
        <w:t>Телефон:</w:t>
      </w:r>
      <w:r w:rsidR="00BC75DF" w:rsidRPr="00BC75DF">
        <w:rPr>
          <w:sz w:val="24"/>
          <w:szCs w:val="24"/>
        </w:rPr>
        <w:t>(3532) 596908</w:t>
      </w:r>
    </w:p>
    <w:p w:rsidR="00E119A8" w:rsidRPr="00BC75DF" w:rsidRDefault="00E119A8" w:rsidP="00E119A8">
      <w:pPr>
        <w:jc w:val="both"/>
        <w:rPr>
          <w:sz w:val="24"/>
          <w:szCs w:val="24"/>
        </w:rPr>
      </w:pPr>
      <w:r w:rsidRPr="00BC75DF">
        <w:rPr>
          <w:sz w:val="24"/>
          <w:szCs w:val="24"/>
        </w:rPr>
        <w:t>ИНН:</w:t>
      </w:r>
      <w:r w:rsidR="00BC75DF" w:rsidRPr="00BC75DF">
        <w:rPr>
          <w:rStyle w:val="s2"/>
          <w:sz w:val="24"/>
          <w:szCs w:val="24"/>
          <w:shd w:val="clear" w:color="auto" w:fill="FFFFFF"/>
        </w:rPr>
        <w:t xml:space="preserve"> 5639001180</w:t>
      </w:r>
    </w:p>
    <w:p w:rsidR="00E119A8" w:rsidRPr="00BC75DF" w:rsidRDefault="00BC75DF" w:rsidP="00E119A8">
      <w:pPr>
        <w:jc w:val="both"/>
        <w:rPr>
          <w:sz w:val="24"/>
          <w:szCs w:val="24"/>
        </w:rPr>
      </w:pPr>
      <w:r w:rsidRPr="00BC75DF">
        <w:rPr>
          <w:sz w:val="24"/>
          <w:szCs w:val="24"/>
        </w:rPr>
        <w:t>ОГРН:1025602833915</w:t>
      </w:r>
    </w:p>
    <w:p w:rsidR="00BC75DF" w:rsidRPr="00BC75DF" w:rsidRDefault="00E119A8" w:rsidP="00E119A8">
      <w:pPr>
        <w:jc w:val="both"/>
        <w:rPr>
          <w:sz w:val="24"/>
          <w:szCs w:val="24"/>
        </w:rPr>
      </w:pPr>
      <w:r w:rsidRPr="00BC75DF">
        <w:rPr>
          <w:sz w:val="24"/>
          <w:szCs w:val="24"/>
        </w:rPr>
        <w:t>Специальный счет:</w:t>
      </w:r>
      <w:r w:rsidR="00BC75DF" w:rsidRPr="00BC75DF">
        <w:rPr>
          <w:sz w:val="24"/>
          <w:szCs w:val="24"/>
        </w:rPr>
        <w:t xml:space="preserve"> 40702810705000001378</w:t>
      </w:r>
    </w:p>
    <w:p w:rsidR="00BC2735" w:rsidRPr="00BC75DF" w:rsidRDefault="00BC2735" w:rsidP="00E119A8">
      <w:pPr>
        <w:jc w:val="both"/>
        <w:rPr>
          <w:sz w:val="24"/>
          <w:szCs w:val="24"/>
        </w:rPr>
      </w:pPr>
      <w:r w:rsidRPr="00BC75DF">
        <w:rPr>
          <w:sz w:val="24"/>
          <w:szCs w:val="24"/>
        </w:rPr>
        <w:t xml:space="preserve">Основной счет: </w:t>
      </w:r>
      <w:r w:rsidR="00BC75DF" w:rsidRPr="00BC75DF">
        <w:rPr>
          <w:sz w:val="24"/>
          <w:szCs w:val="24"/>
        </w:rPr>
        <w:t>40702810505160000024</w:t>
      </w:r>
    </w:p>
    <w:p w:rsidR="00E119A8" w:rsidRPr="00BC75DF" w:rsidRDefault="00BC75DF" w:rsidP="00E119A8">
      <w:pPr>
        <w:jc w:val="both"/>
        <w:rPr>
          <w:sz w:val="24"/>
          <w:szCs w:val="24"/>
        </w:rPr>
      </w:pPr>
      <w:r w:rsidRPr="00BC75DF">
        <w:rPr>
          <w:sz w:val="24"/>
          <w:szCs w:val="24"/>
        </w:rPr>
        <w:t>Банк:</w:t>
      </w:r>
      <w:r w:rsidRPr="00BC75DF">
        <w:rPr>
          <w:sz w:val="24"/>
          <w:szCs w:val="24"/>
        </w:rPr>
        <w:tab/>
        <w:t>Оренбургский РФ АО «Россельхозбанк», г.Оренбург</w:t>
      </w:r>
      <w:r w:rsidR="00E119A8" w:rsidRPr="00BC75DF">
        <w:rPr>
          <w:sz w:val="24"/>
          <w:szCs w:val="24"/>
        </w:rPr>
        <w:t xml:space="preserve"> </w:t>
      </w:r>
    </w:p>
    <w:p w:rsidR="00E119A8" w:rsidRPr="00BC75DF" w:rsidRDefault="00BC75DF" w:rsidP="00E119A8">
      <w:pPr>
        <w:jc w:val="both"/>
        <w:rPr>
          <w:sz w:val="24"/>
          <w:szCs w:val="24"/>
        </w:rPr>
      </w:pPr>
      <w:r w:rsidRPr="00BC75DF">
        <w:rPr>
          <w:sz w:val="24"/>
          <w:szCs w:val="24"/>
        </w:rPr>
        <w:t>БИК:</w:t>
      </w:r>
      <w:r w:rsidRPr="00BC75DF">
        <w:rPr>
          <w:sz w:val="24"/>
          <w:szCs w:val="24"/>
        </w:rPr>
        <w:tab/>
        <w:t>045354816</w:t>
      </w:r>
    </w:p>
    <w:p w:rsidR="00E119A8" w:rsidRPr="00BC75DF" w:rsidRDefault="00E119A8" w:rsidP="00E119A8">
      <w:pPr>
        <w:jc w:val="both"/>
        <w:rPr>
          <w:sz w:val="24"/>
          <w:szCs w:val="24"/>
        </w:rPr>
      </w:pPr>
      <w:r w:rsidRPr="00BC75DF">
        <w:rPr>
          <w:sz w:val="24"/>
          <w:szCs w:val="24"/>
        </w:rPr>
        <w:t>Корр. счет:30101810200000000934</w:t>
      </w:r>
    </w:p>
    <w:p w:rsidR="00E119A8" w:rsidRPr="00BC75DF" w:rsidRDefault="00E119A8" w:rsidP="00E119A8">
      <w:pPr>
        <w:jc w:val="both"/>
        <w:rPr>
          <w:sz w:val="24"/>
          <w:szCs w:val="24"/>
        </w:rPr>
      </w:pPr>
    </w:p>
    <w:p w:rsidR="00E119A8" w:rsidRDefault="00E119A8">
      <w:pPr>
        <w:jc w:val="both"/>
        <w:rPr>
          <w:b/>
          <w:sz w:val="24"/>
          <w:szCs w:val="24"/>
        </w:rPr>
      </w:pPr>
    </w:p>
    <w:p w:rsidR="00CB62FA" w:rsidRPr="0053101B" w:rsidRDefault="00CB62FA">
      <w:pPr>
        <w:jc w:val="both"/>
        <w:rPr>
          <w:b/>
          <w:sz w:val="24"/>
          <w:szCs w:val="24"/>
        </w:rPr>
      </w:pPr>
      <w:r w:rsidRPr="0053101B">
        <w:rPr>
          <w:b/>
          <w:sz w:val="24"/>
          <w:szCs w:val="24"/>
        </w:rPr>
        <w:t xml:space="preserve">Покупатель:  </w:t>
      </w:r>
    </w:p>
    <w:p w:rsidR="00835DC5" w:rsidRDefault="00835DC5">
      <w:pPr>
        <w:widowControl w:val="0"/>
        <w:ind w:left="360"/>
        <w:jc w:val="center"/>
        <w:rPr>
          <w:b/>
          <w:snapToGrid w:val="0"/>
          <w:sz w:val="24"/>
          <w:szCs w:val="24"/>
        </w:rPr>
      </w:pPr>
    </w:p>
    <w:p w:rsidR="00BC75DF" w:rsidRDefault="00BC75DF">
      <w:pPr>
        <w:widowControl w:val="0"/>
        <w:ind w:left="360"/>
        <w:jc w:val="center"/>
        <w:rPr>
          <w:b/>
          <w:snapToGrid w:val="0"/>
          <w:sz w:val="24"/>
          <w:szCs w:val="24"/>
        </w:rPr>
      </w:pPr>
    </w:p>
    <w:p w:rsidR="00BC75DF" w:rsidRDefault="00BC75DF">
      <w:pPr>
        <w:widowControl w:val="0"/>
        <w:ind w:left="360"/>
        <w:jc w:val="center"/>
        <w:rPr>
          <w:b/>
          <w:snapToGrid w:val="0"/>
          <w:sz w:val="24"/>
          <w:szCs w:val="24"/>
        </w:rPr>
      </w:pPr>
    </w:p>
    <w:p w:rsidR="00CB62FA" w:rsidRDefault="00CB62FA">
      <w:pPr>
        <w:widowControl w:val="0"/>
        <w:ind w:left="360"/>
        <w:jc w:val="center"/>
        <w:rPr>
          <w:b/>
          <w:snapToGrid w:val="0"/>
          <w:sz w:val="24"/>
          <w:szCs w:val="24"/>
        </w:rPr>
      </w:pPr>
      <w:r w:rsidRPr="0053101B">
        <w:rPr>
          <w:b/>
          <w:snapToGrid w:val="0"/>
          <w:sz w:val="24"/>
          <w:szCs w:val="24"/>
        </w:rPr>
        <w:lastRenderedPageBreak/>
        <w:t>ПОДПИСИ    СТОРОН</w:t>
      </w:r>
    </w:p>
    <w:p w:rsidR="00A05139" w:rsidRDefault="00A05139">
      <w:pPr>
        <w:widowControl w:val="0"/>
        <w:ind w:left="360"/>
        <w:jc w:val="both"/>
        <w:rPr>
          <w:b/>
          <w:snapToGrid w:val="0"/>
          <w:sz w:val="24"/>
          <w:szCs w:val="24"/>
        </w:rPr>
      </w:pPr>
    </w:p>
    <w:p w:rsidR="00CB62FA" w:rsidRPr="0053101B" w:rsidRDefault="00CB62FA">
      <w:pPr>
        <w:widowControl w:val="0"/>
        <w:ind w:left="360"/>
        <w:jc w:val="both"/>
        <w:rPr>
          <w:b/>
          <w:sz w:val="24"/>
          <w:szCs w:val="24"/>
        </w:rPr>
      </w:pPr>
      <w:r w:rsidRPr="0053101B">
        <w:rPr>
          <w:b/>
          <w:sz w:val="24"/>
          <w:szCs w:val="24"/>
        </w:rPr>
        <w:t xml:space="preserve">Продавец: </w:t>
      </w:r>
      <w:r w:rsidR="00835DC5">
        <w:rPr>
          <w:b/>
          <w:sz w:val="24"/>
          <w:szCs w:val="24"/>
        </w:rPr>
        <w:tab/>
      </w:r>
      <w:r w:rsidR="00835DC5">
        <w:rPr>
          <w:b/>
          <w:sz w:val="24"/>
          <w:szCs w:val="24"/>
        </w:rPr>
        <w:tab/>
      </w:r>
      <w:r w:rsidRPr="0053101B">
        <w:rPr>
          <w:b/>
          <w:sz w:val="24"/>
          <w:szCs w:val="24"/>
        </w:rPr>
        <w:t xml:space="preserve">                                        </w:t>
      </w:r>
      <w:r w:rsidR="00F114D7" w:rsidRPr="0053101B">
        <w:rPr>
          <w:b/>
          <w:sz w:val="24"/>
          <w:szCs w:val="24"/>
        </w:rPr>
        <w:t>Покупатель:</w:t>
      </w:r>
    </w:p>
    <w:p w:rsidR="00CB62FA" w:rsidRPr="0053101B" w:rsidRDefault="00CB62FA">
      <w:pPr>
        <w:widowControl w:val="0"/>
        <w:ind w:left="360"/>
        <w:jc w:val="both"/>
        <w:rPr>
          <w:b/>
          <w:sz w:val="24"/>
          <w:szCs w:val="24"/>
        </w:rPr>
      </w:pPr>
    </w:p>
    <w:p w:rsidR="00CB62FA" w:rsidRPr="0053101B" w:rsidRDefault="00CB62FA">
      <w:pPr>
        <w:pStyle w:val="a3"/>
        <w:rPr>
          <w:b/>
          <w:szCs w:val="24"/>
        </w:rPr>
      </w:pPr>
      <w:r w:rsidRPr="0053101B">
        <w:rPr>
          <w:snapToGrid w:val="0"/>
          <w:szCs w:val="24"/>
        </w:rPr>
        <w:t>_____________</w:t>
      </w:r>
      <w:r w:rsidR="00613F2F" w:rsidRPr="0053101B">
        <w:rPr>
          <w:snapToGrid w:val="0"/>
          <w:szCs w:val="24"/>
        </w:rPr>
        <w:t xml:space="preserve"> </w:t>
      </w:r>
      <w:r w:rsidR="00BC75DF">
        <w:rPr>
          <w:snapToGrid w:val="0"/>
          <w:szCs w:val="24"/>
        </w:rPr>
        <w:t>А.А.Баранов</w:t>
      </w:r>
      <w:r w:rsidRPr="0053101B">
        <w:rPr>
          <w:snapToGrid w:val="0"/>
          <w:szCs w:val="24"/>
        </w:rPr>
        <w:t xml:space="preserve">                         _______________  </w:t>
      </w:r>
      <w:r w:rsidR="00613F2F" w:rsidRPr="0053101B">
        <w:rPr>
          <w:snapToGrid w:val="0"/>
          <w:szCs w:val="24"/>
        </w:rPr>
        <w:t>/__________________/</w:t>
      </w:r>
      <w:r w:rsidRPr="0053101B">
        <w:rPr>
          <w:snapToGrid w:val="0"/>
          <w:szCs w:val="24"/>
        </w:rPr>
        <w:t xml:space="preserve"> </w:t>
      </w:r>
    </w:p>
    <w:p w:rsidR="00CB62FA" w:rsidRPr="0053101B" w:rsidRDefault="00CB62FA">
      <w:pPr>
        <w:pStyle w:val="a3"/>
        <w:jc w:val="both"/>
        <w:rPr>
          <w:szCs w:val="24"/>
        </w:rPr>
      </w:pPr>
      <w:r w:rsidRPr="0053101B">
        <w:rPr>
          <w:szCs w:val="24"/>
        </w:rPr>
        <w:t xml:space="preserve">                      м.п.                                                                                     м.п.</w:t>
      </w:r>
    </w:p>
    <w:sectPr w:rsidR="00CB62FA" w:rsidRPr="0053101B" w:rsidSect="00BC1B87">
      <w:headerReference w:type="even" r:id="rId8"/>
      <w:headerReference w:type="default" r:id="rId9"/>
      <w:pgSz w:w="11906" w:h="16838"/>
      <w:pgMar w:top="993" w:right="851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801" w:rsidRDefault="00644801">
      <w:r>
        <w:separator/>
      </w:r>
    </w:p>
  </w:endnote>
  <w:endnote w:type="continuationSeparator" w:id="0">
    <w:p w:rsidR="00644801" w:rsidRDefault="0064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801" w:rsidRDefault="00644801">
      <w:r>
        <w:separator/>
      </w:r>
    </w:p>
  </w:footnote>
  <w:footnote w:type="continuationSeparator" w:id="0">
    <w:p w:rsidR="00644801" w:rsidRDefault="006448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F6E" w:rsidRDefault="00865DD4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0F6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0F6E" w:rsidRDefault="00260F6E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F6E" w:rsidRDefault="00865DD4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0F6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22DD">
      <w:rPr>
        <w:rStyle w:val="a5"/>
        <w:noProof/>
      </w:rPr>
      <w:t>1</w:t>
    </w:r>
    <w:r>
      <w:rPr>
        <w:rStyle w:val="a5"/>
      </w:rPr>
      <w:fldChar w:fldCharType="end"/>
    </w:r>
  </w:p>
  <w:p w:rsidR="00260F6E" w:rsidRDefault="00260F6E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A2C9B"/>
    <w:multiLevelType w:val="multilevel"/>
    <w:tmpl w:val="F8C678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B78"/>
    <w:rsid w:val="00042B55"/>
    <w:rsid w:val="00132D63"/>
    <w:rsid w:val="001B2F39"/>
    <w:rsid w:val="001D1925"/>
    <w:rsid w:val="001E08EB"/>
    <w:rsid w:val="00245113"/>
    <w:rsid w:val="00247D1F"/>
    <w:rsid w:val="00260F6E"/>
    <w:rsid w:val="002A6AC1"/>
    <w:rsid w:val="002D1485"/>
    <w:rsid w:val="002F706B"/>
    <w:rsid w:val="00336D52"/>
    <w:rsid w:val="003608A1"/>
    <w:rsid w:val="003800E6"/>
    <w:rsid w:val="00397C4A"/>
    <w:rsid w:val="003B1CBA"/>
    <w:rsid w:val="003B3B6E"/>
    <w:rsid w:val="003B63EF"/>
    <w:rsid w:val="003C20C9"/>
    <w:rsid w:val="004B1545"/>
    <w:rsid w:val="004D3484"/>
    <w:rsid w:val="004E629C"/>
    <w:rsid w:val="0053101B"/>
    <w:rsid w:val="005513C0"/>
    <w:rsid w:val="0055206E"/>
    <w:rsid w:val="00597601"/>
    <w:rsid w:val="005A0509"/>
    <w:rsid w:val="00613F2F"/>
    <w:rsid w:val="00644801"/>
    <w:rsid w:val="00711653"/>
    <w:rsid w:val="0074037C"/>
    <w:rsid w:val="007615BE"/>
    <w:rsid w:val="00761A68"/>
    <w:rsid w:val="00772B65"/>
    <w:rsid w:val="00835DC5"/>
    <w:rsid w:val="00865DD4"/>
    <w:rsid w:val="008B7E6F"/>
    <w:rsid w:val="008F70FD"/>
    <w:rsid w:val="00910DAD"/>
    <w:rsid w:val="00920EA7"/>
    <w:rsid w:val="00976D0C"/>
    <w:rsid w:val="00976F7A"/>
    <w:rsid w:val="00991AD5"/>
    <w:rsid w:val="009C393E"/>
    <w:rsid w:val="00A05139"/>
    <w:rsid w:val="00A14FFD"/>
    <w:rsid w:val="00A73C12"/>
    <w:rsid w:val="00AA161B"/>
    <w:rsid w:val="00AE61E0"/>
    <w:rsid w:val="00B172ED"/>
    <w:rsid w:val="00B2299B"/>
    <w:rsid w:val="00B272CE"/>
    <w:rsid w:val="00B30008"/>
    <w:rsid w:val="00BC1B87"/>
    <w:rsid w:val="00BC2735"/>
    <w:rsid w:val="00BC75DF"/>
    <w:rsid w:val="00BD3AED"/>
    <w:rsid w:val="00BD3B91"/>
    <w:rsid w:val="00BE1B3F"/>
    <w:rsid w:val="00CB62FA"/>
    <w:rsid w:val="00CE542D"/>
    <w:rsid w:val="00D00B78"/>
    <w:rsid w:val="00DB5DAB"/>
    <w:rsid w:val="00DE3694"/>
    <w:rsid w:val="00E119A8"/>
    <w:rsid w:val="00E522DD"/>
    <w:rsid w:val="00E66C06"/>
    <w:rsid w:val="00E853D2"/>
    <w:rsid w:val="00EC223F"/>
    <w:rsid w:val="00ED241D"/>
    <w:rsid w:val="00F0607C"/>
    <w:rsid w:val="00F114D7"/>
    <w:rsid w:val="00F74C1C"/>
    <w:rsid w:val="00F8026C"/>
    <w:rsid w:val="00FB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B3F"/>
  </w:style>
  <w:style w:type="paragraph" w:styleId="1">
    <w:name w:val="heading 1"/>
    <w:basedOn w:val="a"/>
    <w:next w:val="a"/>
    <w:qFormat/>
    <w:rsid w:val="00BE1B3F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E1B3F"/>
    <w:pPr>
      <w:jc w:val="center"/>
    </w:pPr>
    <w:rPr>
      <w:sz w:val="24"/>
    </w:rPr>
  </w:style>
  <w:style w:type="paragraph" w:styleId="a4">
    <w:name w:val="Body Text"/>
    <w:basedOn w:val="a"/>
    <w:semiHidden/>
    <w:rsid w:val="00BE1B3F"/>
    <w:pPr>
      <w:jc w:val="both"/>
    </w:pPr>
    <w:rPr>
      <w:sz w:val="24"/>
    </w:rPr>
  </w:style>
  <w:style w:type="character" w:styleId="a5">
    <w:name w:val="page number"/>
    <w:basedOn w:val="a0"/>
    <w:semiHidden/>
    <w:rsid w:val="00BE1B3F"/>
  </w:style>
  <w:style w:type="paragraph" w:styleId="a6">
    <w:name w:val="header"/>
    <w:basedOn w:val="a"/>
    <w:semiHidden/>
    <w:rsid w:val="00BE1B3F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BE1B3F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BE1B3F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2451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8">
    <w:name w:val="Знак Знак Знак Знак"/>
    <w:basedOn w:val="a"/>
    <w:rsid w:val="005A050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s2">
    <w:name w:val="s2"/>
    <w:basedOn w:val="a0"/>
    <w:rsid w:val="00BC75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B3F"/>
  </w:style>
  <w:style w:type="paragraph" w:styleId="1">
    <w:name w:val="heading 1"/>
    <w:basedOn w:val="a"/>
    <w:next w:val="a"/>
    <w:qFormat/>
    <w:rsid w:val="00BE1B3F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E1B3F"/>
    <w:pPr>
      <w:jc w:val="center"/>
    </w:pPr>
    <w:rPr>
      <w:sz w:val="24"/>
    </w:rPr>
  </w:style>
  <w:style w:type="paragraph" w:styleId="a4">
    <w:name w:val="Body Text"/>
    <w:basedOn w:val="a"/>
    <w:semiHidden/>
    <w:rsid w:val="00BE1B3F"/>
    <w:pPr>
      <w:jc w:val="both"/>
    </w:pPr>
    <w:rPr>
      <w:sz w:val="24"/>
    </w:rPr>
  </w:style>
  <w:style w:type="character" w:styleId="a5">
    <w:name w:val="page number"/>
    <w:basedOn w:val="a0"/>
    <w:semiHidden/>
    <w:rsid w:val="00BE1B3F"/>
  </w:style>
  <w:style w:type="paragraph" w:styleId="a6">
    <w:name w:val="header"/>
    <w:basedOn w:val="a"/>
    <w:semiHidden/>
    <w:rsid w:val="00BE1B3F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BE1B3F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BE1B3F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2451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8">
    <w:name w:val="Знак Знак Знак Знак"/>
    <w:basedOn w:val="a"/>
    <w:rsid w:val="005A050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s2">
    <w:name w:val="s2"/>
    <w:basedOn w:val="a0"/>
    <w:rsid w:val="00BC7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SPecialiST RePack</Company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creator>р</dc:creator>
  <cp:lastModifiedBy>ПК2</cp:lastModifiedBy>
  <cp:revision>2</cp:revision>
  <cp:lastPrinted>2005-01-01T03:18:00Z</cp:lastPrinted>
  <dcterms:created xsi:type="dcterms:W3CDTF">2019-08-23T10:22:00Z</dcterms:created>
  <dcterms:modified xsi:type="dcterms:W3CDTF">2019-08-23T10:22:00Z</dcterms:modified>
</cp:coreProperties>
</file>