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58D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5A1269">
        <w:rPr>
          <w:b/>
          <w:bCs/>
          <w:sz w:val="22"/>
          <w:szCs w:val="22"/>
          <w:highlight w:val="yellow"/>
        </w:rPr>
        <w:t>Проект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№ </w:t>
      </w:r>
      <w:r w:rsidR="00BA7D45">
        <w:rPr>
          <w:b/>
          <w:bCs/>
          <w:sz w:val="22"/>
          <w:szCs w:val="22"/>
        </w:rPr>
        <w:t>1 /____</w:t>
      </w:r>
    </w:p>
    <w:p w:rsidR="0036158D" w:rsidRPr="001702AA" w:rsidRDefault="0036158D" w:rsidP="0036158D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купли-продажи имущества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1702AA">
        <w:rPr>
          <w:i/>
          <w:iCs/>
          <w:sz w:val="22"/>
          <w:szCs w:val="22"/>
        </w:rPr>
        <w:t xml:space="preserve">г. </w:t>
      </w:r>
      <w:r w:rsidR="007E4863">
        <w:rPr>
          <w:i/>
          <w:iCs/>
          <w:sz w:val="22"/>
          <w:szCs w:val="22"/>
        </w:rPr>
        <w:t>Санкт-Петербург</w:t>
      </w:r>
      <w:r w:rsidRPr="001702AA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</w:t>
      </w:r>
      <w:r w:rsidR="007E4863">
        <w:rPr>
          <w:i/>
          <w:iCs/>
          <w:sz w:val="22"/>
          <w:szCs w:val="22"/>
        </w:rPr>
        <w:t xml:space="preserve">         «___»  __________  20</w:t>
      </w:r>
      <w:r w:rsidR="00BA7D45">
        <w:rPr>
          <w:i/>
          <w:iCs/>
          <w:sz w:val="22"/>
          <w:szCs w:val="22"/>
        </w:rPr>
        <w:t xml:space="preserve">20 </w:t>
      </w:r>
      <w:r w:rsidRPr="001702AA">
        <w:rPr>
          <w:i/>
          <w:iCs/>
          <w:sz w:val="22"/>
          <w:szCs w:val="22"/>
        </w:rPr>
        <w:t>г.</w:t>
      </w:r>
    </w:p>
    <w:p w:rsidR="00791296" w:rsidRPr="001702AA" w:rsidRDefault="00791296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</w:p>
    <w:p w:rsidR="0036158D" w:rsidRPr="00E825C9" w:rsidRDefault="00791296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990083">
        <w:rPr>
          <w:b/>
          <w:sz w:val="22"/>
          <w:szCs w:val="22"/>
        </w:rPr>
        <w:t>Акционерно</w:t>
      </w:r>
      <w:r>
        <w:rPr>
          <w:b/>
          <w:sz w:val="22"/>
          <w:szCs w:val="22"/>
        </w:rPr>
        <w:t>е</w:t>
      </w:r>
      <w:r w:rsidRPr="00990083">
        <w:rPr>
          <w:b/>
          <w:sz w:val="22"/>
          <w:szCs w:val="22"/>
        </w:rPr>
        <w:t xml:space="preserve"> обществ</w:t>
      </w:r>
      <w:r>
        <w:rPr>
          <w:b/>
          <w:sz w:val="22"/>
          <w:szCs w:val="22"/>
        </w:rPr>
        <w:t>о</w:t>
      </w:r>
      <w:r w:rsidRPr="00990083">
        <w:rPr>
          <w:b/>
          <w:sz w:val="22"/>
          <w:szCs w:val="22"/>
        </w:rPr>
        <w:t xml:space="preserve"> «ГАРАНТ»</w:t>
      </w:r>
      <w:r w:rsidRPr="00990083">
        <w:rPr>
          <w:sz w:val="22"/>
          <w:szCs w:val="22"/>
        </w:rPr>
        <w:t xml:space="preserve"> (ОГРН 1037843046460, ИНН 7815017513, адрес: 191119, Санкт-Петербург, наб. Обводного канала д. 53Г пом.4Н) </w:t>
      </w:r>
      <w:r>
        <w:rPr>
          <w:sz w:val="22"/>
          <w:szCs w:val="22"/>
        </w:rPr>
        <w:t xml:space="preserve">в лице конкурсного управляющего </w:t>
      </w:r>
      <w:r w:rsidRPr="00990083">
        <w:rPr>
          <w:sz w:val="22"/>
          <w:szCs w:val="22"/>
        </w:rPr>
        <w:t>Белов</w:t>
      </w:r>
      <w:r>
        <w:rPr>
          <w:sz w:val="22"/>
          <w:szCs w:val="22"/>
        </w:rPr>
        <w:t>а</w:t>
      </w:r>
      <w:r w:rsidRPr="00990083">
        <w:rPr>
          <w:sz w:val="22"/>
          <w:szCs w:val="22"/>
        </w:rPr>
        <w:t xml:space="preserve"> Роман</w:t>
      </w:r>
      <w:r>
        <w:rPr>
          <w:sz w:val="22"/>
          <w:szCs w:val="22"/>
        </w:rPr>
        <w:t>а</w:t>
      </w:r>
      <w:r w:rsidRPr="00990083">
        <w:rPr>
          <w:sz w:val="22"/>
          <w:szCs w:val="22"/>
        </w:rPr>
        <w:t xml:space="preserve"> Сергеевич</w:t>
      </w:r>
      <w:r>
        <w:rPr>
          <w:sz w:val="22"/>
          <w:szCs w:val="22"/>
        </w:rPr>
        <w:t>а,</w:t>
      </w:r>
      <w:r w:rsidRPr="00990083">
        <w:rPr>
          <w:sz w:val="22"/>
          <w:szCs w:val="22"/>
        </w:rPr>
        <w:t xml:space="preserve"> действующ</w:t>
      </w:r>
      <w:r>
        <w:rPr>
          <w:sz w:val="22"/>
          <w:szCs w:val="22"/>
        </w:rPr>
        <w:t>его</w:t>
      </w:r>
      <w:r w:rsidRPr="00990083">
        <w:rPr>
          <w:sz w:val="22"/>
          <w:szCs w:val="22"/>
        </w:rPr>
        <w:t xml:space="preserve"> на основании Решения Арбитражного суда г. Санкт-Петербурга и Ленинградской области от 23.11.2017 по делу № А56-75865/2016 и Определения Арбитражного суда г. Санкт-Петербурга и Ленинградской области от 25.01.2018 по делу № А56-75865/2016</w:t>
      </w:r>
      <w:r w:rsidR="00BA7D45">
        <w:rPr>
          <w:sz w:val="22"/>
          <w:szCs w:val="22"/>
        </w:rPr>
        <w:t xml:space="preserve"> </w:t>
      </w:r>
      <w:r w:rsidR="0036158D">
        <w:rPr>
          <w:sz w:val="22"/>
          <w:szCs w:val="22"/>
        </w:rPr>
        <w:t xml:space="preserve">(именуемое в дальнейшем – </w:t>
      </w:r>
      <w:r w:rsidR="0036158D" w:rsidRPr="007E4863">
        <w:rPr>
          <w:b/>
          <w:sz w:val="22"/>
          <w:szCs w:val="22"/>
        </w:rPr>
        <w:t>«Продавец»)</w:t>
      </w:r>
      <w:r w:rsidR="0036158D">
        <w:rPr>
          <w:sz w:val="22"/>
          <w:szCs w:val="22"/>
        </w:rPr>
        <w:t xml:space="preserve"> </w:t>
      </w:r>
      <w:r w:rsidR="0036158D" w:rsidRPr="00E825C9">
        <w:rPr>
          <w:sz w:val="22"/>
          <w:szCs w:val="22"/>
        </w:rPr>
        <w:t>одной стороны, и</w:t>
      </w:r>
    </w:p>
    <w:p w:rsidR="007E4863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 xml:space="preserve">    </w:t>
      </w:r>
      <w:r w:rsidRPr="001702AA">
        <w:rPr>
          <w:b/>
          <w:bCs/>
          <w:sz w:val="22"/>
          <w:szCs w:val="22"/>
        </w:rPr>
        <w:t xml:space="preserve">   _________________________________________________________________________________</w:t>
      </w:r>
      <w:r w:rsidRPr="001702AA">
        <w:rPr>
          <w:sz w:val="22"/>
          <w:szCs w:val="22"/>
        </w:rPr>
        <w:t xml:space="preserve">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36158D" w:rsidRPr="001702AA" w:rsidRDefault="0036158D" w:rsidP="007E4863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совместно именуемые «Стороны», </w:t>
      </w:r>
      <w:r w:rsidRPr="001702AA">
        <w:rPr>
          <w:sz w:val="22"/>
          <w:szCs w:val="22"/>
        </w:rPr>
        <w:t>заключили настоящий Договор купли-продажи (далее – «Договор») о ниже</w:t>
      </w:r>
      <w:r w:rsidR="007E4863">
        <w:rPr>
          <w:sz w:val="22"/>
          <w:szCs w:val="22"/>
        </w:rPr>
        <w:t>следующем: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1702AA">
        <w:rPr>
          <w:b/>
          <w:bCs/>
          <w:sz w:val="22"/>
          <w:szCs w:val="22"/>
        </w:rPr>
        <w:t>1. Предмет Договора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По настоящему Договору Продавец обязуется передать в собственность Покупателя имущество (далее по тексту – «Объект»), указанное в п.1.2. Договора, принадлежащее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BA7D45" w:rsidRPr="00BA7D45" w:rsidRDefault="0036158D" w:rsidP="00BA7D45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0300BB">
        <w:rPr>
          <w:sz w:val="22"/>
          <w:szCs w:val="22"/>
        </w:rPr>
        <w:t xml:space="preserve">Под Объектом в настоящем Договоре Стороны понимают следующие объекты, принадлежащие продавцу </w:t>
      </w:r>
      <w:r w:rsidR="00791296">
        <w:rPr>
          <w:sz w:val="22"/>
          <w:szCs w:val="22"/>
        </w:rPr>
        <w:t>АО «ГАРАНТ»</w:t>
      </w:r>
      <w:r w:rsidRPr="000300BB">
        <w:rPr>
          <w:sz w:val="22"/>
          <w:szCs w:val="22"/>
        </w:rPr>
        <w:t>» на праве собственности:</w:t>
      </w:r>
      <w:r>
        <w:rPr>
          <w:sz w:val="22"/>
          <w:szCs w:val="22"/>
        </w:rPr>
        <w:t xml:space="preserve"> </w:t>
      </w:r>
    </w:p>
    <w:p w:rsidR="00BA7D45" w:rsidRPr="00BA7D45" w:rsidRDefault="00BA7D45" w:rsidP="00BA7D4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Лот № 1</w:t>
      </w:r>
      <w:r w:rsidR="00740F76" w:rsidRPr="00740F76">
        <w:rPr>
          <w:b/>
          <w:sz w:val="22"/>
          <w:szCs w:val="22"/>
        </w:rPr>
        <w:t>:</w:t>
      </w:r>
      <w:r w:rsidR="00740F76">
        <w:rPr>
          <w:sz w:val="22"/>
          <w:szCs w:val="22"/>
        </w:rPr>
        <w:t xml:space="preserve"> </w:t>
      </w:r>
      <w:r w:rsidRPr="00BA7D45">
        <w:rPr>
          <w:b/>
          <w:sz w:val="22"/>
          <w:szCs w:val="22"/>
        </w:rPr>
        <w:t>Фреза дорожная WIRTGEN W 2000</w:t>
      </w:r>
    </w:p>
    <w:p w:rsidR="00BA7D45" w:rsidRPr="00BA7D45" w:rsidRDefault="00BA7D45" w:rsidP="00BA7D4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jc w:val="both"/>
        <w:rPr>
          <w:sz w:val="22"/>
          <w:szCs w:val="22"/>
        </w:rPr>
      </w:pPr>
      <w:r w:rsidRPr="00BA7D45">
        <w:rPr>
          <w:sz w:val="22"/>
          <w:szCs w:val="22"/>
        </w:rPr>
        <w:t>Заводской № 06.20.11004789.0202.</w:t>
      </w:r>
    </w:p>
    <w:p w:rsidR="00BA7D45" w:rsidRPr="00BA7D45" w:rsidRDefault="00BA7D45" w:rsidP="00BA7D45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jc w:val="both"/>
        <w:rPr>
          <w:sz w:val="22"/>
          <w:szCs w:val="22"/>
        </w:rPr>
      </w:pPr>
      <w:r w:rsidRPr="00BA7D45">
        <w:rPr>
          <w:sz w:val="22"/>
          <w:szCs w:val="22"/>
        </w:rPr>
        <w:t>Государственный регистарционный знак 78 РН 3487</w:t>
      </w:r>
    </w:p>
    <w:p w:rsidR="0034275A" w:rsidRPr="0034275A" w:rsidRDefault="0034275A" w:rsidP="00421F27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jc w:val="both"/>
        <w:rPr>
          <w:sz w:val="22"/>
          <w:szCs w:val="22"/>
        </w:rPr>
      </w:pPr>
    </w:p>
    <w:p w:rsidR="0036158D" w:rsidRPr="00E825C9" w:rsidRDefault="0036158D" w:rsidP="00421F27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0"/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</w:t>
      </w:r>
      <w:r w:rsidR="00791296">
        <w:rPr>
          <w:sz w:val="22"/>
          <w:szCs w:val="22"/>
        </w:rPr>
        <w:t xml:space="preserve">первых </w:t>
      </w:r>
      <w:r w:rsidRPr="00373B57">
        <w:rPr>
          <w:sz w:val="22"/>
          <w:szCs w:val="22"/>
        </w:rPr>
        <w:t xml:space="preserve">торгов в рамках конкурсного производства </w:t>
      </w:r>
      <w:r w:rsidR="00791296">
        <w:rPr>
          <w:sz w:val="22"/>
          <w:szCs w:val="22"/>
        </w:rPr>
        <w:t>АО «ГАРАНТ</w:t>
      </w:r>
      <w:r w:rsidRPr="00373B57">
        <w:rPr>
          <w:sz w:val="22"/>
          <w:szCs w:val="22"/>
        </w:rPr>
        <w:t>», согласно Протокола о результатах торгов по лоту  №</w:t>
      </w:r>
      <w:r>
        <w:rPr>
          <w:sz w:val="22"/>
          <w:szCs w:val="22"/>
        </w:rPr>
        <w:t xml:space="preserve"> </w:t>
      </w:r>
      <w:r w:rsidR="00791296">
        <w:rPr>
          <w:sz w:val="22"/>
          <w:szCs w:val="22"/>
        </w:rPr>
        <w:t xml:space="preserve">___ </w:t>
      </w:r>
      <w:r w:rsidRPr="00373B57">
        <w:rPr>
          <w:sz w:val="22"/>
          <w:szCs w:val="22"/>
        </w:rPr>
        <w:t>от _____________</w:t>
      </w:r>
      <w:r w:rsidR="00BA7D45">
        <w:rPr>
          <w:sz w:val="22"/>
          <w:szCs w:val="22"/>
        </w:rPr>
        <w:t>2020</w:t>
      </w:r>
      <w:r w:rsidR="007E4863">
        <w:rPr>
          <w:sz w:val="22"/>
          <w:szCs w:val="22"/>
        </w:rPr>
        <w:t xml:space="preserve"> </w:t>
      </w:r>
      <w:r w:rsidRPr="00373B57">
        <w:rPr>
          <w:sz w:val="22"/>
          <w:szCs w:val="22"/>
        </w:rPr>
        <w:t xml:space="preserve">года. 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</w:t>
      </w:r>
      <w:r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Датой оплаты является дата поступления денежных средств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2.1.3. Вывезти объект за свой счет и своим силами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2.2.5. Передать Объект Покупателю по Акту приема-передачи в течение 10 (десяти) рабочих дней после полной оплаты предмета торгов.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lastRenderedPageBreak/>
        <w:t xml:space="preserve">2.3. После фактической передачи Объекта по Акту приема-передачи от Продавца Покупателю Покупатель имеет право осуществлять в отношении Объекта все действия, не запрещенные действующим законодательством Российской Федерации. 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791296" w:rsidRDefault="00791296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 xml:space="preserve">3.1. Цена продажи Объекта в соответствии с протоколом об итогах торгов от ______________ </w:t>
      </w:r>
      <w:r w:rsidR="00126FA8">
        <w:rPr>
          <w:sz w:val="22"/>
          <w:szCs w:val="22"/>
        </w:rPr>
        <w:t>20</w:t>
      </w:r>
      <w:r w:rsidR="00BA7D45">
        <w:rPr>
          <w:sz w:val="22"/>
          <w:szCs w:val="22"/>
        </w:rPr>
        <w:t>20</w:t>
      </w:r>
      <w:r w:rsidR="00126FA8">
        <w:rPr>
          <w:sz w:val="22"/>
          <w:szCs w:val="22"/>
        </w:rPr>
        <w:t xml:space="preserve"> </w:t>
      </w:r>
      <w:r w:rsidRPr="001702AA">
        <w:rPr>
          <w:sz w:val="22"/>
          <w:szCs w:val="22"/>
        </w:rPr>
        <w:t>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 №</w:t>
      </w:r>
      <w:r w:rsidR="007E4863">
        <w:rPr>
          <w:sz w:val="22"/>
          <w:szCs w:val="22"/>
        </w:rPr>
        <w:t xml:space="preserve"> ___ от  «____» ___________ 20</w:t>
      </w:r>
      <w:r w:rsidR="00BA7D45">
        <w:rPr>
          <w:sz w:val="22"/>
          <w:szCs w:val="22"/>
        </w:rPr>
        <w:t>20</w:t>
      </w:r>
      <w:r>
        <w:rPr>
          <w:sz w:val="22"/>
          <w:szCs w:val="22"/>
        </w:rPr>
        <w:t xml:space="preserve"> 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6158D" w:rsidRPr="00126FA8" w:rsidRDefault="0036158D" w:rsidP="00126FA8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6158D" w:rsidRPr="00A40341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6158D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6158D" w:rsidRPr="001702AA" w:rsidRDefault="0036158D" w:rsidP="0036158D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6158D" w:rsidRPr="00E825C9" w:rsidTr="00BB1533">
        <w:tc>
          <w:tcPr>
            <w:tcW w:w="4968" w:type="dxa"/>
          </w:tcPr>
          <w:p w:rsidR="0036158D" w:rsidRPr="00E825C9" w:rsidRDefault="0036158D" w:rsidP="00BB15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Продавец:                                                                                </w:t>
            </w:r>
          </w:p>
        </w:tc>
        <w:tc>
          <w:tcPr>
            <w:tcW w:w="4680" w:type="dxa"/>
          </w:tcPr>
          <w:p w:rsidR="0036158D" w:rsidRPr="00E825C9" w:rsidRDefault="0036158D" w:rsidP="00BB1533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791296" w:rsidRPr="00990083" w:rsidRDefault="00791296" w:rsidP="00791296">
      <w:pPr>
        <w:pStyle w:val="ConsPlusNonformat"/>
        <w:jc w:val="both"/>
        <w:rPr>
          <w:rFonts w:ascii="Times New Roman" w:hAnsi="Times New Roman" w:cs="Times New Roman"/>
          <w:bCs/>
          <w:iCs/>
          <w:sz w:val="22"/>
          <w:szCs w:val="22"/>
        </w:rPr>
      </w:pPr>
      <w:r w:rsidRPr="00990083">
        <w:rPr>
          <w:rFonts w:ascii="Times New Roman" w:hAnsi="Times New Roman" w:cs="Times New Roman"/>
          <w:bCs/>
          <w:iCs/>
          <w:sz w:val="22"/>
          <w:szCs w:val="22"/>
        </w:rPr>
        <w:t>АО «ГАРАНТ»</w:t>
      </w:r>
    </w:p>
    <w:p w:rsidR="00791296" w:rsidRPr="00990083" w:rsidRDefault="00791296" w:rsidP="00791296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t>ОГРН 1037843046460, ИНН 7815017513,</w:t>
      </w:r>
    </w:p>
    <w:p w:rsidR="00791296" w:rsidRPr="00990083" w:rsidRDefault="00791296" w:rsidP="00791296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t xml:space="preserve">Адрес: 191119, Санкт-Петербург, </w:t>
      </w:r>
    </w:p>
    <w:p w:rsidR="00791296" w:rsidRPr="00791296" w:rsidRDefault="00791296" w:rsidP="00791296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t>наб. Обводного канала д. 53Г пом.4Н</w:t>
      </w:r>
    </w:p>
    <w:p w:rsidR="00791296" w:rsidRPr="00990083" w:rsidRDefault="00791296" w:rsidP="00791296">
      <w:pPr>
        <w:jc w:val="both"/>
        <w:rPr>
          <w:b/>
          <w:sz w:val="22"/>
          <w:szCs w:val="22"/>
        </w:rPr>
      </w:pPr>
      <w:r w:rsidRPr="00990083">
        <w:rPr>
          <w:b/>
          <w:sz w:val="22"/>
          <w:szCs w:val="22"/>
        </w:rPr>
        <w:t>Банковские реквизиты:</w:t>
      </w:r>
    </w:p>
    <w:p w:rsidR="00791296" w:rsidRPr="00990083" w:rsidRDefault="00791296" w:rsidP="00791296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t>Р/с 40702810955000051258</w:t>
      </w:r>
    </w:p>
    <w:p w:rsidR="007E4863" w:rsidRDefault="00791296" w:rsidP="0036158D">
      <w:pPr>
        <w:jc w:val="both"/>
        <w:rPr>
          <w:sz w:val="22"/>
          <w:szCs w:val="22"/>
        </w:rPr>
      </w:pPr>
      <w:r w:rsidRPr="00990083">
        <w:rPr>
          <w:sz w:val="22"/>
          <w:szCs w:val="22"/>
        </w:rPr>
        <w:lastRenderedPageBreak/>
        <w:t>к/с 30101810500000000653</w:t>
      </w:r>
      <w:r w:rsidR="00740F76">
        <w:rPr>
          <w:sz w:val="22"/>
          <w:szCs w:val="22"/>
        </w:rPr>
        <w:t>, БИК 044030653</w:t>
      </w:r>
    </w:p>
    <w:p w:rsidR="00740F76" w:rsidRPr="0034275A" w:rsidRDefault="00740F76" w:rsidP="0036158D">
      <w:pPr>
        <w:jc w:val="both"/>
        <w:rPr>
          <w:sz w:val="22"/>
          <w:szCs w:val="22"/>
        </w:rPr>
      </w:pPr>
      <w:r w:rsidRPr="00740F76">
        <w:rPr>
          <w:sz w:val="22"/>
          <w:szCs w:val="22"/>
        </w:rPr>
        <w:t>Северо-Западный Банк ПАО Сбербанк</w:t>
      </w:r>
    </w:p>
    <w:p w:rsidR="0034275A" w:rsidRDefault="0034275A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  <w:bookmarkStart w:id="0" w:name="_GoBack"/>
      <w:bookmarkEnd w:id="0"/>
    </w:p>
    <w:p w:rsidR="0036158D" w:rsidRPr="00E825C9" w:rsidRDefault="0036158D" w:rsidP="0036158D">
      <w:pPr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Конкурсный управляющий</w:t>
      </w:r>
      <w:r>
        <w:rPr>
          <w:rFonts w:ascii="Times New Roman CYR" w:hAnsi="Times New Roman CYR" w:cs="Times New Roman CYR"/>
          <w:b/>
          <w:sz w:val="22"/>
          <w:szCs w:val="22"/>
        </w:rPr>
        <w:t xml:space="preserve"> </w:t>
      </w:r>
    </w:p>
    <w:p w:rsidR="0034275A" w:rsidRDefault="0034275A">
      <w:pPr>
        <w:rPr>
          <w:rFonts w:ascii="Times New Roman CYR" w:hAnsi="Times New Roman CYR" w:cs="Times New Roman CYR"/>
          <w:b/>
          <w:sz w:val="22"/>
          <w:szCs w:val="22"/>
        </w:rPr>
      </w:pPr>
    </w:p>
    <w:p w:rsidR="00242303" w:rsidRPr="00791296" w:rsidRDefault="0036158D">
      <w:pPr>
        <w:rPr>
          <w:rFonts w:ascii="Times New Roman CYR" w:hAnsi="Times New Roman CYR" w:cs="Times New Roman CYR"/>
          <w:b/>
          <w:sz w:val="22"/>
          <w:szCs w:val="22"/>
        </w:rPr>
      </w:pPr>
      <w:r w:rsidRPr="00E825C9">
        <w:rPr>
          <w:rFonts w:ascii="Times New Roman CYR" w:hAnsi="Times New Roman CYR" w:cs="Times New Roman CYR"/>
          <w:b/>
          <w:sz w:val="22"/>
          <w:szCs w:val="22"/>
        </w:rPr>
        <w:t>_________________________/</w:t>
      </w:r>
      <w:r w:rsidR="00791296">
        <w:rPr>
          <w:rFonts w:ascii="Times New Roman CYR" w:hAnsi="Times New Roman CYR" w:cs="Times New Roman CYR"/>
          <w:b/>
          <w:sz w:val="22"/>
          <w:szCs w:val="22"/>
        </w:rPr>
        <w:t>Белов Р.С./</w:t>
      </w:r>
    </w:p>
    <w:sectPr w:rsidR="00242303" w:rsidRPr="00791296" w:rsidSect="00457835">
      <w:footerReference w:type="default" r:id="rId7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DDC" w:rsidRDefault="00FA1DDC">
      <w:r>
        <w:separator/>
      </w:r>
    </w:p>
  </w:endnote>
  <w:endnote w:type="continuationSeparator" w:id="0">
    <w:p w:rsidR="00FA1DDC" w:rsidRDefault="00FA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9CF" w:rsidRDefault="0036158D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>
      <w:instrText xml:space="preserve">PAGE  </w:instrText>
    </w:r>
    <w:r>
      <w:fldChar w:fldCharType="separate"/>
    </w:r>
    <w:r w:rsidR="00BA7D45">
      <w:t>2</w:t>
    </w:r>
    <w:r>
      <w:fldChar w:fldCharType="end"/>
    </w:r>
  </w:p>
  <w:p w:rsidR="001529CF" w:rsidRDefault="00FA1DDC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DDC" w:rsidRDefault="00FA1DDC">
      <w:r>
        <w:separator/>
      </w:r>
    </w:p>
  </w:footnote>
  <w:footnote w:type="continuationSeparator" w:id="0">
    <w:p w:rsidR="00FA1DDC" w:rsidRDefault="00FA1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2"/>
  </w:compat>
  <w:rsids>
    <w:rsidRoot w:val="0036158D"/>
    <w:rsid w:val="00031A71"/>
    <w:rsid w:val="00037C89"/>
    <w:rsid w:val="00057DD8"/>
    <w:rsid w:val="0009761A"/>
    <w:rsid w:val="000B663C"/>
    <w:rsid w:val="000C0E84"/>
    <w:rsid w:val="000D2CDF"/>
    <w:rsid w:val="00126FA8"/>
    <w:rsid w:val="00131E7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689D"/>
    <w:rsid w:val="0034275A"/>
    <w:rsid w:val="0036158D"/>
    <w:rsid w:val="003959A2"/>
    <w:rsid w:val="00421F27"/>
    <w:rsid w:val="004234F2"/>
    <w:rsid w:val="00435624"/>
    <w:rsid w:val="00561F7D"/>
    <w:rsid w:val="00562215"/>
    <w:rsid w:val="00563F68"/>
    <w:rsid w:val="00577CEF"/>
    <w:rsid w:val="005B6980"/>
    <w:rsid w:val="005B7D8D"/>
    <w:rsid w:val="005E2BDD"/>
    <w:rsid w:val="005F0057"/>
    <w:rsid w:val="005F587C"/>
    <w:rsid w:val="0061386D"/>
    <w:rsid w:val="00675C79"/>
    <w:rsid w:val="00676488"/>
    <w:rsid w:val="00685FC9"/>
    <w:rsid w:val="006863A2"/>
    <w:rsid w:val="006A2577"/>
    <w:rsid w:val="006B1B22"/>
    <w:rsid w:val="006B2D2D"/>
    <w:rsid w:val="006B3712"/>
    <w:rsid w:val="006E50EA"/>
    <w:rsid w:val="0070554E"/>
    <w:rsid w:val="00740F76"/>
    <w:rsid w:val="0077068A"/>
    <w:rsid w:val="0077431A"/>
    <w:rsid w:val="007778E6"/>
    <w:rsid w:val="00785E02"/>
    <w:rsid w:val="00791296"/>
    <w:rsid w:val="007A3B65"/>
    <w:rsid w:val="007B05A8"/>
    <w:rsid w:val="007E4863"/>
    <w:rsid w:val="00805F6C"/>
    <w:rsid w:val="008165C4"/>
    <w:rsid w:val="008A2851"/>
    <w:rsid w:val="008C4129"/>
    <w:rsid w:val="009148AD"/>
    <w:rsid w:val="00916B47"/>
    <w:rsid w:val="009251EB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13BF9"/>
    <w:rsid w:val="00A14392"/>
    <w:rsid w:val="00A5664A"/>
    <w:rsid w:val="00A60CF3"/>
    <w:rsid w:val="00A659C1"/>
    <w:rsid w:val="00A8622B"/>
    <w:rsid w:val="00AB1FF2"/>
    <w:rsid w:val="00AF0E47"/>
    <w:rsid w:val="00B278D6"/>
    <w:rsid w:val="00B976FF"/>
    <w:rsid w:val="00BA05B4"/>
    <w:rsid w:val="00BA7D45"/>
    <w:rsid w:val="00BB26CA"/>
    <w:rsid w:val="00BC285D"/>
    <w:rsid w:val="00BD7E7D"/>
    <w:rsid w:val="00C079CC"/>
    <w:rsid w:val="00C246D9"/>
    <w:rsid w:val="00C37673"/>
    <w:rsid w:val="00C424DE"/>
    <w:rsid w:val="00C83402"/>
    <w:rsid w:val="00D323E7"/>
    <w:rsid w:val="00D51AFD"/>
    <w:rsid w:val="00DB779A"/>
    <w:rsid w:val="00DC02BB"/>
    <w:rsid w:val="00DC14BF"/>
    <w:rsid w:val="00DF5202"/>
    <w:rsid w:val="00E06948"/>
    <w:rsid w:val="00E231B0"/>
    <w:rsid w:val="00E261C9"/>
    <w:rsid w:val="00E350C2"/>
    <w:rsid w:val="00E45401"/>
    <w:rsid w:val="00E47BA3"/>
    <w:rsid w:val="00EA6B84"/>
    <w:rsid w:val="00EB5076"/>
    <w:rsid w:val="00EC1024"/>
    <w:rsid w:val="00EC3990"/>
    <w:rsid w:val="00EC74C3"/>
    <w:rsid w:val="00F44F63"/>
    <w:rsid w:val="00F8381E"/>
    <w:rsid w:val="00F94272"/>
    <w:rsid w:val="00FA1DDC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BA9DB7-212F-4B0B-A50D-86FB1F7F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6158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6158D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6158D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615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6158D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pple-style-span">
    <w:name w:val="apple-style-span"/>
    <w:rsid w:val="0036158D"/>
  </w:style>
  <w:style w:type="paragraph" w:customStyle="1" w:styleId="ConsPlusNonformat">
    <w:name w:val="ConsPlusNonformat"/>
    <w:rsid w:val="007912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8</cp:revision>
  <dcterms:created xsi:type="dcterms:W3CDTF">2018-05-18T12:19:00Z</dcterms:created>
  <dcterms:modified xsi:type="dcterms:W3CDTF">2020-03-25T14:45:00Z</dcterms:modified>
</cp:coreProperties>
</file>