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58" w:rsidRPr="009A1673" w:rsidRDefault="00D76358" w:rsidP="007D72FF">
      <w:pPr>
        <w:pStyle w:val="a5"/>
        <w:rPr>
          <w:sz w:val="22"/>
          <w:szCs w:val="22"/>
        </w:rPr>
      </w:pPr>
      <w:r w:rsidRPr="009A1673">
        <w:rPr>
          <w:sz w:val="22"/>
          <w:szCs w:val="22"/>
        </w:rPr>
        <w:t>Договор о внесении задатка</w:t>
      </w:r>
      <w:r w:rsidR="007D72FF" w:rsidRPr="009A1673">
        <w:rPr>
          <w:sz w:val="22"/>
          <w:szCs w:val="22"/>
        </w:rPr>
        <w:t xml:space="preserve"> № __</w:t>
      </w:r>
    </w:p>
    <w:p w:rsidR="00D76358" w:rsidRPr="009A1673" w:rsidRDefault="00D76358" w:rsidP="00D76358">
      <w:pPr>
        <w:pStyle w:val="a5"/>
        <w:rPr>
          <w:sz w:val="22"/>
          <w:szCs w:val="22"/>
        </w:rPr>
      </w:pPr>
    </w:p>
    <w:p w:rsidR="00D76358" w:rsidRPr="009A1673" w:rsidRDefault="00D76358" w:rsidP="007D72FF">
      <w:pPr>
        <w:tabs>
          <w:tab w:val="right" w:pos="9356"/>
        </w:tabs>
        <w:rPr>
          <w:sz w:val="22"/>
          <w:szCs w:val="22"/>
        </w:rPr>
      </w:pPr>
      <w:r w:rsidRPr="009A1673">
        <w:rPr>
          <w:sz w:val="22"/>
          <w:szCs w:val="22"/>
        </w:rPr>
        <w:t xml:space="preserve">г. </w:t>
      </w:r>
      <w:r w:rsidR="00C038E1" w:rsidRPr="009A1673">
        <w:rPr>
          <w:sz w:val="22"/>
          <w:szCs w:val="22"/>
        </w:rPr>
        <w:t>Санкт-Петербург</w:t>
      </w:r>
      <w:r w:rsidR="007D72FF" w:rsidRPr="009A1673">
        <w:rPr>
          <w:sz w:val="22"/>
          <w:szCs w:val="22"/>
        </w:rPr>
        <w:tab/>
        <w:t xml:space="preserve">   «____»_____</w:t>
      </w:r>
      <w:r w:rsidRPr="009A1673">
        <w:rPr>
          <w:sz w:val="22"/>
          <w:szCs w:val="22"/>
        </w:rPr>
        <w:t>______ 20</w:t>
      </w:r>
      <w:r w:rsidR="00C74927">
        <w:rPr>
          <w:sz w:val="22"/>
          <w:szCs w:val="22"/>
        </w:rPr>
        <w:t>21</w:t>
      </w:r>
      <w:bookmarkStart w:id="0" w:name="_GoBack"/>
      <w:bookmarkEnd w:id="0"/>
      <w:r w:rsidR="00EF0709">
        <w:rPr>
          <w:sz w:val="22"/>
          <w:szCs w:val="22"/>
        </w:rPr>
        <w:t xml:space="preserve"> </w:t>
      </w:r>
      <w:r w:rsidRPr="009A1673">
        <w:rPr>
          <w:sz w:val="22"/>
          <w:szCs w:val="22"/>
        </w:rPr>
        <w:t>года.</w:t>
      </w:r>
    </w:p>
    <w:p w:rsidR="007D72FF" w:rsidRPr="009A1673" w:rsidRDefault="007D72FF" w:rsidP="007D72FF">
      <w:pPr>
        <w:tabs>
          <w:tab w:val="right" w:pos="9356"/>
        </w:tabs>
        <w:rPr>
          <w:sz w:val="22"/>
          <w:szCs w:val="22"/>
        </w:rPr>
      </w:pPr>
    </w:p>
    <w:p w:rsidR="00D76358" w:rsidRPr="009A1673" w:rsidRDefault="004A5F4C" w:rsidP="00D76358">
      <w:pPr>
        <w:ind w:firstLine="708"/>
        <w:jc w:val="both"/>
        <w:rPr>
          <w:sz w:val="22"/>
          <w:szCs w:val="22"/>
        </w:rPr>
      </w:pPr>
      <w:r w:rsidRPr="004A5F4C">
        <w:rPr>
          <w:sz w:val="22"/>
          <w:szCs w:val="22"/>
        </w:rPr>
        <w:t>Финансовый управляющий Журавлевой Натальи Викторовны Шустов Александр Вячеславович, действующий на основании Решения Арбитражного суда Тульской области от 14.08.2019 г. по делу № А68-8419/2019</w:t>
      </w:r>
      <w:r w:rsidR="00421B6E" w:rsidRPr="009A1673">
        <w:rPr>
          <w:color w:val="000000"/>
          <w:sz w:val="22"/>
          <w:szCs w:val="22"/>
        </w:rPr>
        <w:t>,</w:t>
      </w:r>
      <w:r w:rsidR="00D76358" w:rsidRPr="009A1673">
        <w:rPr>
          <w:sz w:val="22"/>
          <w:szCs w:val="22"/>
        </w:rPr>
        <w:t xml:space="preserve"> именуемый в дальнейшем </w:t>
      </w:r>
      <w:r w:rsidR="00D76358" w:rsidRPr="009A1673">
        <w:rPr>
          <w:b/>
          <w:bCs/>
          <w:sz w:val="22"/>
          <w:szCs w:val="22"/>
        </w:rPr>
        <w:t>«Организатор торгов»</w:t>
      </w:r>
      <w:r w:rsidR="00D76358" w:rsidRPr="009A1673">
        <w:rPr>
          <w:sz w:val="22"/>
          <w:szCs w:val="22"/>
        </w:rPr>
        <w:t>, с одной стороны, и</w:t>
      </w:r>
    </w:p>
    <w:p w:rsidR="00D76358" w:rsidRPr="009A1673" w:rsidRDefault="00D76358" w:rsidP="00D76358">
      <w:pPr>
        <w:ind w:firstLine="708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______________________</w:t>
      </w:r>
      <w:r w:rsidR="005A68AA" w:rsidRPr="009A1673">
        <w:rPr>
          <w:sz w:val="22"/>
          <w:szCs w:val="22"/>
        </w:rPr>
        <w:t>____________________________</w:t>
      </w:r>
      <w:r w:rsidRPr="009A1673">
        <w:rPr>
          <w:sz w:val="22"/>
          <w:szCs w:val="22"/>
        </w:rPr>
        <w:t>_______________,в лице ___________________</w:t>
      </w:r>
      <w:r w:rsidR="005A68AA" w:rsidRPr="009A1673">
        <w:rPr>
          <w:sz w:val="22"/>
          <w:szCs w:val="22"/>
        </w:rPr>
        <w:t>______________________</w:t>
      </w:r>
      <w:r w:rsidRPr="009A1673">
        <w:rPr>
          <w:sz w:val="22"/>
          <w:szCs w:val="22"/>
        </w:rPr>
        <w:t xml:space="preserve">_____ действующего на основании  _________________________, именуемый в дальнейшем </w:t>
      </w:r>
      <w:r w:rsidRPr="009A1673">
        <w:rPr>
          <w:b/>
          <w:bCs/>
          <w:sz w:val="22"/>
          <w:szCs w:val="22"/>
        </w:rPr>
        <w:t>«Претендент»</w:t>
      </w:r>
      <w:r w:rsidRPr="009A1673">
        <w:rPr>
          <w:sz w:val="22"/>
          <w:szCs w:val="22"/>
        </w:rPr>
        <w:t>, с другой стороны, совместно именуемые «Стороны», заключили настоящий Договор о нижеследующем</w:t>
      </w:r>
      <w:r w:rsidR="007D72FF" w:rsidRPr="009A1673">
        <w:rPr>
          <w:sz w:val="22"/>
          <w:szCs w:val="22"/>
        </w:rPr>
        <w:t>:</w:t>
      </w:r>
    </w:p>
    <w:p w:rsidR="00D76358" w:rsidRPr="009A1673" w:rsidRDefault="00D76358" w:rsidP="00D76358">
      <w:pPr>
        <w:ind w:firstLine="708"/>
        <w:jc w:val="both"/>
        <w:rPr>
          <w:sz w:val="22"/>
          <w:szCs w:val="22"/>
        </w:rPr>
      </w:pPr>
    </w:p>
    <w:p w:rsidR="00D76358" w:rsidRPr="009A1673" w:rsidRDefault="00D76358" w:rsidP="00B16B83">
      <w:pPr>
        <w:ind w:firstLine="900"/>
        <w:jc w:val="both"/>
        <w:rPr>
          <w:sz w:val="22"/>
          <w:szCs w:val="22"/>
          <w:lang w:eastAsia="fa-IR" w:bidi="fa-IR"/>
        </w:rPr>
      </w:pPr>
      <w:r w:rsidRPr="009A1673">
        <w:rPr>
          <w:sz w:val="22"/>
          <w:szCs w:val="22"/>
        </w:rPr>
        <w:t xml:space="preserve">1. В подтверждение своего намерения принять участие в открытых торгах в электронной форме по продаже имущества должника, </w:t>
      </w:r>
      <w:r w:rsidR="005A68AA" w:rsidRPr="009A1673">
        <w:rPr>
          <w:sz w:val="22"/>
          <w:szCs w:val="22"/>
          <w:lang w:eastAsia="fa-IR" w:bidi="fa-IR"/>
        </w:rPr>
        <w:t xml:space="preserve">определенного, как лот </w:t>
      </w:r>
      <w:r w:rsidR="006C1782" w:rsidRPr="009A1673">
        <w:rPr>
          <w:sz w:val="22"/>
          <w:szCs w:val="22"/>
          <w:lang w:eastAsia="fa-IR" w:bidi="fa-IR"/>
        </w:rPr>
        <w:t xml:space="preserve">1: </w:t>
      </w:r>
      <w:r w:rsidR="004A5F4C" w:rsidRPr="004A5F4C">
        <w:rPr>
          <w:sz w:val="22"/>
          <w:szCs w:val="22"/>
        </w:rPr>
        <w:t>Земельный участок, категория земель: земли населенных пунктов, вид разрешенного использования: для индивидуального жилищного строительства, площадью 1 200 кв.м., расположенный по адресу: Тульская область, Ленинский район, сельское поселение Штатское, с. Теплое, Микрорайон-2, уч. № 400, кадастровый номер: 71:14:021001:842</w:t>
      </w:r>
      <w:r w:rsidR="004A5F4C">
        <w:rPr>
          <w:sz w:val="22"/>
          <w:szCs w:val="22"/>
        </w:rPr>
        <w:t xml:space="preserve"> </w:t>
      </w:r>
      <w:r w:rsidRPr="009A1673">
        <w:rPr>
          <w:sz w:val="22"/>
          <w:szCs w:val="22"/>
          <w:lang w:eastAsia="fa-IR" w:bidi="fa-IR"/>
        </w:rPr>
        <w:t>на открытых торгах имуществом должника</w:t>
      </w:r>
      <w:r w:rsidR="001F2626" w:rsidRPr="009A1673">
        <w:rPr>
          <w:sz w:val="22"/>
          <w:szCs w:val="22"/>
          <w:lang w:eastAsia="fa-IR" w:bidi="fa-IR"/>
        </w:rPr>
        <w:t xml:space="preserve"> </w:t>
      </w:r>
      <w:r w:rsidR="004A5F4C">
        <w:rPr>
          <w:sz w:val="22"/>
          <w:szCs w:val="22"/>
          <w:lang w:eastAsia="fa-IR" w:bidi="fa-IR"/>
        </w:rPr>
        <w:t>Журавлевой Н.В</w:t>
      </w:r>
      <w:r w:rsidR="006C1782" w:rsidRPr="009A1673">
        <w:rPr>
          <w:sz w:val="22"/>
          <w:szCs w:val="22"/>
          <w:lang w:eastAsia="fa-IR" w:bidi="fa-IR"/>
        </w:rPr>
        <w:t>.</w:t>
      </w:r>
      <w:r w:rsidRPr="009A1673">
        <w:rPr>
          <w:sz w:val="22"/>
          <w:szCs w:val="22"/>
          <w:lang w:eastAsia="fa-IR" w:bidi="fa-IR"/>
        </w:rPr>
        <w:t xml:space="preserve"> проводимых </w:t>
      </w:r>
      <w:r w:rsidR="004A5F4C" w:rsidRPr="004A5F4C">
        <w:rPr>
          <w:sz w:val="22"/>
          <w:szCs w:val="22"/>
          <w:lang w:eastAsia="fa-IR" w:bidi="fa-IR"/>
        </w:rPr>
        <w:t>электронной торговой площадке АО «Центр дистанционных торгов» (</w:t>
      </w:r>
      <w:hyperlink r:id="rId4" w:history="1">
        <w:r w:rsidR="004A5F4C" w:rsidRPr="00CA5515">
          <w:rPr>
            <w:rStyle w:val="a7"/>
            <w:sz w:val="22"/>
            <w:szCs w:val="22"/>
            <w:lang w:eastAsia="fa-IR" w:bidi="fa-IR"/>
          </w:rPr>
          <w:t>https://bankrot.cdtrf.ru</w:t>
        </w:r>
      </w:hyperlink>
      <w:r w:rsidR="004A5F4C" w:rsidRPr="004A5F4C">
        <w:rPr>
          <w:sz w:val="22"/>
          <w:szCs w:val="22"/>
          <w:lang w:eastAsia="fa-IR" w:bidi="fa-IR"/>
        </w:rPr>
        <w:t>)</w:t>
      </w:r>
      <w:r w:rsidR="004A5F4C">
        <w:rPr>
          <w:sz w:val="22"/>
          <w:szCs w:val="22"/>
          <w:lang w:eastAsia="fa-IR" w:bidi="fa-IR"/>
        </w:rPr>
        <w:t xml:space="preserve"> </w:t>
      </w:r>
      <w:r w:rsidRPr="009A1673">
        <w:rPr>
          <w:sz w:val="22"/>
          <w:szCs w:val="22"/>
          <w:lang w:eastAsia="fa-IR" w:bidi="fa-IR"/>
        </w:rPr>
        <w:t xml:space="preserve">в соответствии с сообщением </w:t>
      </w:r>
      <w:r w:rsidR="007D57C9" w:rsidRPr="009A1673">
        <w:rPr>
          <w:sz w:val="22"/>
          <w:szCs w:val="22"/>
          <w:lang w:eastAsia="fa-IR" w:bidi="fa-IR"/>
        </w:rPr>
        <w:t xml:space="preserve">№ </w:t>
      </w:r>
      <w:r w:rsidR="005A68AA" w:rsidRPr="009A1673">
        <w:rPr>
          <w:sz w:val="22"/>
          <w:szCs w:val="22"/>
          <w:lang w:eastAsia="fa-IR" w:bidi="fa-IR"/>
        </w:rPr>
        <w:t>_____________</w:t>
      </w:r>
      <w:r w:rsidR="007D57C9" w:rsidRPr="009A1673">
        <w:rPr>
          <w:sz w:val="22"/>
          <w:szCs w:val="22"/>
          <w:lang w:eastAsia="fa-IR" w:bidi="fa-IR"/>
        </w:rPr>
        <w:t xml:space="preserve"> </w:t>
      </w:r>
      <w:r w:rsidRPr="009A1673">
        <w:rPr>
          <w:sz w:val="22"/>
          <w:szCs w:val="22"/>
          <w:lang w:eastAsia="fa-IR" w:bidi="fa-IR"/>
        </w:rPr>
        <w:t>о проведении торгов,</w:t>
      </w:r>
      <w:r w:rsidRPr="009A1673">
        <w:rPr>
          <w:sz w:val="22"/>
          <w:szCs w:val="22"/>
        </w:rPr>
        <w:t xml:space="preserve"> опубликованном в </w:t>
      </w:r>
      <w:r w:rsidR="006C1782" w:rsidRPr="009A1673">
        <w:rPr>
          <w:sz w:val="22"/>
          <w:szCs w:val="22"/>
        </w:rPr>
        <w:t>ЕФРСБ</w:t>
      </w:r>
      <w:r w:rsidRPr="009A1673">
        <w:rPr>
          <w:sz w:val="22"/>
          <w:szCs w:val="22"/>
        </w:rPr>
        <w:t xml:space="preserve"> от «</w:t>
      </w:r>
      <w:r w:rsidR="005A68AA" w:rsidRPr="009A1673">
        <w:rPr>
          <w:sz w:val="22"/>
          <w:szCs w:val="22"/>
        </w:rPr>
        <w:t>__</w:t>
      </w:r>
      <w:r w:rsidRPr="009A1673">
        <w:rPr>
          <w:sz w:val="22"/>
          <w:szCs w:val="22"/>
        </w:rPr>
        <w:t>»</w:t>
      </w:r>
      <w:r w:rsidR="005A68AA" w:rsidRPr="009A1673">
        <w:rPr>
          <w:sz w:val="22"/>
          <w:szCs w:val="22"/>
        </w:rPr>
        <w:t>___________</w:t>
      </w:r>
      <w:r w:rsidR="007D57C9" w:rsidRPr="009A1673">
        <w:rPr>
          <w:sz w:val="22"/>
          <w:szCs w:val="22"/>
        </w:rPr>
        <w:t xml:space="preserve"> </w:t>
      </w:r>
      <w:r w:rsidRPr="009A1673">
        <w:rPr>
          <w:sz w:val="22"/>
          <w:szCs w:val="22"/>
        </w:rPr>
        <w:t>20</w:t>
      </w:r>
      <w:r w:rsidR="00033A8C" w:rsidRPr="009A1673">
        <w:rPr>
          <w:sz w:val="22"/>
          <w:szCs w:val="22"/>
        </w:rPr>
        <w:t>20</w:t>
      </w:r>
      <w:r w:rsidRPr="009A1673">
        <w:rPr>
          <w:sz w:val="22"/>
          <w:szCs w:val="22"/>
        </w:rPr>
        <w:t xml:space="preserve"> года</w:t>
      </w:r>
      <w:r w:rsidRPr="009A1673">
        <w:rPr>
          <w:sz w:val="22"/>
          <w:szCs w:val="22"/>
          <w:lang w:eastAsia="fa-IR" w:bidi="fa-IR"/>
        </w:rPr>
        <w:t>,</w:t>
      </w:r>
      <w:r w:rsidRPr="009A1673">
        <w:rPr>
          <w:sz w:val="22"/>
          <w:szCs w:val="22"/>
        </w:rPr>
        <w:t xml:space="preserve"> Претендент вносит задаток в размере   </w:t>
      </w:r>
      <w:r w:rsidR="00C038E1" w:rsidRPr="009A1673">
        <w:rPr>
          <w:sz w:val="22"/>
          <w:szCs w:val="22"/>
        </w:rPr>
        <w:t>_______________________________</w:t>
      </w:r>
      <w:r w:rsidRPr="009A1673">
        <w:rPr>
          <w:sz w:val="22"/>
          <w:szCs w:val="22"/>
        </w:rPr>
        <w:t xml:space="preserve">, что составляет </w:t>
      </w:r>
      <w:r w:rsidR="004A5F4C">
        <w:rPr>
          <w:sz w:val="22"/>
          <w:szCs w:val="22"/>
        </w:rPr>
        <w:t>1</w:t>
      </w:r>
      <w:r w:rsidR="00033A8C" w:rsidRPr="009A1673">
        <w:rPr>
          <w:sz w:val="22"/>
          <w:szCs w:val="22"/>
        </w:rPr>
        <w:t>0</w:t>
      </w:r>
      <w:r w:rsidRPr="009A1673">
        <w:rPr>
          <w:sz w:val="22"/>
          <w:szCs w:val="22"/>
        </w:rPr>
        <w:t xml:space="preserve"> (</w:t>
      </w:r>
      <w:r w:rsidR="004A5F4C">
        <w:rPr>
          <w:sz w:val="22"/>
          <w:szCs w:val="22"/>
        </w:rPr>
        <w:t>Десять</w:t>
      </w:r>
      <w:r w:rsidRPr="009A1673">
        <w:rPr>
          <w:sz w:val="22"/>
          <w:szCs w:val="22"/>
        </w:rPr>
        <w:t xml:space="preserve">) процентов от начальной цены лота, составляющей  </w:t>
      </w:r>
      <w:r w:rsidR="00C038E1" w:rsidRPr="009A1673">
        <w:rPr>
          <w:sz w:val="22"/>
          <w:szCs w:val="22"/>
        </w:rPr>
        <w:t>_________________________________________________</w:t>
      </w:r>
      <w:r w:rsidR="001C1F7F" w:rsidRPr="009A1673">
        <w:rPr>
          <w:sz w:val="22"/>
          <w:szCs w:val="22"/>
        </w:rPr>
        <w:t>.</w:t>
      </w:r>
    </w:p>
    <w:p w:rsidR="005A68AA" w:rsidRPr="009A1673" w:rsidRDefault="00D76358" w:rsidP="007D72FF">
      <w:pPr>
        <w:ind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:rsidR="005A68AA" w:rsidRPr="009A1673" w:rsidRDefault="00D76358" w:rsidP="005A68AA">
      <w:pPr>
        <w:rPr>
          <w:sz w:val="22"/>
          <w:szCs w:val="22"/>
        </w:rPr>
      </w:pPr>
      <w:r w:rsidRPr="009A1673">
        <w:rPr>
          <w:sz w:val="22"/>
          <w:szCs w:val="22"/>
        </w:rPr>
        <w:t xml:space="preserve">Получатель </w:t>
      </w:r>
      <w:r w:rsidR="004A5F4C">
        <w:rPr>
          <w:sz w:val="22"/>
          <w:szCs w:val="22"/>
        </w:rPr>
        <w:t>–</w:t>
      </w:r>
      <w:r w:rsidRPr="009A1673">
        <w:rPr>
          <w:sz w:val="22"/>
          <w:szCs w:val="22"/>
        </w:rPr>
        <w:t xml:space="preserve"> </w:t>
      </w:r>
      <w:r w:rsidR="004A5F4C">
        <w:rPr>
          <w:sz w:val="22"/>
          <w:szCs w:val="22"/>
        </w:rPr>
        <w:t>Журавлева Наталья Викторовна</w:t>
      </w:r>
    </w:p>
    <w:p w:rsidR="004A5F4C" w:rsidRDefault="004A5F4C" w:rsidP="005A68AA">
      <w:pPr>
        <w:ind w:firstLine="900"/>
        <w:jc w:val="both"/>
        <w:rPr>
          <w:sz w:val="22"/>
          <w:szCs w:val="22"/>
          <w:shd w:val="clear" w:color="auto" w:fill="FFFFFF"/>
        </w:rPr>
      </w:pPr>
      <w:r w:rsidRPr="004A5F4C">
        <w:rPr>
          <w:sz w:val="22"/>
          <w:szCs w:val="22"/>
          <w:shd w:val="clear" w:color="auto" w:fill="FFFFFF"/>
        </w:rPr>
        <w:t>р/с 40817810035170012989, Банк получателя: Санкт-Петербургский РФ АО «Россельхозбанк», БИК: 044030910, ИНН: 7725114488, КПП: 784243001, к/с 30101810900000000910, открытый в ГРКЦ ГУ Банка России по г. Санкт-Петербургу.</w:t>
      </w:r>
    </w:p>
    <w:p w:rsidR="00D76358" w:rsidRPr="009A1673" w:rsidRDefault="00D76358" w:rsidP="005A68AA">
      <w:pPr>
        <w:ind w:firstLine="900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</w:t>
      </w:r>
    </w:p>
    <w:p w:rsidR="00D76358" w:rsidRPr="009A1673" w:rsidRDefault="00D76358" w:rsidP="00D76358">
      <w:pPr>
        <w:pStyle w:val="a3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9A1673">
        <w:rPr>
          <w:sz w:val="22"/>
          <w:szCs w:val="22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8. В случае отказа Организатора торгов от подписания Протокола торгов Организатор обязан вернуть Претенденту, признанному  Победителем торгов, задаток в двойном размере не позднее 5 (Пяти) рабочих дней со дня проведения торгов.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 xml:space="preserve">10. Все споры между Сторонами, возникающие из настоящего Договора, подлежат </w:t>
      </w:r>
      <w:r w:rsidR="004A5F4C">
        <w:rPr>
          <w:sz w:val="22"/>
          <w:szCs w:val="22"/>
        </w:rPr>
        <w:t>рассмотрению в соответствии с действующим законодательством.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 xml:space="preserve">11. Настоящий Договор составлено в </w:t>
      </w:r>
      <w:r w:rsidR="00033A8C" w:rsidRPr="009A1673">
        <w:rPr>
          <w:sz w:val="22"/>
          <w:szCs w:val="22"/>
        </w:rPr>
        <w:t>3</w:t>
      </w:r>
      <w:r w:rsidRPr="009A1673">
        <w:rPr>
          <w:sz w:val="22"/>
          <w:szCs w:val="22"/>
        </w:rPr>
        <w:t>-х экземплярах, имеющих равную юридическую силу,</w:t>
      </w:r>
      <w:r w:rsidR="00033A8C" w:rsidRPr="009A1673">
        <w:rPr>
          <w:sz w:val="22"/>
          <w:szCs w:val="22"/>
        </w:rPr>
        <w:t xml:space="preserve"> по одному для каждой из Сторон и один для Управления Росреестра</w:t>
      </w:r>
    </w:p>
    <w:p w:rsidR="00D76358" w:rsidRPr="009A1673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9A1673">
        <w:rPr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EF0709" w:rsidRDefault="00EF0709" w:rsidP="00D76358">
      <w:pPr>
        <w:jc w:val="center"/>
        <w:rPr>
          <w:b/>
          <w:sz w:val="22"/>
          <w:szCs w:val="22"/>
        </w:rPr>
      </w:pPr>
    </w:p>
    <w:p w:rsidR="00EF0709" w:rsidRDefault="00EF0709" w:rsidP="00D76358">
      <w:pPr>
        <w:jc w:val="center"/>
        <w:rPr>
          <w:b/>
          <w:sz w:val="22"/>
          <w:szCs w:val="22"/>
        </w:rPr>
      </w:pPr>
    </w:p>
    <w:p w:rsidR="00D76358" w:rsidRPr="009A1673" w:rsidRDefault="00D76358" w:rsidP="00D76358">
      <w:pPr>
        <w:jc w:val="center"/>
        <w:rPr>
          <w:b/>
          <w:sz w:val="22"/>
          <w:szCs w:val="22"/>
        </w:rPr>
      </w:pPr>
      <w:r w:rsidRPr="009A1673">
        <w:rPr>
          <w:b/>
          <w:sz w:val="22"/>
          <w:szCs w:val="22"/>
        </w:rPr>
        <w:t>Юридические адреса и банковские реквизиты сторон</w:t>
      </w:r>
    </w:p>
    <w:p w:rsidR="00D76358" w:rsidRPr="009A1673" w:rsidRDefault="00D76358" w:rsidP="00D7635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D76358" w:rsidRPr="009A1673" w:rsidTr="00656732">
        <w:trPr>
          <w:jc w:val="center"/>
        </w:trPr>
        <w:tc>
          <w:tcPr>
            <w:tcW w:w="5132" w:type="dxa"/>
          </w:tcPr>
          <w:p w:rsidR="00D76358" w:rsidRPr="009A1673" w:rsidRDefault="00D76358" w:rsidP="00656732">
            <w:pPr>
              <w:snapToGrid w:val="0"/>
              <w:rPr>
                <w:b/>
              </w:rPr>
            </w:pPr>
            <w:r w:rsidRPr="009A1673">
              <w:rPr>
                <w:b/>
                <w:sz w:val="22"/>
                <w:szCs w:val="22"/>
              </w:rPr>
              <w:t>Организатор торгов:</w:t>
            </w:r>
          </w:p>
          <w:p w:rsidR="00D76358" w:rsidRPr="009A1673" w:rsidRDefault="00D76358" w:rsidP="00656732">
            <w:pPr>
              <w:snapToGrid w:val="0"/>
            </w:pPr>
            <w:bookmarkStart w:id="1" w:name="ctl00_ContentPlaceHolderStyle_LabelText"/>
            <w:bookmarkEnd w:id="1"/>
          </w:p>
          <w:p w:rsidR="00D76358" w:rsidRPr="009A1673" w:rsidRDefault="00C038E1" w:rsidP="00656732">
            <w:pPr>
              <w:snapToGrid w:val="0"/>
            </w:pPr>
            <w:r w:rsidRPr="009A1673">
              <w:rPr>
                <w:sz w:val="22"/>
                <w:szCs w:val="22"/>
              </w:rPr>
              <w:t>Финансовый</w:t>
            </w:r>
            <w:r w:rsidR="00D76358" w:rsidRPr="009A1673">
              <w:rPr>
                <w:sz w:val="22"/>
                <w:szCs w:val="22"/>
              </w:rPr>
              <w:t xml:space="preserve"> управляющий</w:t>
            </w:r>
          </w:p>
          <w:p w:rsidR="004A5F4C" w:rsidRPr="004A5F4C" w:rsidRDefault="004A5F4C" w:rsidP="004A5F4C">
            <w:pPr>
              <w:snapToGrid w:val="0"/>
              <w:rPr>
                <w:sz w:val="22"/>
                <w:szCs w:val="22"/>
              </w:rPr>
            </w:pPr>
            <w:r w:rsidRPr="004A5F4C">
              <w:rPr>
                <w:sz w:val="22"/>
                <w:szCs w:val="22"/>
              </w:rPr>
              <w:t>Журавлевой Н.В.</w:t>
            </w:r>
          </w:p>
          <w:p w:rsidR="004A5F4C" w:rsidRPr="004A5F4C" w:rsidRDefault="004A5F4C" w:rsidP="004A5F4C">
            <w:pPr>
              <w:snapToGrid w:val="0"/>
              <w:rPr>
                <w:sz w:val="22"/>
                <w:szCs w:val="22"/>
              </w:rPr>
            </w:pPr>
            <w:r w:rsidRPr="004A5F4C">
              <w:rPr>
                <w:sz w:val="22"/>
                <w:szCs w:val="22"/>
              </w:rPr>
              <w:t>Шустов Александр Вячеславович</w:t>
            </w:r>
          </w:p>
          <w:p w:rsidR="00D76358" w:rsidRDefault="004A5F4C" w:rsidP="004A5F4C">
            <w:pPr>
              <w:snapToGrid w:val="0"/>
              <w:rPr>
                <w:sz w:val="22"/>
                <w:szCs w:val="22"/>
              </w:rPr>
            </w:pPr>
            <w:r w:rsidRPr="004A5F4C">
              <w:rPr>
                <w:sz w:val="22"/>
                <w:szCs w:val="22"/>
              </w:rPr>
              <w:t>р/с 40817810035170012989, Банк получателя: Санкт-Петербургский РФ АО «Россельхозбанк», БИК: 044030910, ИНН: 7725114488, КПП: 784243001, к/с 30101810900000000910, открытый в ГРКЦ ГУ Банка России по г. Санкт-Петербургу.</w:t>
            </w:r>
          </w:p>
          <w:p w:rsidR="004A5F4C" w:rsidRDefault="004A5F4C" w:rsidP="004A5F4C">
            <w:pPr>
              <w:snapToGrid w:val="0"/>
              <w:rPr>
                <w:sz w:val="22"/>
                <w:szCs w:val="22"/>
              </w:rPr>
            </w:pPr>
          </w:p>
          <w:p w:rsidR="004A5F4C" w:rsidRPr="009A1673" w:rsidRDefault="004A5F4C" w:rsidP="004A5F4C">
            <w:pPr>
              <w:snapToGrid w:val="0"/>
            </w:pPr>
          </w:p>
          <w:p w:rsidR="00D76358" w:rsidRPr="009A1673" w:rsidRDefault="00D76358" w:rsidP="00656732">
            <w:r w:rsidRPr="009A1673">
              <w:rPr>
                <w:sz w:val="22"/>
                <w:szCs w:val="22"/>
              </w:rPr>
              <w:t xml:space="preserve">________________ / </w:t>
            </w:r>
            <w:r w:rsidR="004A5F4C">
              <w:rPr>
                <w:sz w:val="22"/>
                <w:szCs w:val="22"/>
              </w:rPr>
              <w:t>А.В. Шустов</w:t>
            </w:r>
            <w:r w:rsidRPr="009A1673">
              <w:rPr>
                <w:sz w:val="22"/>
                <w:szCs w:val="22"/>
              </w:rPr>
              <w:t>/</w:t>
            </w:r>
          </w:p>
          <w:p w:rsidR="00D76358" w:rsidRPr="009A1673" w:rsidRDefault="00D76358" w:rsidP="00656732">
            <w:pPr>
              <w:rPr>
                <w:color w:val="C00000"/>
              </w:rPr>
            </w:pPr>
          </w:p>
        </w:tc>
        <w:tc>
          <w:tcPr>
            <w:tcW w:w="4959" w:type="dxa"/>
          </w:tcPr>
          <w:p w:rsidR="00D76358" w:rsidRPr="009A1673" w:rsidRDefault="00D76358" w:rsidP="00656732">
            <w:pPr>
              <w:snapToGrid w:val="0"/>
              <w:rPr>
                <w:b/>
              </w:rPr>
            </w:pPr>
            <w:r w:rsidRPr="009A1673">
              <w:rPr>
                <w:b/>
                <w:sz w:val="22"/>
                <w:szCs w:val="22"/>
              </w:rPr>
              <w:t>Претендент:</w:t>
            </w:r>
          </w:p>
          <w:p w:rsidR="00D76358" w:rsidRPr="009A1673" w:rsidRDefault="00D76358" w:rsidP="00656732"/>
          <w:p w:rsidR="00D76358" w:rsidRPr="009A1673" w:rsidRDefault="00D76358" w:rsidP="00656732"/>
          <w:p w:rsidR="00D76358" w:rsidRPr="009A1673" w:rsidRDefault="00D76358" w:rsidP="00656732">
            <w:r w:rsidRPr="009A1673">
              <w:rPr>
                <w:sz w:val="22"/>
                <w:szCs w:val="22"/>
              </w:rPr>
              <w:t xml:space="preserve"> </w:t>
            </w:r>
          </w:p>
          <w:p w:rsidR="00C038E1" w:rsidRPr="009A1673" w:rsidRDefault="00C038E1" w:rsidP="00656732"/>
          <w:p w:rsidR="00D76358" w:rsidRPr="009A1673" w:rsidRDefault="00D76358" w:rsidP="00656732"/>
          <w:p w:rsidR="00D76358" w:rsidRPr="009A1673" w:rsidRDefault="00D76358" w:rsidP="00656732"/>
          <w:p w:rsidR="00D76358" w:rsidRPr="009A1673" w:rsidRDefault="00D76358" w:rsidP="00656732"/>
          <w:p w:rsidR="00D76358" w:rsidRPr="009A1673" w:rsidRDefault="00D76358" w:rsidP="00656732"/>
          <w:p w:rsidR="00D76358" w:rsidRPr="009A1673" w:rsidRDefault="00D76358" w:rsidP="00656732"/>
          <w:p w:rsidR="005A68AA" w:rsidRPr="009A1673" w:rsidRDefault="005A68AA" w:rsidP="00656732"/>
          <w:p w:rsidR="005A68AA" w:rsidRPr="009A1673" w:rsidRDefault="005A68AA" w:rsidP="00656732"/>
          <w:p w:rsidR="00D76358" w:rsidRPr="009A1673" w:rsidRDefault="00D76358" w:rsidP="00656732">
            <w:r w:rsidRPr="009A1673">
              <w:rPr>
                <w:sz w:val="22"/>
                <w:szCs w:val="22"/>
              </w:rPr>
              <w:t>_____________  /______________/</w:t>
            </w:r>
          </w:p>
        </w:tc>
      </w:tr>
    </w:tbl>
    <w:p w:rsidR="002D12F0" w:rsidRPr="009A1673" w:rsidRDefault="002D12F0">
      <w:pPr>
        <w:rPr>
          <w:sz w:val="22"/>
          <w:szCs w:val="22"/>
        </w:rPr>
      </w:pPr>
    </w:p>
    <w:sectPr w:rsidR="002D12F0" w:rsidRPr="009A1673" w:rsidSect="007D72FF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58"/>
    <w:rsid w:val="0001422D"/>
    <w:rsid w:val="00033A8C"/>
    <w:rsid w:val="00070B2E"/>
    <w:rsid w:val="000B4922"/>
    <w:rsid w:val="001C1F7F"/>
    <w:rsid w:val="001F2626"/>
    <w:rsid w:val="002D12F0"/>
    <w:rsid w:val="002D4653"/>
    <w:rsid w:val="0030167D"/>
    <w:rsid w:val="00421B6E"/>
    <w:rsid w:val="00426EDE"/>
    <w:rsid w:val="00477B98"/>
    <w:rsid w:val="004A5F4C"/>
    <w:rsid w:val="005050A4"/>
    <w:rsid w:val="00505D7F"/>
    <w:rsid w:val="00552787"/>
    <w:rsid w:val="005A68AA"/>
    <w:rsid w:val="00661C33"/>
    <w:rsid w:val="006C1782"/>
    <w:rsid w:val="00735FB2"/>
    <w:rsid w:val="00742B0E"/>
    <w:rsid w:val="007D486F"/>
    <w:rsid w:val="007D57C9"/>
    <w:rsid w:val="007D72FF"/>
    <w:rsid w:val="0082333F"/>
    <w:rsid w:val="008861AA"/>
    <w:rsid w:val="009A1673"/>
    <w:rsid w:val="00A26616"/>
    <w:rsid w:val="00AA7C52"/>
    <w:rsid w:val="00B16B83"/>
    <w:rsid w:val="00B22005"/>
    <w:rsid w:val="00B93055"/>
    <w:rsid w:val="00BA6C82"/>
    <w:rsid w:val="00C038E1"/>
    <w:rsid w:val="00C74927"/>
    <w:rsid w:val="00D76358"/>
    <w:rsid w:val="00E113BF"/>
    <w:rsid w:val="00E741CB"/>
    <w:rsid w:val="00EF0709"/>
    <w:rsid w:val="00FA2D15"/>
    <w:rsid w:val="00FB0965"/>
    <w:rsid w:val="00FE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B3A47-37A6-4FEC-B12D-0E9092D5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4A5F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nkrot.cdt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цуа</cp:lastModifiedBy>
  <cp:revision>4</cp:revision>
  <dcterms:created xsi:type="dcterms:W3CDTF">2021-03-01T14:30:00Z</dcterms:created>
  <dcterms:modified xsi:type="dcterms:W3CDTF">2021-03-01T14:30:00Z</dcterms:modified>
</cp:coreProperties>
</file>