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76A5DF8" w14:textId="77777777" w:rsidR="008D168C" w:rsidRDefault="0032364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DF4402">
        <w:rPr>
          <w:rFonts w:ascii="Times New Roman" w:hAnsi="Times New Roman" w:cs="Times New Roman"/>
          <w:sz w:val="24"/>
          <w:szCs w:val="24"/>
        </w:rPr>
        <w:t>А</w:t>
      </w:r>
      <w:r w:rsidR="009E435C">
        <w:rPr>
          <w:rFonts w:ascii="Times New Roman" w:hAnsi="Times New Roman" w:cs="Times New Roman"/>
          <w:sz w:val="24"/>
          <w:szCs w:val="24"/>
        </w:rPr>
        <w:t xml:space="preserve"> КУПЛИ-ПРОДАЖИ</w:t>
      </w:r>
    </w:p>
    <w:p w14:paraId="2D26ACEC" w14:textId="0A5AA08D" w:rsidR="009E435C" w:rsidRDefault="008D168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8D16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ПРОЕКТ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14:paraId="3FC49334" w14:textId="77777777" w:rsidR="009E435C" w:rsidRDefault="009E435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735017F1" w14:textId="4EA8E0D6" w:rsidR="009E435C" w:rsidRDefault="008D168C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>
        <w:rPr>
          <w:b/>
          <w:color w:val="000000"/>
          <w:spacing w:val="-3"/>
          <w:sz w:val="24"/>
          <w:szCs w:val="24"/>
        </w:rPr>
        <w:t>_____________</w:t>
      </w:r>
      <w:r w:rsidR="009E435C">
        <w:rPr>
          <w:b/>
          <w:color w:val="000000"/>
          <w:spacing w:val="-3"/>
          <w:sz w:val="24"/>
          <w:szCs w:val="24"/>
        </w:rPr>
        <w:tab/>
      </w:r>
      <w:r w:rsidR="009E435C">
        <w:rPr>
          <w:b/>
          <w:color w:val="000000"/>
          <w:spacing w:val="-3"/>
          <w:sz w:val="24"/>
          <w:szCs w:val="24"/>
        </w:rPr>
        <w:tab/>
      </w:r>
      <w:r w:rsidR="009E435C">
        <w:rPr>
          <w:b/>
          <w:color w:val="000000"/>
          <w:spacing w:val="-3"/>
          <w:sz w:val="24"/>
          <w:szCs w:val="24"/>
        </w:rPr>
        <w:tab/>
      </w:r>
      <w:r w:rsidR="00340763">
        <w:rPr>
          <w:b/>
          <w:color w:val="000000"/>
          <w:spacing w:val="-3"/>
          <w:sz w:val="24"/>
          <w:szCs w:val="24"/>
        </w:rPr>
        <w:tab/>
      </w:r>
      <w:r w:rsidR="00340763">
        <w:rPr>
          <w:b/>
          <w:color w:val="000000"/>
          <w:spacing w:val="-3"/>
          <w:sz w:val="24"/>
          <w:szCs w:val="24"/>
        </w:rPr>
        <w:tab/>
      </w:r>
      <w:r w:rsidR="00340763">
        <w:rPr>
          <w:b/>
          <w:color w:val="000000"/>
          <w:spacing w:val="-3"/>
          <w:sz w:val="24"/>
          <w:szCs w:val="24"/>
        </w:rPr>
        <w:tab/>
      </w:r>
      <w:r w:rsidR="0032364C">
        <w:rPr>
          <w:b/>
          <w:color w:val="000000"/>
          <w:spacing w:val="-3"/>
          <w:sz w:val="24"/>
          <w:szCs w:val="24"/>
        </w:rPr>
        <w:tab/>
      </w:r>
      <w:r w:rsidR="009E435C">
        <w:rPr>
          <w:b/>
          <w:color w:val="000000"/>
          <w:spacing w:val="-3"/>
          <w:sz w:val="24"/>
          <w:szCs w:val="24"/>
        </w:rPr>
        <w:tab/>
        <w:t>"</w:t>
      </w:r>
      <w:r w:rsidR="00DF4402">
        <w:rPr>
          <w:b/>
          <w:color w:val="000000"/>
          <w:spacing w:val="-3"/>
          <w:sz w:val="24"/>
          <w:szCs w:val="24"/>
        </w:rPr>
        <w:t>___</w:t>
      </w:r>
      <w:r w:rsidR="009E435C">
        <w:rPr>
          <w:b/>
          <w:color w:val="000000"/>
          <w:spacing w:val="-3"/>
          <w:sz w:val="24"/>
          <w:szCs w:val="24"/>
        </w:rPr>
        <w:t xml:space="preserve">" </w:t>
      </w:r>
      <w:r w:rsidR="00DF4402">
        <w:rPr>
          <w:b/>
          <w:color w:val="000000"/>
          <w:spacing w:val="-3"/>
          <w:sz w:val="24"/>
          <w:szCs w:val="24"/>
        </w:rPr>
        <w:t>____________</w:t>
      </w:r>
      <w:r w:rsidR="00E4389B">
        <w:rPr>
          <w:b/>
          <w:color w:val="000000"/>
          <w:spacing w:val="-3"/>
          <w:sz w:val="24"/>
          <w:szCs w:val="24"/>
        </w:rPr>
        <w:t xml:space="preserve"> </w:t>
      </w:r>
      <w:r w:rsidR="0032364C">
        <w:rPr>
          <w:b/>
          <w:color w:val="000000"/>
          <w:spacing w:val="-3"/>
          <w:sz w:val="24"/>
          <w:szCs w:val="24"/>
        </w:rPr>
        <w:t>20</w:t>
      </w:r>
      <w:r w:rsidR="00D76C21">
        <w:rPr>
          <w:b/>
          <w:color w:val="000000"/>
          <w:spacing w:val="-3"/>
          <w:sz w:val="24"/>
          <w:szCs w:val="24"/>
        </w:rPr>
        <w:t>2</w:t>
      </w:r>
      <w:r>
        <w:rPr>
          <w:b/>
          <w:color w:val="000000"/>
          <w:spacing w:val="-3"/>
          <w:sz w:val="24"/>
          <w:szCs w:val="24"/>
        </w:rPr>
        <w:t>--</w:t>
      </w:r>
      <w:r w:rsidR="009E435C">
        <w:rPr>
          <w:b/>
          <w:color w:val="000000"/>
          <w:spacing w:val="-3"/>
          <w:sz w:val="24"/>
          <w:szCs w:val="24"/>
        </w:rPr>
        <w:t xml:space="preserve"> г.</w:t>
      </w:r>
    </w:p>
    <w:p w14:paraId="62B36186" w14:textId="77777777" w:rsidR="009E435C" w:rsidRDefault="009E435C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16B13DF4" w14:textId="77777777" w:rsidR="009E435C" w:rsidRDefault="00847E90" w:rsidP="00640574">
      <w:pPr>
        <w:pStyle w:val="ConsNonformat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09CA">
        <w:rPr>
          <w:rFonts w:ascii="Times New Roman" w:hAnsi="Times New Roman" w:cs="Times New Roman"/>
          <w:sz w:val="24"/>
          <w:szCs w:val="24"/>
        </w:rPr>
        <w:t>АО «КЭШ/ДОМ</w:t>
      </w:r>
      <w:r w:rsidRPr="005F4BF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>в лице конкурсного управляющего Дергачева Владислава Анатольевича</w:t>
      </w:r>
      <w:r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Краснодарского края </w:t>
      </w:r>
      <w:r w:rsidRPr="00A6209B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6209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A6209B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A6209B">
        <w:rPr>
          <w:rFonts w:ascii="Times New Roman" w:hAnsi="Times New Roman" w:cs="Times New Roman"/>
          <w:sz w:val="24"/>
          <w:szCs w:val="24"/>
        </w:rPr>
        <w:t xml:space="preserve">г. по делу № </w:t>
      </w:r>
      <w:r w:rsidRPr="000D09CA">
        <w:rPr>
          <w:rFonts w:ascii="Times New Roman" w:hAnsi="Times New Roman" w:cs="Times New Roman"/>
          <w:sz w:val="24"/>
          <w:szCs w:val="24"/>
        </w:rPr>
        <w:t>А32-34102/2019-27/32-Б</w:t>
      </w:r>
      <w:r w:rsidR="00340763" w:rsidRPr="00340763">
        <w:rPr>
          <w:rFonts w:ascii="Times New Roman" w:hAnsi="Times New Roman" w:cs="Times New Roman"/>
          <w:sz w:val="24"/>
          <w:szCs w:val="24"/>
        </w:rPr>
        <w:t>,</w:t>
      </w:r>
      <w:r w:rsidR="009E435C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DF4402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6A358F">
        <w:rPr>
          <w:rFonts w:ascii="Times New Roman" w:hAnsi="Times New Roman" w:cs="Times New Roman"/>
          <w:sz w:val="24"/>
          <w:szCs w:val="24"/>
        </w:rPr>
        <w:t xml:space="preserve">, </w:t>
      </w:r>
      <w:r w:rsidR="009E435C">
        <w:rPr>
          <w:rFonts w:ascii="Times New Roman" w:hAnsi="Times New Roman" w:cs="Times New Roman"/>
          <w:sz w:val="24"/>
          <w:szCs w:val="24"/>
        </w:rPr>
        <w:t>именуем</w:t>
      </w:r>
      <w:r w:rsidR="005F4BFE">
        <w:rPr>
          <w:rFonts w:ascii="Times New Roman" w:hAnsi="Times New Roman" w:cs="Times New Roman"/>
          <w:sz w:val="24"/>
          <w:szCs w:val="24"/>
        </w:rPr>
        <w:t>ый</w:t>
      </w:r>
      <w:r w:rsidR="009E435C">
        <w:rPr>
          <w:rFonts w:ascii="Times New Roman" w:hAnsi="Times New Roman" w:cs="Times New Roman"/>
          <w:sz w:val="24"/>
          <w:szCs w:val="24"/>
        </w:rPr>
        <w:t xml:space="preserve"> далее «Покупатель», действующ</w:t>
      </w:r>
      <w:r w:rsidR="005F4BFE">
        <w:rPr>
          <w:rFonts w:ascii="Times New Roman" w:hAnsi="Times New Roman" w:cs="Times New Roman"/>
          <w:sz w:val="24"/>
          <w:szCs w:val="24"/>
        </w:rPr>
        <w:t>ий</w:t>
      </w:r>
      <w:r w:rsidR="008C6D89">
        <w:rPr>
          <w:rFonts w:ascii="Times New Roman" w:hAnsi="Times New Roman" w:cs="Times New Roman"/>
          <w:sz w:val="24"/>
          <w:szCs w:val="24"/>
        </w:rPr>
        <w:t xml:space="preserve"> </w:t>
      </w:r>
      <w:r w:rsidR="00DF4402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9E435C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Договор, именуемый далее «Договор» о нижеследующем:</w:t>
      </w:r>
    </w:p>
    <w:p w14:paraId="28A27F2D" w14:textId="77777777" w:rsidR="009E435C" w:rsidRDefault="009E435C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CF5AA66" w14:textId="77777777" w:rsidR="009E435C" w:rsidRDefault="009E435C">
      <w:pPr>
        <w:pStyle w:val="ConsNormal"/>
        <w:widowControl/>
        <w:numPr>
          <w:ilvl w:val="0"/>
          <w:numId w:val="2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ПРЕДМЕТ ДОГОВОРА </w:t>
      </w:r>
    </w:p>
    <w:p w14:paraId="77970F13" w14:textId="77777777" w:rsidR="009E435C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2A4E33" w14:textId="77777777" w:rsidR="009E435C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 xml:space="preserve"> Настоящим Договор заключен </w:t>
      </w:r>
      <w:r w:rsidR="008C6D8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5F4BFE">
        <w:rPr>
          <w:rFonts w:ascii="Times New Roman" w:hAnsi="Times New Roman" w:cs="Times New Roman"/>
          <w:sz w:val="24"/>
          <w:szCs w:val="24"/>
        </w:rPr>
        <w:t>Предложением</w:t>
      </w:r>
      <w:r w:rsidR="008C6D89" w:rsidRPr="008C6D89">
        <w:rPr>
          <w:rFonts w:ascii="Times New Roman" w:hAnsi="Times New Roman" w:cs="Times New Roman"/>
          <w:sz w:val="24"/>
          <w:szCs w:val="24"/>
        </w:rPr>
        <w:t xml:space="preserve"> о порядке, сроках и об условиях продажи имущества </w:t>
      </w:r>
      <w:r w:rsidR="00847E90" w:rsidRPr="00847E90">
        <w:rPr>
          <w:rFonts w:ascii="Times New Roman" w:hAnsi="Times New Roman" w:cs="Times New Roman"/>
          <w:sz w:val="24"/>
          <w:szCs w:val="24"/>
        </w:rPr>
        <w:t>АО «КЭШ/ДОМ» (утвержденного собранием кредиторов АО «КЭШ/ДОМ» от 25.08.2020 г.</w:t>
      </w:r>
      <w:r w:rsidR="008C6D89">
        <w:rPr>
          <w:rFonts w:ascii="Times New Roman" w:hAnsi="Times New Roman" w:cs="Times New Roman"/>
          <w:sz w:val="24"/>
          <w:szCs w:val="24"/>
        </w:rPr>
        <w:t>)</w:t>
      </w:r>
      <w:r w:rsidR="0052284E">
        <w:rPr>
          <w:rFonts w:ascii="Times New Roman" w:hAnsi="Times New Roman" w:cs="Times New Roman"/>
          <w:sz w:val="24"/>
          <w:szCs w:val="24"/>
        </w:rPr>
        <w:t xml:space="preserve">. Покупатель ознакомлен </w:t>
      </w:r>
      <w:r w:rsidR="00275F6F">
        <w:rPr>
          <w:rFonts w:ascii="Times New Roman" w:hAnsi="Times New Roman" w:cs="Times New Roman"/>
          <w:sz w:val="24"/>
          <w:szCs w:val="24"/>
        </w:rPr>
        <w:t xml:space="preserve">и согласен </w:t>
      </w:r>
      <w:r w:rsidR="0052284E">
        <w:rPr>
          <w:rFonts w:ascii="Times New Roman" w:hAnsi="Times New Roman" w:cs="Times New Roman"/>
          <w:sz w:val="24"/>
          <w:szCs w:val="24"/>
        </w:rPr>
        <w:t>с техническим состоянием Имущества.</w:t>
      </w:r>
    </w:p>
    <w:p w14:paraId="6706F5EF" w14:textId="77777777" w:rsidR="009E435C" w:rsidRDefault="009E435C" w:rsidP="00640574">
      <w:pPr>
        <w:pStyle w:val="ConsNormal"/>
        <w:widowControl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собственность, а Покупатель обязуется принять в собственность и оплатить в соответствии с условиями настоящего Договора следующее </w:t>
      </w:r>
      <w:r w:rsidR="00764B24">
        <w:rPr>
          <w:rFonts w:ascii="Times New Roman" w:hAnsi="Times New Roman" w:cs="Times New Roman"/>
          <w:sz w:val="24"/>
          <w:szCs w:val="24"/>
        </w:rPr>
        <w:t>имущество</w:t>
      </w:r>
      <w:r w:rsidR="00003FD1">
        <w:rPr>
          <w:rFonts w:ascii="Times New Roman" w:hAnsi="Times New Roman" w:cs="Times New Roman"/>
          <w:sz w:val="24"/>
          <w:szCs w:val="24"/>
        </w:rPr>
        <w:t>,</w:t>
      </w:r>
      <w:r w:rsidR="00C511D8">
        <w:rPr>
          <w:rFonts w:ascii="Times New Roman" w:hAnsi="Times New Roman" w:cs="Times New Roman"/>
          <w:sz w:val="24"/>
          <w:szCs w:val="24"/>
        </w:rPr>
        <w:t xml:space="preserve"> </w:t>
      </w:r>
      <w:r w:rsidR="00340763">
        <w:rPr>
          <w:rFonts w:ascii="Times New Roman" w:hAnsi="Times New Roman" w:cs="Times New Roman"/>
          <w:sz w:val="24"/>
          <w:szCs w:val="24"/>
        </w:rPr>
        <w:t xml:space="preserve">принадлежащее </w:t>
      </w:r>
      <w:r w:rsidR="00847E90" w:rsidRPr="00847E90">
        <w:rPr>
          <w:rFonts w:ascii="Times New Roman" w:hAnsi="Times New Roman" w:cs="Times New Roman"/>
          <w:sz w:val="24"/>
          <w:szCs w:val="24"/>
        </w:rPr>
        <w:t>АО «КЭШ/ДОМ</w:t>
      </w:r>
      <w:r w:rsidR="005F4BFE">
        <w:rPr>
          <w:rFonts w:ascii="Times New Roman" w:hAnsi="Times New Roman" w:cs="Times New Roman"/>
          <w:sz w:val="24"/>
          <w:szCs w:val="24"/>
        </w:rPr>
        <w:t>»</w:t>
      </w:r>
      <w:r w:rsidR="00192F18" w:rsidRPr="00192F18">
        <w:rPr>
          <w:rFonts w:ascii="Times New Roman" w:hAnsi="Times New Roman" w:cs="Times New Roman"/>
          <w:sz w:val="24"/>
          <w:szCs w:val="24"/>
        </w:rPr>
        <w:t xml:space="preserve"> </w:t>
      </w:r>
      <w:r w:rsidR="00340763">
        <w:rPr>
          <w:rFonts w:ascii="Times New Roman" w:hAnsi="Times New Roman" w:cs="Times New Roman"/>
          <w:sz w:val="24"/>
          <w:szCs w:val="24"/>
        </w:rPr>
        <w:t>на праве собственности</w:t>
      </w:r>
      <w:r w:rsidR="00C511D8" w:rsidRPr="00C511D8">
        <w:rPr>
          <w:rFonts w:ascii="Times New Roman" w:hAnsi="Times New Roman" w:cs="Times New Roman"/>
          <w:sz w:val="24"/>
          <w:szCs w:val="24"/>
        </w:rPr>
        <w:t>, именуем</w:t>
      </w:r>
      <w:r w:rsidR="004E2D58">
        <w:rPr>
          <w:rFonts w:ascii="Times New Roman" w:hAnsi="Times New Roman" w:cs="Times New Roman"/>
          <w:sz w:val="24"/>
          <w:szCs w:val="24"/>
        </w:rPr>
        <w:t>о</w:t>
      </w:r>
      <w:r w:rsidR="00003FD1">
        <w:rPr>
          <w:rFonts w:ascii="Times New Roman" w:hAnsi="Times New Roman" w:cs="Times New Roman"/>
          <w:sz w:val="24"/>
          <w:szCs w:val="24"/>
        </w:rPr>
        <w:t>е</w:t>
      </w:r>
      <w:r w:rsidR="00C511D8">
        <w:rPr>
          <w:rFonts w:ascii="Times New Roman" w:hAnsi="Times New Roman" w:cs="Times New Roman"/>
          <w:sz w:val="24"/>
          <w:szCs w:val="24"/>
        </w:rPr>
        <w:t xml:space="preserve"> далее «Имущество»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115B1F6" w14:textId="77777777" w:rsidR="009E435C" w:rsidRDefault="009E435C">
      <w:pPr>
        <w:tabs>
          <w:tab w:val="left" w:pos="7088"/>
        </w:tabs>
        <w:jc w:val="both"/>
        <w:rPr>
          <w:b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9356"/>
      </w:tblGrid>
      <w:tr w:rsidR="004E39B1" w:rsidRPr="00EF344E" w14:paraId="23DEB6F4" w14:textId="77777777" w:rsidTr="004E39B1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58DF92" w14:textId="77777777" w:rsidR="004E39B1" w:rsidRPr="00EF344E" w:rsidRDefault="004E39B1" w:rsidP="006042AE">
            <w:pPr>
              <w:tabs>
                <w:tab w:val="left" w:pos="1080"/>
                <w:tab w:val="num" w:pos="13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F344E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5962A" w14:textId="77777777" w:rsidR="004E39B1" w:rsidRPr="00EF344E" w:rsidRDefault="004E39B1" w:rsidP="0007358B">
            <w:pPr>
              <w:keepNext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EF344E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192F18" w:rsidRPr="00EF344E" w14:paraId="7C8BF8D1" w14:textId="77777777" w:rsidTr="00817982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D857C" w14:textId="77777777" w:rsidR="00192F18" w:rsidRPr="00EF344E" w:rsidRDefault="00192F18" w:rsidP="006042AE">
            <w:pPr>
              <w:tabs>
                <w:tab w:val="left" w:pos="1080"/>
                <w:tab w:val="num" w:pos="13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96AD88" w14:textId="21A7FE5F" w:rsidR="00192F18" w:rsidRPr="00CA2C19" w:rsidRDefault="00192F18" w:rsidP="00246583">
            <w:pPr>
              <w:rPr>
                <w:sz w:val="24"/>
                <w:szCs w:val="24"/>
              </w:rPr>
            </w:pPr>
          </w:p>
        </w:tc>
      </w:tr>
    </w:tbl>
    <w:p w14:paraId="20D575E5" w14:textId="77777777" w:rsidR="00194741" w:rsidRDefault="00194741" w:rsidP="00194741">
      <w:pPr>
        <w:tabs>
          <w:tab w:val="left" w:pos="7088"/>
        </w:tabs>
        <w:ind w:firstLine="567"/>
        <w:jc w:val="both"/>
        <w:rPr>
          <w:sz w:val="24"/>
          <w:szCs w:val="24"/>
        </w:rPr>
      </w:pPr>
    </w:p>
    <w:p w14:paraId="3818915B" w14:textId="77777777" w:rsidR="009E435C" w:rsidRDefault="009E435C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14:paraId="218D2E9F" w14:textId="77777777" w:rsidR="009E435C" w:rsidRDefault="009E435C">
      <w:pPr>
        <w:autoSpaceDE w:val="0"/>
        <w:jc w:val="both"/>
        <w:rPr>
          <w:b/>
          <w:sz w:val="24"/>
          <w:szCs w:val="24"/>
        </w:rPr>
      </w:pPr>
    </w:p>
    <w:p w14:paraId="40424614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2.1.</w:t>
      </w:r>
      <w:r>
        <w:rPr>
          <w:sz w:val="24"/>
          <w:szCs w:val="24"/>
        </w:rPr>
        <w:t xml:space="preserve"> Продавец обязан:</w:t>
      </w:r>
    </w:p>
    <w:p w14:paraId="49874F92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2.1.1.</w:t>
      </w:r>
      <w:r>
        <w:rPr>
          <w:sz w:val="24"/>
          <w:szCs w:val="24"/>
        </w:rPr>
        <w:t xml:space="preserve"> Передать Покупателю в его собственность без каких-либо изъятий Имущество, являющееся предметом настоящего </w:t>
      </w:r>
      <w:r w:rsidR="008C5CAB">
        <w:rPr>
          <w:sz w:val="24"/>
          <w:szCs w:val="24"/>
        </w:rPr>
        <w:t>Договора и указанное в п. 1.1.</w:t>
      </w:r>
      <w:r>
        <w:rPr>
          <w:sz w:val="24"/>
          <w:szCs w:val="24"/>
        </w:rPr>
        <w:t>, техническую и иную имеющуюся документацию на Имущество.</w:t>
      </w:r>
    </w:p>
    <w:p w14:paraId="670479DD" w14:textId="77777777" w:rsidR="00D76C21" w:rsidRDefault="00D76C21" w:rsidP="00D76C21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2.1.2.</w:t>
      </w:r>
      <w:r>
        <w:rPr>
          <w:sz w:val="24"/>
          <w:szCs w:val="24"/>
        </w:rPr>
        <w:t xml:space="preserve"> Предоставить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прав.</w:t>
      </w:r>
    </w:p>
    <w:p w14:paraId="31C40DB8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2.2.</w:t>
      </w:r>
      <w:r>
        <w:rPr>
          <w:sz w:val="24"/>
          <w:szCs w:val="24"/>
        </w:rPr>
        <w:t xml:space="preserve"> Покупатель обязан:</w:t>
      </w:r>
    </w:p>
    <w:p w14:paraId="494F1E0A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2.2.1.</w:t>
      </w:r>
      <w:r>
        <w:rPr>
          <w:sz w:val="24"/>
          <w:szCs w:val="24"/>
        </w:rPr>
        <w:t xml:space="preserve"> Оплатить приобретаемое Имущество в полном объеме (п. 3.1 настоящего договора) путем безналичного перечисления денежных средств в порядке и в сроки, предусмотренные п.п. 3.2., 3.3 настоящего договора.</w:t>
      </w:r>
    </w:p>
    <w:p w14:paraId="7B40496F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2.2.2.</w:t>
      </w:r>
      <w:r>
        <w:rPr>
          <w:sz w:val="24"/>
          <w:szCs w:val="24"/>
        </w:rPr>
        <w:t xml:space="preserve"> Принять Имущество на условиях, предусмотренных настоящим договором.</w:t>
      </w:r>
    </w:p>
    <w:p w14:paraId="6C4E256D" w14:textId="77777777" w:rsidR="00D76C21" w:rsidRDefault="00D76C21" w:rsidP="00D76C21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2.2.3.</w:t>
      </w:r>
      <w:r>
        <w:rPr>
          <w:sz w:val="24"/>
          <w:szCs w:val="24"/>
        </w:rPr>
        <w:t xml:space="preserve"> Представить все необходимые документы для государственной регистрации перехода права собственности на Имущество в Управление Федеральной службы государственной регистрации, кадастра и картографии по Краснодарскому краю.</w:t>
      </w:r>
    </w:p>
    <w:p w14:paraId="0CFEBB6A" w14:textId="77777777" w:rsidR="009E435C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688BE1" w14:textId="77777777" w:rsidR="009E435C" w:rsidRDefault="009E435C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3. ЦЕНА ИМУЩЕСТВА И ПОРЯДОК РАСЧЕТОВ</w:t>
      </w:r>
    </w:p>
    <w:p w14:paraId="7CCAFD51" w14:textId="77777777" w:rsidR="009E435C" w:rsidRDefault="009E435C">
      <w:pPr>
        <w:pStyle w:val="ConsNonformat"/>
        <w:tabs>
          <w:tab w:val="left" w:pos="2985"/>
        </w:tabs>
        <w:ind w:right="0"/>
        <w:rPr>
          <w:rFonts w:ascii="Times New Roman" w:hAnsi="Times New Roman" w:cs="Times New Roman"/>
          <w:b/>
          <w:sz w:val="24"/>
          <w:szCs w:val="24"/>
        </w:rPr>
      </w:pPr>
    </w:p>
    <w:p w14:paraId="126510AD" w14:textId="77777777" w:rsidR="009E435C" w:rsidRDefault="009E435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6D89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 xml:space="preserve">ена продажи Имущества </w:t>
      </w:r>
      <w:r w:rsidR="008C6D89">
        <w:rPr>
          <w:rFonts w:ascii="Times New Roman" w:hAnsi="Times New Roman" w:cs="Times New Roman"/>
          <w:sz w:val="24"/>
          <w:szCs w:val="24"/>
        </w:rPr>
        <w:t>определена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402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______________________</w:t>
      </w:r>
      <w:r w:rsidR="0032364C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 w:rsidR="00C511D8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рубл</w:t>
      </w:r>
      <w:r w:rsidR="00D255CB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ей</w:t>
      </w:r>
      <w:r w:rsidR="0032364C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 w:rsidR="00E4389B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00</w:t>
      </w:r>
      <w:r w:rsidR="0032364C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 w:rsidR="00E4389B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копее</w:t>
      </w:r>
      <w:r w:rsidR="00B24FF8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4A3D8740" w14:textId="77777777" w:rsidR="009E435C" w:rsidRDefault="009E435C">
      <w:pPr>
        <w:pStyle w:val="ConsNonformat"/>
        <w:tabs>
          <w:tab w:val="left" w:pos="8049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Продавец и Покупатель пришли к соглашению, что оплата по настоящему договору осуществляется безналичным расчетом в следующем порядке:</w:t>
      </w:r>
    </w:p>
    <w:p w14:paraId="357A8A40" w14:textId="6DCD03EF" w:rsidR="009E435C" w:rsidRDefault="009E435C" w:rsidP="00817982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срок до «</w:t>
      </w:r>
      <w:r w:rsidR="00DF44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F4402">
        <w:rPr>
          <w:rFonts w:ascii="Times New Roman" w:hAnsi="Times New Roman" w:cs="Times New Roman"/>
          <w:sz w:val="24"/>
          <w:szCs w:val="24"/>
        </w:rPr>
        <w:t>____________</w:t>
      </w:r>
      <w:r w:rsidR="0032364C">
        <w:rPr>
          <w:rFonts w:ascii="Times New Roman" w:hAnsi="Times New Roman" w:cs="Times New Roman"/>
          <w:sz w:val="24"/>
          <w:szCs w:val="24"/>
        </w:rPr>
        <w:t xml:space="preserve"> </w:t>
      </w:r>
      <w:r w:rsidR="00D76C21">
        <w:rPr>
          <w:rFonts w:ascii="Times New Roman" w:hAnsi="Times New Roman" w:cs="Times New Roman"/>
          <w:sz w:val="24"/>
          <w:szCs w:val="24"/>
        </w:rPr>
        <w:t>202</w:t>
      </w:r>
      <w:r w:rsidR="008E7C27" w:rsidRPr="008E7C27">
        <w:rPr>
          <w:rFonts w:ascii="Times New Roman" w:hAnsi="Times New Roman" w:cs="Times New Roman"/>
          <w:sz w:val="24"/>
          <w:szCs w:val="24"/>
        </w:rPr>
        <w:t>5</w:t>
      </w:r>
      <w:r w:rsidR="00192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Покупатель вносит 100% от суммы, подлежащей к оплате, указанной в п. 3.1</w:t>
      </w:r>
      <w:proofErr w:type="gramStart"/>
      <w:r>
        <w:rPr>
          <w:rFonts w:ascii="Times New Roman" w:hAnsi="Times New Roman" w:cs="Times New Roman"/>
          <w:sz w:val="24"/>
          <w:szCs w:val="24"/>
        </w:rPr>
        <w:t>. настоящего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2B11CD">
        <w:rPr>
          <w:rFonts w:ascii="Times New Roman" w:hAnsi="Times New Roman" w:cs="Times New Roman"/>
          <w:sz w:val="24"/>
          <w:szCs w:val="24"/>
        </w:rPr>
        <w:t>,</w:t>
      </w:r>
      <w:r w:rsidR="002B11CD" w:rsidRPr="002B11CD">
        <w:rPr>
          <w:rFonts w:ascii="Times New Roman" w:hAnsi="Times New Roman" w:cs="Times New Roman"/>
          <w:sz w:val="24"/>
          <w:szCs w:val="24"/>
        </w:rPr>
        <w:t xml:space="preserve"> </w:t>
      </w:r>
      <w:r w:rsidR="00DF4402">
        <w:rPr>
          <w:rFonts w:ascii="Times New Roman" w:hAnsi="Times New Roman" w:cs="Times New Roman"/>
          <w:sz w:val="24"/>
          <w:szCs w:val="24"/>
        </w:rPr>
        <w:t xml:space="preserve">за вычетом ранее внесенного задатка в размере ___________________________ руб., </w:t>
      </w:r>
      <w:r w:rsidR="002B11CD" w:rsidRPr="00295B20">
        <w:rPr>
          <w:rFonts w:ascii="Times New Roman" w:hAnsi="Times New Roman" w:cs="Times New Roman"/>
          <w:sz w:val="24"/>
          <w:szCs w:val="24"/>
        </w:rPr>
        <w:t>а именно сумму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402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 xml:space="preserve">___________ </w:t>
      </w:r>
      <w:r w:rsidR="008C6D89">
        <w:rPr>
          <w:rFonts w:ascii="Times New Roman" w:eastAsia="Times New Roman CYR" w:hAnsi="Times New Roman" w:cs="Times New Roman"/>
          <w:b/>
          <w:bCs/>
          <w:color w:val="000000"/>
          <w:spacing w:val="-11"/>
          <w:sz w:val="24"/>
          <w:szCs w:val="24"/>
        </w:rPr>
        <w:t>рублей 00 копеек</w:t>
      </w:r>
      <w:r w:rsidR="002B11C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 ниже</w:t>
      </w:r>
      <w:r w:rsidR="00C511D8">
        <w:rPr>
          <w:rFonts w:ascii="Times New Roman" w:hAnsi="Times New Roman" w:cs="Times New Roman"/>
          <w:sz w:val="24"/>
          <w:szCs w:val="24"/>
        </w:rPr>
        <w:t>указанным банковским реквизитам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9169796" w14:textId="77777777" w:rsidR="002B11CD" w:rsidRDefault="002B11C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2C22345" w14:textId="77777777" w:rsidR="00C511D8" w:rsidRDefault="00C511D8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Получатель платежа</w:t>
      </w:r>
      <w:r w:rsidR="009E435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CFD65F" w14:textId="77777777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b/>
          <w:sz w:val="24"/>
          <w:szCs w:val="24"/>
          <w:lang w:eastAsia="ru-RU"/>
        </w:rPr>
      </w:pPr>
      <w:r w:rsidRPr="000D09CA">
        <w:rPr>
          <w:rFonts w:eastAsia="Calibri"/>
          <w:b/>
          <w:sz w:val="24"/>
          <w:szCs w:val="24"/>
          <w:lang w:eastAsia="ru-RU"/>
        </w:rPr>
        <w:t>АО «КЭШ/ДОМ</w:t>
      </w:r>
      <w:r w:rsidRPr="0007358B">
        <w:rPr>
          <w:rFonts w:eastAsia="Calibri"/>
          <w:b/>
          <w:sz w:val="24"/>
          <w:szCs w:val="24"/>
          <w:lang w:eastAsia="ru-RU"/>
        </w:rPr>
        <w:t>»</w:t>
      </w:r>
    </w:p>
    <w:p w14:paraId="2C5FDF38" w14:textId="77777777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07358B">
        <w:rPr>
          <w:rFonts w:eastAsia="Calibri"/>
          <w:sz w:val="24"/>
          <w:szCs w:val="24"/>
          <w:lang w:eastAsia="ru-RU"/>
        </w:rPr>
        <w:t xml:space="preserve">ИНН </w:t>
      </w:r>
      <w:r w:rsidRPr="000D09CA">
        <w:rPr>
          <w:rFonts w:eastAsia="Calibri"/>
          <w:sz w:val="24"/>
          <w:szCs w:val="24"/>
          <w:lang w:eastAsia="ru-RU"/>
        </w:rPr>
        <w:t>2308233724</w:t>
      </w:r>
      <w:r>
        <w:rPr>
          <w:rFonts w:eastAsia="Calibri"/>
          <w:sz w:val="24"/>
          <w:szCs w:val="24"/>
          <w:lang w:eastAsia="ru-RU"/>
        </w:rPr>
        <w:t xml:space="preserve"> </w:t>
      </w:r>
      <w:r w:rsidRPr="0007358B">
        <w:rPr>
          <w:rFonts w:eastAsia="Calibri"/>
          <w:sz w:val="24"/>
          <w:szCs w:val="24"/>
          <w:lang w:eastAsia="ru-RU"/>
        </w:rPr>
        <w:t xml:space="preserve">/ КПП </w:t>
      </w:r>
      <w:r w:rsidRPr="000D09CA">
        <w:rPr>
          <w:rFonts w:eastAsia="Calibri"/>
          <w:sz w:val="24"/>
          <w:szCs w:val="24"/>
          <w:lang w:eastAsia="ru-RU"/>
        </w:rPr>
        <w:t>230801001</w:t>
      </w:r>
    </w:p>
    <w:p w14:paraId="75031F9D" w14:textId="2564602D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sz w:val="24"/>
          <w:szCs w:val="24"/>
          <w:lang w:eastAsia="ru-RU"/>
        </w:rPr>
      </w:pPr>
      <w:proofErr w:type="gramStart"/>
      <w:r w:rsidRPr="0007358B">
        <w:rPr>
          <w:rFonts w:eastAsia="Calibri"/>
          <w:sz w:val="24"/>
          <w:szCs w:val="24"/>
          <w:lang w:eastAsia="ru-RU"/>
        </w:rPr>
        <w:t>р</w:t>
      </w:r>
      <w:proofErr w:type="gramEnd"/>
      <w:r w:rsidRPr="0007358B">
        <w:rPr>
          <w:rFonts w:eastAsia="Calibri"/>
          <w:sz w:val="24"/>
          <w:szCs w:val="24"/>
          <w:lang w:eastAsia="ru-RU"/>
        </w:rPr>
        <w:t xml:space="preserve">/с </w:t>
      </w:r>
      <w:r w:rsidR="008E7C27" w:rsidRPr="008E7C27">
        <w:rPr>
          <w:rFonts w:eastAsia="Calibri"/>
          <w:sz w:val="24"/>
          <w:szCs w:val="24"/>
          <w:lang w:eastAsia="ru-RU"/>
        </w:rPr>
        <w:t>40702810826020004030</w:t>
      </w:r>
    </w:p>
    <w:p w14:paraId="13E0B3B0" w14:textId="77777777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07358B">
        <w:rPr>
          <w:rFonts w:eastAsia="Calibri"/>
          <w:sz w:val="24"/>
          <w:szCs w:val="24"/>
          <w:lang w:eastAsia="ru-RU"/>
        </w:rPr>
        <w:t>Филиал «</w:t>
      </w:r>
      <w:r w:rsidRPr="000D09CA">
        <w:rPr>
          <w:rFonts w:eastAsia="Calibri"/>
          <w:sz w:val="24"/>
          <w:szCs w:val="24"/>
          <w:lang w:eastAsia="ru-RU"/>
        </w:rPr>
        <w:t>РОСТОВСКИЙ» АО «АЛЬФА-БАНК</w:t>
      </w:r>
      <w:r w:rsidRPr="0007358B">
        <w:rPr>
          <w:rFonts w:eastAsia="Calibri"/>
          <w:sz w:val="24"/>
          <w:szCs w:val="24"/>
          <w:lang w:eastAsia="ru-RU"/>
        </w:rPr>
        <w:t>»</w:t>
      </w:r>
      <w:bookmarkStart w:id="0" w:name="_GoBack"/>
      <w:bookmarkEnd w:id="0"/>
    </w:p>
    <w:p w14:paraId="2E5A1EE9" w14:textId="77777777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3861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sz w:val="24"/>
          <w:szCs w:val="24"/>
          <w:lang w:eastAsia="ru-RU"/>
        </w:rPr>
      </w:pPr>
      <w:r w:rsidRPr="0007358B">
        <w:rPr>
          <w:rFonts w:eastAsia="Calibri"/>
          <w:sz w:val="24"/>
          <w:szCs w:val="24"/>
          <w:lang w:eastAsia="ru-RU"/>
        </w:rPr>
        <w:t xml:space="preserve">к/с </w:t>
      </w:r>
      <w:r w:rsidRPr="000D09CA">
        <w:rPr>
          <w:rFonts w:eastAsia="Calibri"/>
          <w:sz w:val="24"/>
          <w:szCs w:val="24"/>
          <w:lang w:eastAsia="ru-RU"/>
        </w:rPr>
        <w:t>30101810500000000207</w:t>
      </w:r>
    </w:p>
    <w:p w14:paraId="52609E6B" w14:textId="77777777" w:rsidR="00847E90" w:rsidRPr="0007358B" w:rsidRDefault="00847E90" w:rsidP="00847E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eastAsia="Calibri"/>
          <w:lang w:eastAsia="ru-RU"/>
        </w:rPr>
      </w:pPr>
      <w:r w:rsidRPr="0007358B">
        <w:rPr>
          <w:rFonts w:eastAsia="Calibri"/>
          <w:sz w:val="24"/>
          <w:szCs w:val="24"/>
          <w:lang w:eastAsia="ru-RU"/>
        </w:rPr>
        <w:t xml:space="preserve">БИК </w:t>
      </w:r>
      <w:r w:rsidRPr="000D09CA">
        <w:rPr>
          <w:rFonts w:eastAsia="Calibri"/>
          <w:sz w:val="24"/>
          <w:szCs w:val="24"/>
          <w:lang w:eastAsia="ru-RU"/>
        </w:rPr>
        <w:t>046015207</w:t>
      </w:r>
    </w:p>
    <w:p w14:paraId="5FAA5D8A" w14:textId="77777777" w:rsidR="009E435C" w:rsidRDefault="009E435C">
      <w:pPr>
        <w:pStyle w:val="ConsNormal"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14:paraId="25D35BD7" w14:textId="77777777" w:rsidR="009E435C" w:rsidRDefault="009E435C">
      <w:pPr>
        <w:tabs>
          <w:tab w:val="left" w:pos="708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3.3.</w:t>
      </w:r>
      <w:r>
        <w:rPr>
          <w:sz w:val="24"/>
          <w:szCs w:val="24"/>
        </w:rPr>
        <w:t xml:space="preserve"> Все расходы, связанные с переходом права собственности на Имущество несет Покупатель.</w:t>
      </w:r>
    </w:p>
    <w:p w14:paraId="3876FF61" w14:textId="77777777" w:rsidR="009E435C" w:rsidRDefault="009E435C">
      <w:pPr>
        <w:tabs>
          <w:tab w:val="left" w:pos="7088"/>
        </w:tabs>
        <w:jc w:val="both"/>
        <w:rPr>
          <w:sz w:val="24"/>
          <w:szCs w:val="24"/>
        </w:rPr>
      </w:pPr>
    </w:p>
    <w:p w14:paraId="482FEF86" w14:textId="77777777" w:rsidR="009E435C" w:rsidRDefault="009E435C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4. ПРАВО СОБСТВЕННОСТИ</w:t>
      </w:r>
    </w:p>
    <w:p w14:paraId="7204C5DD" w14:textId="77777777" w:rsidR="009E435C" w:rsidRDefault="009E435C">
      <w:pPr>
        <w:tabs>
          <w:tab w:val="left" w:pos="7088"/>
        </w:tabs>
        <w:jc w:val="center"/>
        <w:rPr>
          <w:b/>
          <w:iCs/>
          <w:sz w:val="24"/>
          <w:szCs w:val="24"/>
        </w:rPr>
      </w:pPr>
    </w:p>
    <w:p w14:paraId="3C27957D" w14:textId="77777777" w:rsidR="009E435C" w:rsidRDefault="009E435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4.1.</w:t>
      </w:r>
      <w:r>
        <w:rPr>
          <w:sz w:val="24"/>
          <w:szCs w:val="24"/>
        </w:rPr>
        <w:t xml:space="preserve"> </w:t>
      </w:r>
      <w:r w:rsidR="00D76C21" w:rsidRPr="00D76C21">
        <w:rPr>
          <w:sz w:val="24"/>
          <w:szCs w:val="24"/>
        </w:rPr>
        <w:t>В соответствии со ст. 551 ГК РФ переход права собствен</w:t>
      </w:r>
      <w:r w:rsidR="00847E90">
        <w:rPr>
          <w:sz w:val="24"/>
          <w:szCs w:val="24"/>
        </w:rPr>
        <w:t xml:space="preserve">ности подлежит государственной регистрации в </w:t>
      </w:r>
      <w:r w:rsidR="00D76C21" w:rsidRPr="00D76C21">
        <w:rPr>
          <w:sz w:val="24"/>
          <w:szCs w:val="24"/>
        </w:rPr>
        <w:t xml:space="preserve">Управлении федеральной службы государственной регистрации, кадастра и картографии по </w:t>
      </w:r>
      <w:r w:rsidR="00847E90">
        <w:rPr>
          <w:sz w:val="24"/>
          <w:szCs w:val="24"/>
        </w:rPr>
        <w:t>Краснодарскому краю. Исполнение договора купли- продажи недвижимости сторонами до государственной регистрации перехода права</w:t>
      </w:r>
      <w:r w:rsidR="00D76C21" w:rsidRPr="00D76C21">
        <w:rPr>
          <w:sz w:val="24"/>
          <w:szCs w:val="24"/>
        </w:rPr>
        <w:t xml:space="preserve"> собствен</w:t>
      </w:r>
      <w:r w:rsidR="00847E90">
        <w:rPr>
          <w:sz w:val="24"/>
          <w:szCs w:val="24"/>
        </w:rPr>
        <w:t>ности не является основанием для изменения их отношений с третьими лицами. Право собственности у Покупателя на</w:t>
      </w:r>
      <w:r w:rsidR="00D76C21" w:rsidRPr="00D76C21">
        <w:rPr>
          <w:sz w:val="24"/>
          <w:szCs w:val="24"/>
        </w:rPr>
        <w:t xml:space="preserve"> при</w:t>
      </w:r>
      <w:r w:rsidR="00847E90">
        <w:rPr>
          <w:sz w:val="24"/>
          <w:szCs w:val="24"/>
        </w:rPr>
        <w:t xml:space="preserve">обретаемое Имущество возникает с момента государственной регистрации </w:t>
      </w:r>
      <w:r w:rsidR="00D76C21" w:rsidRPr="00D76C21">
        <w:rPr>
          <w:sz w:val="24"/>
          <w:szCs w:val="24"/>
        </w:rPr>
        <w:t>перехода права собственности в Управлении федеральной службы государственной регистрации, кадастра и картографии по Краснодарскому краю.</w:t>
      </w:r>
    </w:p>
    <w:p w14:paraId="559EACF5" w14:textId="77777777" w:rsidR="009E435C" w:rsidRDefault="009E435C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</w:t>
      </w:r>
      <w:r w:rsidR="002B11CD">
        <w:rPr>
          <w:sz w:val="24"/>
          <w:szCs w:val="24"/>
        </w:rPr>
        <w:t xml:space="preserve">Передача отчуждаемого Имущества </w:t>
      </w:r>
      <w:r w:rsidR="002B11CD" w:rsidRPr="00DB4F9F">
        <w:rPr>
          <w:sz w:val="24"/>
          <w:szCs w:val="24"/>
        </w:rPr>
        <w:t xml:space="preserve">после полной оплаты Имущества, </w:t>
      </w:r>
      <w:r w:rsidR="0052284E">
        <w:rPr>
          <w:sz w:val="24"/>
          <w:szCs w:val="24"/>
        </w:rPr>
        <w:t xml:space="preserve">происходит </w:t>
      </w:r>
      <w:r w:rsidR="002B11CD" w:rsidRPr="00DB4F9F">
        <w:rPr>
          <w:sz w:val="24"/>
          <w:szCs w:val="24"/>
        </w:rPr>
        <w:t xml:space="preserve">на основании акта приема-передачи, подписанного сторонами, и являющегося </w:t>
      </w:r>
      <w:r w:rsidR="002B11CD">
        <w:rPr>
          <w:sz w:val="24"/>
          <w:szCs w:val="24"/>
        </w:rPr>
        <w:t>неотъемлемой частью настоящего договора</w:t>
      </w:r>
      <w:r w:rsidR="0032364C">
        <w:rPr>
          <w:sz w:val="24"/>
          <w:szCs w:val="24"/>
        </w:rPr>
        <w:t>.</w:t>
      </w:r>
    </w:p>
    <w:p w14:paraId="435E16F5" w14:textId="77777777" w:rsidR="009E435C" w:rsidRDefault="009E435C">
      <w:pPr>
        <w:autoSpaceDE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>4.3.</w:t>
      </w:r>
      <w:r w:rsidR="00C511D8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Риск случайной гибели или порчи Имущества до момента, определенного в п. 4.</w:t>
      </w:r>
      <w:r w:rsidR="00C511D8">
        <w:rPr>
          <w:sz w:val="24"/>
          <w:szCs w:val="24"/>
        </w:rPr>
        <w:t>1</w:t>
      </w:r>
      <w:r>
        <w:rPr>
          <w:sz w:val="24"/>
          <w:szCs w:val="24"/>
        </w:rPr>
        <w:t xml:space="preserve">. настоящего договора, лежит на Продавце.  </w:t>
      </w:r>
    </w:p>
    <w:p w14:paraId="0BA39AAF" w14:textId="77777777" w:rsidR="009E435C" w:rsidRDefault="009E435C">
      <w:pPr>
        <w:jc w:val="center"/>
        <w:rPr>
          <w:b/>
          <w:sz w:val="24"/>
          <w:szCs w:val="24"/>
        </w:rPr>
      </w:pPr>
    </w:p>
    <w:p w14:paraId="1E71F1B6" w14:textId="77777777" w:rsidR="009E435C" w:rsidRDefault="009E43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 ОТВЕТСТВЕННОСТЬ СТОРОН</w:t>
      </w:r>
    </w:p>
    <w:p w14:paraId="14528732" w14:textId="77777777" w:rsidR="009E435C" w:rsidRDefault="009E435C">
      <w:pPr>
        <w:pStyle w:val="ConsNonformat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1945DB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Стороны несут ответственность за неисполнение и (или) ненадлежащее исполнение предусмотренных настоящим Договором обязательств в соответствии с действующим законодательством РФ.</w:t>
      </w:r>
    </w:p>
    <w:p w14:paraId="0D99C159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5.2.</w:t>
      </w:r>
      <w:r>
        <w:rPr>
          <w:sz w:val="24"/>
          <w:szCs w:val="24"/>
        </w:rPr>
        <w:t xml:space="preserve">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забастовки, и другие обстоятельства, которые Стороны не могут предвидеть и предотвратить. </w:t>
      </w:r>
    </w:p>
    <w:p w14:paraId="5E9B1E31" w14:textId="77777777" w:rsidR="009E435C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5.3.</w:t>
      </w:r>
      <w:r>
        <w:rPr>
          <w:rFonts w:ascii="Times New Roman" w:hAnsi="Times New Roman" w:cs="Times New Roman"/>
          <w:sz w:val="24"/>
          <w:szCs w:val="24"/>
        </w:rPr>
        <w:t xml:space="preserve"> Если в установленный Договором срок, Покупатель не оплачивает денежную сумму, указанную в п.п. 3.1., 3.2. настоящего договора, то данный Договор расторгается в одностороннем порядке.</w:t>
      </w:r>
    </w:p>
    <w:p w14:paraId="7FE213BD" w14:textId="77777777" w:rsidR="009E435C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F1C46FA" w14:textId="77777777" w:rsidR="009E435C" w:rsidRDefault="009E43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СПОРЫ</w:t>
      </w:r>
    </w:p>
    <w:p w14:paraId="1ADBAE7A" w14:textId="77777777" w:rsidR="009E435C" w:rsidRDefault="009E435C">
      <w:pPr>
        <w:ind w:firstLine="709"/>
        <w:jc w:val="center"/>
        <w:rPr>
          <w:sz w:val="24"/>
          <w:szCs w:val="24"/>
        </w:rPr>
      </w:pPr>
    </w:p>
    <w:p w14:paraId="78C146FF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Все споры и разногласия, которые могут возникнуть в процессе исполнения условий  Договора или в связи с ним, будут разрешаться Сторонами путем переговоров в целях выработки взаимоприемлемого решения. </w:t>
      </w:r>
    </w:p>
    <w:p w14:paraId="29CDAC2F" w14:textId="77777777" w:rsidR="009E435C" w:rsidRDefault="009E435C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6.2.</w:t>
      </w:r>
      <w:r>
        <w:rPr>
          <w:rFonts w:ascii="Times New Roman" w:hAnsi="Times New Roman" w:cs="Times New Roman"/>
          <w:sz w:val="24"/>
          <w:szCs w:val="24"/>
        </w:rPr>
        <w:t xml:space="preserve"> В случае если при разрешении указанных в пункте 6.1 настоящего Договора споров Стороны в течение 10 дней не достигнут взаимоприемлемого решения, спорный вопрос будет решаться в соответствии с действующим законодательством.</w:t>
      </w:r>
    </w:p>
    <w:p w14:paraId="5253512D" w14:textId="77777777" w:rsidR="009E435C" w:rsidRDefault="009E435C">
      <w:pPr>
        <w:jc w:val="center"/>
        <w:rPr>
          <w:b/>
          <w:sz w:val="24"/>
          <w:szCs w:val="24"/>
        </w:rPr>
      </w:pPr>
    </w:p>
    <w:p w14:paraId="615E1DD6" w14:textId="77777777" w:rsidR="009E435C" w:rsidRDefault="009E435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ДЕЙСТВИЕ ДОГОВОРА</w:t>
      </w:r>
    </w:p>
    <w:p w14:paraId="72AB898F" w14:textId="77777777" w:rsidR="009E435C" w:rsidRDefault="009E435C">
      <w:pPr>
        <w:jc w:val="center"/>
        <w:rPr>
          <w:b/>
          <w:sz w:val="24"/>
          <w:szCs w:val="24"/>
        </w:rPr>
      </w:pPr>
    </w:p>
    <w:p w14:paraId="39C92597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7.1.</w:t>
      </w:r>
      <w:r>
        <w:rPr>
          <w:sz w:val="24"/>
          <w:szCs w:val="24"/>
        </w:rPr>
        <w:t xml:space="preserve"> Настоящий Договор может быть изменен и/или дополнен Сторонами в период его действия на основе их взаимного согласия и наличия объективных причин, вызвавших такие действия Сторон.</w:t>
      </w:r>
    </w:p>
    <w:p w14:paraId="74B3E865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7.2.</w:t>
      </w:r>
      <w:r>
        <w:rPr>
          <w:sz w:val="24"/>
          <w:szCs w:val="24"/>
        </w:rPr>
        <w:t xml:space="preserve"> Все изменения и дополнения к настоящему Договору действительны лишь в случае, если они совершены в письменной форме, подписаны уполномоченными представителями Сторон и скреплены печатями Сторон.</w:t>
      </w:r>
    </w:p>
    <w:p w14:paraId="34E76307" w14:textId="77777777" w:rsidR="009E435C" w:rsidRDefault="009E435C">
      <w:pPr>
        <w:ind w:firstLine="709"/>
        <w:jc w:val="both"/>
        <w:rPr>
          <w:sz w:val="24"/>
          <w:szCs w:val="24"/>
        </w:rPr>
      </w:pPr>
    </w:p>
    <w:p w14:paraId="2BCED298" w14:textId="77777777" w:rsidR="009E435C" w:rsidRDefault="009E435C">
      <w:pPr>
        <w:tabs>
          <w:tab w:val="left" w:pos="7088"/>
        </w:tabs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8. ЗАКЛЮЧИТЕЛЬНЫЕ ПОЛОЖЕНИЯ</w:t>
      </w:r>
    </w:p>
    <w:p w14:paraId="3871DCE6" w14:textId="77777777" w:rsidR="009E435C" w:rsidRDefault="009E435C">
      <w:pPr>
        <w:tabs>
          <w:tab w:val="left" w:pos="7088"/>
        </w:tabs>
        <w:ind w:firstLine="709"/>
        <w:jc w:val="center"/>
        <w:rPr>
          <w:iCs/>
          <w:sz w:val="24"/>
          <w:szCs w:val="24"/>
        </w:rPr>
      </w:pPr>
    </w:p>
    <w:p w14:paraId="03342891" w14:textId="77777777" w:rsidR="009E435C" w:rsidRDefault="009E435C">
      <w:pPr>
        <w:tabs>
          <w:tab w:val="left" w:pos="7088"/>
        </w:tabs>
        <w:jc w:val="both"/>
        <w:rPr>
          <w:sz w:val="24"/>
          <w:szCs w:val="24"/>
        </w:rPr>
      </w:pPr>
      <w:r>
        <w:rPr>
          <w:b/>
          <w:sz w:val="24"/>
          <w:szCs w:val="24"/>
        </w:rPr>
        <w:t>8.1.</w:t>
      </w:r>
      <w:r>
        <w:rPr>
          <w:sz w:val="24"/>
          <w:szCs w:val="24"/>
        </w:rPr>
        <w:t xml:space="preserve"> С техническим состоянием Имущества Покупатель ознакомлен и согласен.</w:t>
      </w:r>
    </w:p>
    <w:p w14:paraId="03050152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8.2.</w:t>
      </w:r>
      <w:r>
        <w:rPr>
          <w:sz w:val="24"/>
          <w:szCs w:val="24"/>
        </w:rPr>
        <w:t xml:space="preserve"> Во всех случаях, не предусмотренных настоящим Договором, Стороны руководствуются действующим законодательством РФ.</w:t>
      </w:r>
    </w:p>
    <w:p w14:paraId="72105492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8.3.</w:t>
      </w:r>
      <w:r>
        <w:rPr>
          <w:sz w:val="24"/>
          <w:szCs w:val="24"/>
        </w:rPr>
        <w:t xml:space="preserve"> 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настоящему Договору, Стороны Договора обязаны в пятидневный срок письменно уведомить об этом друг друга.</w:t>
      </w:r>
    </w:p>
    <w:p w14:paraId="77895533" w14:textId="77777777" w:rsidR="009E435C" w:rsidRDefault="009E43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8.4.</w:t>
      </w:r>
      <w:r>
        <w:rPr>
          <w:sz w:val="24"/>
          <w:szCs w:val="24"/>
        </w:rPr>
        <w:t xml:space="preserve"> </w:t>
      </w:r>
      <w:r w:rsidR="00D76C21">
        <w:rPr>
          <w:sz w:val="24"/>
          <w:szCs w:val="24"/>
        </w:rPr>
        <w:t>Настоящий договор составлен и подписан в ТРЕХ подлинных экземплярах, один из которых хранится в Управлении федеральной службы государственной регистрации, кадастра и картографии по Краснодарскому краю, второй выдается ПРОДАВ</w:t>
      </w:r>
      <w:r w:rsidR="00847E90">
        <w:rPr>
          <w:sz w:val="24"/>
          <w:szCs w:val="24"/>
        </w:rPr>
        <w:t xml:space="preserve">ЦУ, третий - ПОКУПАТЕЛЮ.   Все экземпляры Договора идентичны и имеют </w:t>
      </w:r>
      <w:r w:rsidR="00D76C21">
        <w:rPr>
          <w:sz w:val="24"/>
          <w:szCs w:val="24"/>
        </w:rPr>
        <w:t>равную юридическую силу</w:t>
      </w:r>
      <w:r>
        <w:rPr>
          <w:sz w:val="24"/>
          <w:szCs w:val="24"/>
        </w:rPr>
        <w:t>.</w:t>
      </w:r>
    </w:p>
    <w:p w14:paraId="6A967AF0" w14:textId="77777777" w:rsidR="009E435C" w:rsidRDefault="009E435C">
      <w:pPr>
        <w:ind w:firstLine="709"/>
        <w:jc w:val="both"/>
        <w:rPr>
          <w:sz w:val="24"/>
          <w:szCs w:val="24"/>
        </w:rPr>
      </w:pPr>
    </w:p>
    <w:p w14:paraId="29F73B4E" w14:textId="77777777" w:rsidR="009E435C" w:rsidRDefault="009E435C" w:rsidP="00A4718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9. РЕКВИЗИТЫ СТОРОН</w:t>
      </w:r>
    </w:p>
    <w:p w14:paraId="0CAAEB51" w14:textId="77777777" w:rsidR="009E435C" w:rsidRDefault="009E435C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847E90" w14:paraId="2A92DF67" w14:textId="77777777" w:rsidTr="00F24C11">
        <w:tc>
          <w:tcPr>
            <w:tcW w:w="5091" w:type="dxa"/>
            <w:shd w:val="clear" w:color="auto" w:fill="auto"/>
          </w:tcPr>
          <w:p w14:paraId="14123CF3" w14:textId="77777777" w:rsidR="00847E90" w:rsidRDefault="00847E90" w:rsidP="00F24C11">
            <w:pPr>
              <w:widowControl w:val="0"/>
              <w:autoSpaceDE w:val="0"/>
              <w:snapToGrid w:val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Продавец:</w:t>
            </w:r>
          </w:p>
          <w:p w14:paraId="1AB8E470" w14:textId="77777777" w:rsidR="00847E90" w:rsidRDefault="00847E90" w:rsidP="00F24C11">
            <w:pPr>
              <w:widowControl w:val="0"/>
              <w:autoSpaceDE w:val="0"/>
              <w:snapToGrid w:val="0"/>
              <w:jc w:val="both"/>
              <w:rPr>
                <w:b/>
                <w:sz w:val="24"/>
                <w:szCs w:val="24"/>
                <w:u w:val="single"/>
              </w:rPr>
            </w:pPr>
          </w:p>
          <w:p w14:paraId="42204BF8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34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b/>
                <w:sz w:val="24"/>
                <w:szCs w:val="24"/>
                <w:lang w:eastAsia="ru-RU"/>
              </w:rPr>
              <w:t>АО «КЭШ/ДОМ</w:t>
            </w:r>
            <w:r w:rsidRPr="0007358B">
              <w:rPr>
                <w:rFonts w:eastAsia="Calibri"/>
                <w:b/>
                <w:sz w:val="24"/>
                <w:szCs w:val="24"/>
                <w:lang w:eastAsia="ru-RU"/>
              </w:rPr>
              <w:t>»</w:t>
            </w:r>
          </w:p>
          <w:p w14:paraId="6C0F342B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34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1E5155FA" w14:textId="77777777" w:rsidR="00847E90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7358B">
              <w:rPr>
                <w:rFonts w:eastAsia="Calibri"/>
                <w:sz w:val="24"/>
                <w:szCs w:val="24"/>
                <w:lang w:eastAsia="ru-RU"/>
              </w:rPr>
              <w:t>Юр</w:t>
            </w:r>
            <w:r>
              <w:rPr>
                <w:rFonts w:eastAsia="Calibri"/>
                <w:sz w:val="24"/>
                <w:szCs w:val="24"/>
                <w:lang w:eastAsia="ru-RU"/>
              </w:rPr>
              <w:t>идический</w:t>
            </w:r>
            <w:r w:rsidRPr="0007358B">
              <w:rPr>
                <w:rFonts w:eastAsia="Calibri"/>
                <w:sz w:val="24"/>
                <w:szCs w:val="24"/>
                <w:lang w:eastAsia="ru-RU"/>
              </w:rPr>
              <w:t xml:space="preserve"> адрес: 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350020,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г. 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Краснодар, </w:t>
            </w:r>
            <w:r>
              <w:rPr>
                <w:rFonts w:eastAsia="Calibri"/>
                <w:sz w:val="24"/>
                <w:szCs w:val="24"/>
                <w:lang w:eastAsia="ru-RU"/>
              </w:rPr>
              <w:t>ул.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Красная</w:t>
            </w:r>
            <w:r>
              <w:rPr>
                <w:rFonts w:eastAsia="Calibri"/>
                <w:sz w:val="24"/>
                <w:szCs w:val="24"/>
                <w:lang w:eastAsia="ru-RU"/>
              </w:rPr>
              <w:t>,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ru-RU"/>
              </w:rPr>
              <w:t>д.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139</w:t>
            </w:r>
          </w:p>
          <w:p w14:paraId="315C1124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Фактический адрес: </w:t>
            </w:r>
            <w:r w:rsidRPr="0007358B">
              <w:rPr>
                <w:rFonts w:eastAsia="Calibri"/>
                <w:sz w:val="24"/>
                <w:szCs w:val="24"/>
                <w:lang w:eastAsia="ru-RU"/>
              </w:rPr>
              <w:t>350063, г. Краснодар, ул. Комсомольская, д. 15, оф. 1105</w:t>
            </w:r>
          </w:p>
          <w:p w14:paraId="340A6A32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ИНН 2308233724 / КПП 230801001</w:t>
            </w:r>
          </w:p>
          <w:p w14:paraId="0E98CB05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р/с 40702810626020004861</w:t>
            </w:r>
          </w:p>
          <w:p w14:paraId="16B143E7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Филиал «РОСТОВСКИЙ» АО «АЛЬФА-БАНК»</w:t>
            </w:r>
          </w:p>
          <w:p w14:paraId="2986BA87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к/с 30101810500000000207</w:t>
            </w:r>
          </w:p>
          <w:p w14:paraId="30AE9D11" w14:textId="77777777" w:rsidR="00847E90" w:rsidRPr="00143B6E" w:rsidRDefault="00847E90" w:rsidP="00F24C11">
            <w:pPr>
              <w:snapToGrid w:val="0"/>
              <w:rPr>
                <w:sz w:val="24"/>
                <w:szCs w:val="24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БИК 046015207</w:t>
            </w:r>
          </w:p>
          <w:p w14:paraId="35CC6EB7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03EA4" w14:textId="77777777" w:rsidR="00847E90" w:rsidRDefault="00847E90" w:rsidP="00F24C11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__________________________(В.А. Дергачев)</w:t>
            </w:r>
          </w:p>
        </w:tc>
        <w:tc>
          <w:tcPr>
            <w:tcW w:w="4809" w:type="dxa"/>
            <w:shd w:val="clear" w:color="auto" w:fill="auto"/>
          </w:tcPr>
          <w:p w14:paraId="30300374" w14:textId="77777777" w:rsidR="00847E90" w:rsidRDefault="00847E90" w:rsidP="00F24C11">
            <w:pPr>
              <w:pStyle w:val="ConsNormal"/>
              <w:snapToGrid w:val="0"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14:paraId="3D0145F1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4E50F5B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28B09FA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B0A6F4B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A5C8848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AE50BB2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FE87D4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2AD9386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016EC4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035568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CF04875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9186387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7AF26A2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569E09A" w14:textId="77777777" w:rsidR="00847E90" w:rsidRPr="000C548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9DA6649" w14:textId="77777777" w:rsidR="00847E90" w:rsidRPr="00764B24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0">
              <w:rPr>
                <w:rFonts w:ascii="Times New Roman" w:hAnsi="Times New Roman" w:cs="Times New Roman"/>
                <w:sz w:val="24"/>
                <w:szCs w:val="24"/>
              </w:rPr>
              <w:t>____________________(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0C54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5F9146EF" w14:textId="77777777" w:rsidR="002E0B0A" w:rsidRDefault="002E0B0A" w:rsidP="0032364C">
      <w:pPr>
        <w:autoSpaceDE w:val="0"/>
      </w:pPr>
    </w:p>
    <w:p w14:paraId="635B3AD4" w14:textId="77777777" w:rsidR="002E0B0A" w:rsidRPr="009A584D" w:rsidRDefault="002E0B0A" w:rsidP="002E0B0A">
      <w:pPr>
        <w:autoSpaceDE w:val="0"/>
        <w:jc w:val="center"/>
        <w:rPr>
          <w:b/>
          <w:sz w:val="24"/>
          <w:szCs w:val="24"/>
        </w:rPr>
      </w:pPr>
      <w:r>
        <w:br w:type="page"/>
      </w:r>
      <w:r w:rsidRPr="009A584D">
        <w:rPr>
          <w:b/>
          <w:sz w:val="24"/>
          <w:szCs w:val="24"/>
        </w:rPr>
        <w:lastRenderedPageBreak/>
        <w:t xml:space="preserve">АКТ </w:t>
      </w:r>
    </w:p>
    <w:p w14:paraId="3DECC875" w14:textId="77777777" w:rsidR="002E0B0A" w:rsidRPr="003C5385" w:rsidRDefault="002E0B0A" w:rsidP="002E0B0A">
      <w:pPr>
        <w:autoSpaceDE w:val="0"/>
        <w:jc w:val="center"/>
        <w:rPr>
          <w:b/>
          <w:sz w:val="24"/>
          <w:szCs w:val="24"/>
        </w:rPr>
      </w:pPr>
      <w:r w:rsidRPr="003C5385">
        <w:rPr>
          <w:b/>
          <w:sz w:val="24"/>
          <w:szCs w:val="24"/>
        </w:rPr>
        <w:t>приема-передачи имущества</w:t>
      </w:r>
    </w:p>
    <w:p w14:paraId="3FD30A7E" w14:textId="77777777" w:rsidR="002E0B0A" w:rsidRPr="003C5385" w:rsidRDefault="002E0B0A" w:rsidP="002E0B0A">
      <w:pPr>
        <w:autoSpaceDE w:val="0"/>
        <w:jc w:val="center"/>
        <w:rPr>
          <w:b/>
          <w:sz w:val="24"/>
          <w:szCs w:val="24"/>
        </w:rPr>
      </w:pPr>
      <w:proofErr w:type="gramStart"/>
      <w:r w:rsidRPr="003C5385">
        <w:rPr>
          <w:b/>
          <w:sz w:val="24"/>
          <w:szCs w:val="24"/>
        </w:rPr>
        <w:t>к</w:t>
      </w:r>
      <w:proofErr w:type="gramEnd"/>
      <w:r w:rsidRPr="003C5385">
        <w:rPr>
          <w:b/>
          <w:sz w:val="24"/>
          <w:szCs w:val="24"/>
        </w:rPr>
        <w:t xml:space="preserve"> договору купли-продажи</w:t>
      </w:r>
      <w:r>
        <w:rPr>
          <w:b/>
          <w:sz w:val="24"/>
          <w:szCs w:val="24"/>
        </w:rPr>
        <w:t xml:space="preserve"> № </w:t>
      </w:r>
      <w:r w:rsidRPr="003C5385">
        <w:rPr>
          <w:b/>
          <w:sz w:val="24"/>
          <w:szCs w:val="24"/>
        </w:rPr>
        <w:t xml:space="preserve"> от «</w:t>
      </w:r>
      <w:r w:rsidR="00DF4402">
        <w:rPr>
          <w:b/>
          <w:sz w:val="24"/>
          <w:szCs w:val="24"/>
        </w:rPr>
        <w:t>___</w:t>
      </w:r>
      <w:r w:rsidRPr="003C5385">
        <w:rPr>
          <w:b/>
          <w:sz w:val="24"/>
          <w:szCs w:val="24"/>
        </w:rPr>
        <w:t xml:space="preserve">» </w:t>
      </w:r>
      <w:r w:rsidR="00DF4402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</w:t>
      </w:r>
      <w:r w:rsidRPr="003C5385">
        <w:rPr>
          <w:b/>
          <w:sz w:val="24"/>
          <w:szCs w:val="24"/>
        </w:rPr>
        <w:t>20</w:t>
      </w:r>
      <w:r w:rsidR="00D76C21">
        <w:rPr>
          <w:b/>
          <w:sz w:val="24"/>
          <w:szCs w:val="24"/>
        </w:rPr>
        <w:t>2</w:t>
      </w:r>
      <w:r w:rsidR="00F921C2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 </w:t>
      </w:r>
      <w:r w:rsidRPr="003C5385">
        <w:rPr>
          <w:b/>
          <w:sz w:val="24"/>
          <w:szCs w:val="24"/>
        </w:rPr>
        <w:t>г.</w:t>
      </w:r>
    </w:p>
    <w:p w14:paraId="1E466362" w14:textId="77777777" w:rsidR="002E0B0A" w:rsidRPr="003C5385" w:rsidRDefault="002E0B0A" w:rsidP="002E0B0A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0D5F77C1" w14:textId="77777777" w:rsidR="002E0B0A" w:rsidRPr="003C5385" w:rsidRDefault="002E0B0A" w:rsidP="002E0B0A">
      <w:pPr>
        <w:shd w:val="clear" w:color="auto" w:fill="FFFFFF"/>
        <w:jc w:val="center"/>
        <w:rPr>
          <w:b/>
          <w:color w:val="000000"/>
          <w:spacing w:val="-3"/>
          <w:sz w:val="24"/>
          <w:szCs w:val="24"/>
        </w:rPr>
      </w:pPr>
      <w:r w:rsidRPr="003C5385">
        <w:rPr>
          <w:b/>
          <w:color w:val="000000"/>
          <w:spacing w:val="-3"/>
          <w:sz w:val="24"/>
          <w:szCs w:val="24"/>
        </w:rPr>
        <w:t xml:space="preserve">г. </w:t>
      </w:r>
      <w:r>
        <w:rPr>
          <w:b/>
          <w:color w:val="000000"/>
          <w:spacing w:val="-3"/>
          <w:sz w:val="24"/>
          <w:szCs w:val="24"/>
        </w:rPr>
        <w:t>Краснодар</w:t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</w:r>
      <w:r w:rsidRPr="003C5385">
        <w:rPr>
          <w:b/>
          <w:color w:val="000000"/>
          <w:spacing w:val="-3"/>
          <w:sz w:val="24"/>
          <w:szCs w:val="24"/>
        </w:rPr>
        <w:tab/>
        <w:t>"</w:t>
      </w:r>
      <w:r>
        <w:rPr>
          <w:b/>
          <w:color w:val="000000"/>
          <w:spacing w:val="-3"/>
          <w:sz w:val="24"/>
          <w:szCs w:val="24"/>
        </w:rPr>
        <w:t>___</w:t>
      </w:r>
      <w:r w:rsidRPr="003C5385">
        <w:rPr>
          <w:b/>
          <w:color w:val="000000"/>
          <w:spacing w:val="-3"/>
          <w:sz w:val="24"/>
          <w:szCs w:val="24"/>
        </w:rPr>
        <w:t xml:space="preserve">" </w:t>
      </w:r>
      <w:r>
        <w:rPr>
          <w:b/>
          <w:color w:val="000000"/>
          <w:spacing w:val="-3"/>
          <w:sz w:val="24"/>
          <w:szCs w:val="24"/>
        </w:rPr>
        <w:t>_____________ 20</w:t>
      </w:r>
      <w:r w:rsidR="00D76C21">
        <w:rPr>
          <w:b/>
          <w:color w:val="000000"/>
          <w:spacing w:val="-3"/>
          <w:sz w:val="24"/>
          <w:szCs w:val="24"/>
        </w:rPr>
        <w:t>2</w:t>
      </w:r>
      <w:r w:rsidR="00F921C2">
        <w:rPr>
          <w:b/>
          <w:color w:val="000000"/>
          <w:spacing w:val="-3"/>
          <w:sz w:val="24"/>
          <w:szCs w:val="24"/>
        </w:rPr>
        <w:t>1</w:t>
      </w:r>
      <w:r>
        <w:rPr>
          <w:b/>
          <w:color w:val="000000"/>
          <w:spacing w:val="-3"/>
          <w:sz w:val="24"/>
          <w:szCs w:val="24"/>
        </w:rPr>
        <w:t xml:space="preserve"> </w:t>
      </w:r>
      <w:r w:rsidRPr="003C5385">
        <w:rPr>
          <w:b/>
          <w:color w:val="000000"/>
          <w:spacing w:val="-3"/>
          <w:sz w:val="24"/>
          <w:szCs w:val="24"/>
        </w:rPr>
        <w:t>г.</w:t>
      </w:r>
    </w:p>
    <w:p w14:paraId="2281CFBA" w14:textId="77777777" w:rsidR="002E0B0A" w:rsidRPr="003C5385" w:rsidRDefault="002E0B0A" w:rsidP="002E0B0A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690AD747" w14:textId="77777777" w:rsidR="002E0B0A" w:rsidRPr="003545FA" w:rsidRDefault="002E0B0A" w:rsidP="002E0B0A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</w:p>
    <w:p w14:paraId="5FF1AE49" w14:textId="77777777" w:rsidR="002E0B0A" w:rsidRPr="003C5385" w:rsidRDefault="00847E90" w:rsidP="005362B4">
      <w:pPr>
        <w:pStyle w:val="ConsNonformat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E90">
        <w:rPr>
          <w:rFonts w:ascii="Times New Roman" w:hAnsi="Times New Roman" w:cs="Times New Roman"/>
          <w:sz w:val="24"/>
          <w:szCs w:val="24"/>
        </w:rPr>
        <w:t>АО «КЭШ/ДОМ», именуемое в дальнейшем «Продавец», в лице конкурсного управляющего Дергачева Владислава Анатольевича, действующего на основании Решения Арбитражного суда Краснодарского края от «18» декабря 2019 г. по делу № А32-34102/2019-27/32-Б</w:t>
      </w:r>
      <w:r w:rsidR="002E0B0A" w:rsidRPr="002E0B0A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DF4402">
        <w:rPr>
          <w:rFonts w:ascii="Times New Roman" w:hAnsi="Times New Roman" w:cs="Times New Roman"/>
          <w:sz w:val="24"/>
          <w:szCs w:val="24"/>
        </w:rPr>
        <w:t>______________________</w:t>
      </w:r>
      <w:r w:rsidR="002E0B0A" w:rsidRPr="002E0B0A">
        <w:rPr>
          <w:rFonts w:ascii="Times New Roman" w:hAnsi="Times New Roman" w:cs="Times New Roman"/>
          <w:sz w:val="24"/>
          <w:szCs w:val="24"/>
        </w:rPr>
        <w:t>, именуемый далее «Покупатель», действующий</w:t>
      </w:r>
      <w:r w:rsidR="002E0B0A">
        <w:rPr>
          <w:rFonts w:ascii="Times New Roman" w:hAnsi="Times New Roman" w:cs="Times New Roman"/>
          <w:sz w:val="24"/>
          <w:szCs w:val="24"/>
        </w:rPr>
        <w:t xml:space="preserve"> </w:t>
      </w:r>
      <w:r w:rsidR="00DF4402">
        <w:rPr>
          <w:rFonts w:ascii="Times New Roman" w:hAnsi="Times New Roman" w:cs="Times New Roman"/>
          <w:sz w:val="24"/>
          <w:szCs w:val="24"/>
        </w:rPr>
        <w:t>________________________</w:t>
      </w:r>
      <w:r w:rsidR="002E0B0A" w:rsidRPr="003545FA">
        <w:rPr>
          <w:rFonts w:ascii="Times New Roman" w:hAnsi="Times New Roman" w:cs="Times New Roman"/>
          <w:sz w:val="24"/>
          <w:szCs w:val="24"/>
        </w:rPr>
        <w:t>, с другой стороны</w:t>
      </w:r>
      <w:r w:rsidR="002E0B0A" w:rsidRPr="003C5385">
        <w:rPr>
          <w:rFonts w:ascii="Times New Roman" w:hAnsi="Times New Roman" w:cs="Times New Roman"/>
          <w:sz w:val="24"/>
          <w:szCs w:val="24"/>
        </w:rPr>
        <w:t xml:space="preserve"> принимает в соответствие с Договором купли-продажи</w:t>
      </w:r>
      <w:r w:rsidR="009A584D">
        <w:rPr>
          <w:rFonts w:ascii="Times New Roman" w:hAnsi="Times New Roman" w:cs="Times New Roman"/>
          <w:sz w:val="24"/>
          <w:szCs w:val="24"/>
        </w:rPr>
        <w:t xml:space="preserve"> № </w:t>
      </w:r>
      <w:r w:rsidR="00DF4402">
        <w:rPr>
          <w:rFonts w:ascii="Times New Roman" w:hAnsi="Times New Roman" w:cs="Times New Roman"/>
          <w:sz w:val="24"/>
          <w:szCs w:val="24"/>
        </w:rPr>
        <w:t>_</w:t>
      </w:r>
      <w:r w:rsidR="002E0B0A" w:rsidRPr="003C5385">
        <w:rPr>
          <w:rFonts w:ascii="Times New Roman" w:hAnsi="Times New Roman" w:cs="Times New Roman"/>
          <w:sz w:val="24"/>
          <w:szCs w:val="24"/>
        </w:rPr>
        <w:t xml:space="preserve"> от «</w:t>
      </w:r>
      <w:r w:rsidR="00DF4402">
        <w:rPr>
          <w:rFonts w:ascii="Times New Roman" w:hAnsi="Times New Roman" w:cs="Times New Roman"/>
          <w:sz w:val="24"/>
          <w:szCs w:val="24"/>
        </w:rPr>
        <w:t>___</w:t>
      </w:r>
      <w:r w:rsidR="002E0B0A" w:rsidRPr="003C5385">
        <w:rPr>
          <w:rFonts w:ascii="Times New Roman" w:hAnsi="Times New Roman" w:cs="Times New Roman"/>
          <w:sz w:val="24"/>
          <w:szCs w:val="24"/>
        </w:rPr>
        <w:t xml:space="preserve">» </w:t>
      </w:r>
      <w:r w:rsidR="00DF4402">
        <w:rPr>
          <w:rFonts w:ascii="Times New Roman" w:hAnsi="Times New Roman" w:cs="Times New Roman"/>
          <w:sz w:val="24"/>
          <w:szCs w:val="24"/>
        </w:rPr>
        <w:t>___________</w:t>
      </w:r>
      <w:r w:rsidR="002E0B0A" w:rsidRPr="003C5385">
        <w:rPr>
          <w:rFonts w:ascii="Times New Roman" w:hAnsi="Times New Roman" w:cs="Times New Roman"/>
          <w:sz w:val="24"/>
          <w:szCs w:val="24"/>
        </w:rPr>
        <w:t xml:space="preserve"> 20</w:t>
      </w:r>
      <w:r w:rsidR="00D76C21">
        <w:rPr>
          <w:rFonts w:ascii="Times New Roman" w:hAnsi="Times New Roman" w:cs="Times New Roman"/>
          <w:sz w:val="24"/>
          <w:szCs w:val="24"/>
        </w:rPr>
        <w:t>2</w:t>
      </w:r>
      <w:r w:rsidR="00F921C2">
        <w:rPr>
          <w:rFonts w:ascii="Times New Roman" w:hAnsi="Times New Roman" w:cs="Times New Roman"/>
          <w:sz w:val="24"/>
          <w:szCs w:val="24"/>
        </w:rPr>
        <w:t>1</w:t>
      </w:r>
      <w:r w:rsidR="002E0B0A">
        <w:rPr>
          <w:rFonts w:ascii="Times New Roman" w:hAnsi="Times New Roman" w:cs="Times New Roman"/>
          <w:sz w:val="24"/>
          <w:szCs w:val="24"/>
        </w:rPr>
        <w:t xml:space="preserve"> </w:t>
      </w:r>
      <w:r w:rsidR="002E0B0A" w:rsidRPr="003C5385">
        <w:rPr>
          <w:rFonts w:ascii="Times New Roman" w:hAnsi="Times New Roman" w:cs="Times New Roman"/>
          <w:sz w:val="24"/>
          <w:szCs w:val="24"/>
        </w:rPr>
        <w:t>г. именуемый далее «Договор» следующее Имущество:</w:t>
      </w:r>
    </w:p>
    <w:p w14:paraId="55B80B26" w14:textId="77777777" w:rsidR="002E0B0A" w:rsidRDefault="002E0B0A" w:rsidP="002E0B0A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"/>
        <w:gridCol w:w="9356"/>
      </w:tblGrid>
      <w:tr w:rsidR="002E0B0A" w:rsidRPr="00EF344E" w14:paraId="39CE3A99" w14:textId="77777777" w:rsidTr="00A406CA">
        <w:trPr>
          <w:trHeight w:val="566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908879" w14:textId="77777777" w:rsidR="002E0B0A" w:rsidRPr="00EF344E" w:rsidRDefault="002E0B0A" w:rsidP="00A406CA">
            <w:pPr>
              <w:tabs>
                <w:tab w:val="left" w:pos="1080"/>
                <w:tab w:val="num" w:pos="133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F344E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0515E" w14:textId="77777777" w:rsidR="002E0B0A" w:rsidRPr="00EF344E" w:rsidRDefault="002E0B0A" w:rsidP="00A406CA">
            <w:pPr>
              <w:keepNext/>
              <w:jc w:val="center"/>
              <w:outlineLvl w:val="2"/>
              <w:rPr>
                <w:b/>
                <w:bCs/>
                <w:sz w:val="24"/>
                <w:szCs w:val="24"/>
              </w:rPr>
            </w:pPr>
            <w:r w:rsidRPr="00EF344E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2E0B0A" w:rsidRPr="00EF344E" w14:paraId="468DE779" w14:textId="77777777" w:rsidTr="00A406CA">
        <w:trPr>
          <w:cantSplit/>
          <w:trHeight w:val="30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AC2F2" w14:textId="77777777" w:rsidR="002E0B0A" w:rsidRPr="00EF344E" w:rsidRDefault="002E0B0A" w:rsidP="00A406CA">
            <w:pPr>
              <w:tabs>
                <w:tab w:val="left" w:pos="1080"/>
                <w:tab w:val="num" w:pos="133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057CB5" w14:textId="77777777" w:rsidR="002E0B0A" w:rsidRPr="00CA2C19" w:rsidRDefault="002E0B0A" w:rsidP="00A406CA">
            <w:pPr>
              <w:rPr>
                <w:sz w:val="24"/>
                <w:szCs w:val="24"/>
              </w:rPr>
            </w:pPr>
          </w:p>
        </w:tc>
      </w:tr>
    </w:tbl>
    <w:p w14:paraId="4CF5DDE1" w14:textId="77777777" w:rsidR="002E0B0A" w:rsidRDefault="002E0B0A" w:rsidP="002E0B0A">
      <w:pPr>
        <w:autoSpaceDE w:val="0"/>
        <w:ind w:firstLine="708"/>
        <w:jc w:val="both"/>
        <w:rPr>
          <w:sz w:val="24"/>
          <w:szCs w:val="24"/>
        </w:rPr>
      </w:pPr>
    </w:p>
    <w:p w14:paraId="0F4DE12D" w14:textId="77777777" w:rsidR="002E0B0A" w:rsidRDefault="002E0B0A" w:rsidP="002E0B0A">
      <w:pPr>
        <w:autoSpaceDE w:val="0"/>
        <w:ind w:firstLine="708"/>
        <w:jc w:val="both"/>
        <w:rPr>
          <w:sz w:val="24"/>
          <w:szCs w:val="24"/>
        </w:rPr>
      </w:pPr>
      <w:r w:rsidRPr="003C5385">
        <w:rPr>
          <w:sz w:val="24"/>
          <w:szCs w:val="24"/>
        </w:rPr>
        <w:t xml:space="preserve">Техническое состояние объектов Имущества удовлетворительное и позволяет использовать их в соответствии с назначением. </w:t>
      </w:r>
    </w:p>
    <w:p w14:paraId="39C4260F" w14:textId="77777777" w:rsidR="002E0B0A" w:rsidRPr="003C5385" w:rsidRDefault="002E0B0A" w:rsidP="002E0B0A">
      <w:pPr>
        <w:autoSpaceDE w:val="0"/>
        <w:ind w:firstLine="708"/>
        <w:jc w:val="both"/>
        <w:rPr>
          <w:sz w:val="24"/>
          <w:szCs w:val="24"/>
        </w:rPr>
      </w:pPr>
    </w:p>
    <w:p w14:paraId="34F4D575" w14:textId="77777777" w:rsidR="002E0B0A" w:rsidRDefault="002E0B0A" w:rsidP="002E0B0A">
      <w:pPr>
        <w:jc w:val="center"/>
        <w:rPr>
          <w:b/>
          <w:sz w:val="24"/>
          <w:szCs w:val="24"/>
        </w:rPr>
      </w:pPr>
      <w:r w:rsidRPr="002B11CD">
        <w:rPr>
          <w:b/>
          <w:sz w:val="24"/>
          <w:szCs w:val="24"/>
        </w:rPr>
        <w:t>РЕКВИЗИТЫ СТОРОН</w:t>
      </w:r>
    </w:p>
    <w:p w14:paraId="2FADB256" w14:textId="77777777" w:rsidR="002E0B0A" w:rsidRPr="002B11CD" w:rsidRDefault="002E0B0A" w:rsidP="002E0B0A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847E90" w14:paraId="376966B9" w14:textId="77777777" w:rsidTr="00F24C11">
        <w:tc>
          <w:tcPr>
            <w:tcW w:w="5091" w:type="dxa"/>
            <w:shd w:val="clear" w:color="auto" w:fill="auto"/>
          </w:tcPr>
          <w:p w14:paraId="359F5600" w14:textId="77777777" w:rsidR="00847E90" w:rsidRDefault="00847E90" w:rsidP="00F24C11">
            <w:pPr>
              <w:widowControl w:val="0"/>
              <w:autoSpaceDE w:val="0"/>
              <w:snapToGrid w:val="0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Продавец:</w:t>
            </w:r>
          </w:p>
          <w:p w14:paraId="3CB2FFCA" w14:textId="77777777" w:rsidR="00847E90" w:rsidRDefault="00847E90" w:rsidP="00F24C11">
            <w:pPr>
              <w:widowControl w:val="0"/>
              <w:autoSpaceDE w:val="0"/>
              <w:snapToGrid w:val="0"/>
              <w:jc w:val="both"/>
              <w:rPr>
                <w:b/>
                <w:sz w:val="24"/>
                <w:szCs w:val="24"/>
                <w:u w:val="single"/>
              </w:rPr>
            </w:pPr>
          </w:p>
          <w:p w14:paraId="3A0BAE4B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34"/>
              <w:jc w:val="center"/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b/>
                <w:sz w:val="24"/>
                <w:szCs w:val="24"/>
                <w:lang w:eastAsia="ru-RU"/>
              </w:rPr>
              <w:t>АО «КЭШ/ДОМ</w:t>
            </w:r>
            <w:r w:rsidRPr="0007358B">
              <w:rPr>
                <w:rFonts w:eastAsia="Calibri"/>
                <w:b/>
                <w:sz w:val="24"/>
                <w:szCs w:val="24"/>
                <w:lang w:eastAsia="ru-RU"/>
              </w:rPr>
              <w:t>»</w:t>
            </w:r>
          </w:p>
          <w:p w14:paraId="6D2A38C7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ind w:firstLine="34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</w:p>
          <w:p w14:paraId="07D119B7" w14:textId="77777777" w:rsidR="00847E90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7358B">
              <w:rPr>
                <w:rFonts w:eastAsia="Calibri"/>
                <w:sz w:val="24"/>
                <w:szCs w:val="24"/>
                <w:lang w:eastAsia="ru-RU"/>
              </w:rPr>
              <w:t>Юр</w:t>
            </w:r>
            <w:r>
              <w:rPr>
                <w:rFonts w:eastAsia="Calibri"/>
                <w:sz w:val="24"/>
                <w:szCs w:val="24"/>
                <w:lang w:eastAsia="ru-RU"/>
              </w:rPr>
              <w:t>идический</w:t>
            </w:r>
            <w:r w:rsidRPr="0007358B">
              <w:rPr>
                <w:rFonts w:eastAsia="Calibri"/>
                <w:sz w:val="24"/>
                <w:szCs w:val="24"/>
                <w:lang w:eastAsia="ru-RU"/>
              </w:rPr>
              <w:t xml:space="preserve"> адрес: 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350020, 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г. 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Краснодар, </w:t>
            </w:r>
            <w:r>
              <w:rPr>
                <w:rFonts w:eastAsia="Calibri"/>
                <w:sz w:val="24"/>
                <w:szCs w:val="24"/>
                <w:lang w:eastAsia="ru-RU"/>
              </w:rPr>
              <w:t>ул.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Красная</w:t>
            </w:r>
            <w:r>
              <w:rPr>
                <w:rFonts w:eastAsia="Calibri"/>
                <w:sz w:val="24"/>
                <w:szCs w:val="24"/>
                <w:lang w:eastAsia="ru-RU"/>
              </w:rPr>
              <w:t>,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ru-RU"/>
              </w:rPr>
              <w:t>д.</w:t>
            </w:r>
            <w:r w:rsidRPr="000D09CA">
              <w:rPr>
                <w:rFonts w:eastAsia="Calibri"/>
                <w:sz w:val="24"/>
                <w:szCs w:val="24"/>
                <w:lang w:eastAsia="ru-RU"/>
              </w:rPr>
              <w:t xml:space="preserve"> 139</w:t>
            </w:r>
          </w:p>
          <w:p w14:paraId="7BD438D9" w14:textId="77777777" w:rsidR="00847E90" w:rsidRPr="0007358B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Фактический адрес: </w:t>
            </w:r>
            <w:r w:rsidRPr="0007358B">
              <w:rPr>
                <w:rFonts w:eastAsia="Calibri"/>
                <w:sz w:val="24"/>
                <w:szCs w:val="24"/>
                <w:lang w:eastAsia="ru-RU"/>
              </w:rPr>
              <w:t>350063, г. Краснодар, ул. Комсомольская, д. 15, оф. 1105</w:t>
            </w:r>
          </w:p>
          <w:p w14:paraId="1795E5F4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ИНН 2308233724 / КПП 230801001</w:t>
            </w:r>
          </w:p>
          <w:p w14:paraId="6CA384B3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р/с 40702810626020004861</w:t>
            </w:r>
          </w:p>
          <w:p w14:paraId="5826B6AB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Филиал «РОСТОВСКИЙ» АО «АЛЬФА-БАНК»</w:t>
            </w:r>
          </w:p>
          <w:p w14:paraId="603AB0D6" w14:textId="77777777" w:rsidR="00847E90" w:rsidRPr="000D09CA" w:rsidRDefault="00847E90" w:rsidP="00F24C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eastAsia="Calibri"/>
                <w:sz w:val="24"/>
                <w:szCs w:val="24"/>
                <w:lang w:eastAsia="ru-RU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к/с 30101810500000000207</w:t>
            </w:r>
          </w:p>
          <w:p w14:paraId="469EDF1A" w14:textId="77777777" w:rsidR="00847E90" w:rsidRPr="00143B6E" w:rsidRDefault="00847E90" w:rsidP="00F24C11">
            <w:pPr>
              <w:snapToGrid w:val="0"/>
              <w:rPr>
                <w:sz w:val="24"/>
                <w:szCs w:val="24"/>
              </w:rPr>
            </w:pPr>
            <w:r w:rsidRPr="000D09CA">
              <w:rPr>
                <w:rFonts w:eastAsia="Calibri"/>
                <w:sz w:val="24"/>
                <w:szCs w:val="24"/>
                <w:lang w:eastAsia="ru-RU"/>
              </w:rPr>
              <w:t>БИК 046015207</w:t>
            </w:r>
          </w:p>
          <w:p w14:paraId="57E1CEB9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466BA" w14:textId="77777777" w:rsidR="00847E90" w:rsidRDefault="00847E90" w:rsidP="00F24C11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__________________________(В.А. Дергачев)</w:t>
            </w:r>
          </w:p>
        </w:tc>
        <w:tc>
          <w:tcPr>
            <w:tcW w:w="4809" w:type="dxa"/>
            <w:shd w:val="clear" w:color="auto" w:fill="auto"/>
          </w:tcPr>
          <w:p w14:paraId="65A5A70A" w14:textId="77777777" w:rsidR="00847E90" w:rsidRDefault="00847E90" w:rsidP="00F24C11">
            <w:pPr>
              <w:pStyle w:val="ConsNormal"/>
              <w:snapToGrid w:val="0"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Покупатель:</w:t>
            </w:r>
          </w:p>
          <w:p w14:paraId="1F0610B0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6BAF28C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CF7D10F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1BEB04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13C5A1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D918EC6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41F213D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4AFCCD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CD0FD92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89C8D40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8E3A777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09C6A8F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BB099C3" w14:textId="77777777" w:rsidR="00847E9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1078EF5" w14:textId="77777777" w:rsidR="00847E90" w:rsidRPr="000C5480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A04060F" w14:textId="77777777" w:rsidR="00847E90" w:rsidRPr="00764B24" w:rsidRDefault="00847E90" w:rsidP="00F24C11">
            <w:pPr>
              <w:pStyle w:val="ConsNormal"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5480">
              <w:rPr>
                <w:rFonts w:ascii="Times New Roman" w:hAnsi="Times New Roman" w:cs="Times New Roman"/>
                <w:sz w:val="24"/>
                <w:szCs w:val="24"/>
              </w:rPr>
              <w:t>____________________(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0C54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1968D57" w14:textId="77777777" w:rsidR="002E0B0A" w:rsidRDefault="002E0B0A" w:rsidP="002E0B0A">
      <w:pPr>
        <w:pStyle w:val="ConsNormal"/>
        <w:ind w:right="0" w:firstLine="0"/>
        <w:jc w:val="both"/>
      </w:pPr>
    </w:p>
    <w:p w14:paraId="67B91D0B" w14:textId="77777777" w:rsidR="009E435C" w:rsidRDefault="009E435C" w:rsidP="0032364C">
      <w:pPr>
        <w:autoSpaceDE w:val="0"/>
      </w:pPr>
    </w:p>
    <w:sectPr w:rsidR="009E435C">
      <w:footerReference w:type="default" r:id="rId7"/>
      <w:pgSz w:w="11906" w:h="16838"/>
      <w:pgMar w:top="899" w:right="746" w:bottom="765" w:left="1080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5D6F9" w14:textId="77777777" w:rsidR="000918F0" w:rsidRDefault="000918F0">
      <w:r>
        <w:separator/>
      </w:r>
    </w:p>
  </w:endnote>
  <w:endnote w:type="continuationSeparator" w:id="0">
    <w:p w14:paraId="1907BE77" w14:textId="77777777" w:rsidR="000918F0" w:rsidRDefault="0009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6D5B82" w14:textId="77777777" w:rsidR="009E435C" w:rsidRDefault="00E521C4">
    <w:pPr>
      <w:shd w:val="clear" w:color="auto" w:fill="FFFFFF"/>
      <w:tabs>
        <w:tab w:val="left" w:pos="0"/>
      </w:tabs>
      <w:jc w:val="both"/>
      <w:rPr>
        <w:i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FC65F70" wp14:editId="3848228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3970" cy="14541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454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E370C4" w14:textId="77777777" w:rsidR="009E435C" w:rsidRDefault="009E435C">
                          <w:pPr>
                            <w:pStyle w:val="a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C65F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1.1pt;height:11.4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Ie+hgIAABoFAAAOAAAAZHJzL2Uyb0RvYy54bWysVNuO2yAQfa/Uf0C8Z22nzm5srbPaS1NV&#10;2l6k3X4AARyjYqBAYm+r/nsHiLPZ9qWq6gc8wHA4M3OGy6uxl2jPrRNaNbg4yzHiimom1LbBXx7X&#10;syVGzhPFiNSKN/iJO3y1ev3qcjA1n+tOS8YtAhDl6sE0uPPe1FnmaMd74s604Qo2W2174mFqtxmz&#10;ZAD0XmbzPD/PBm2ZsZpy52D1Lm3iVcRvW079p7Z13CPZYODm42jjuAljtrok9dYS0wl6oEH+gUVP&#10;hIJLj1B3xBO0s+IPqF5Qq51u/RnVfabbVlAeY4Boivy3aB46YniMBZLjzDFN7v/B0o/7zxYJBrXD&#10;SJEeSvTIR49u9IiKkJ3BuBqcHgy4+RGWg2eI1Jl7Tb86pPRtR9SWX1urh44TBuziyezkaMJxAWQz&#10;fNAMriE7ryPQ2No+AEIyEKBDlZ6OlQlUaLjyTXUBGxR2inJRFotALSP1dNZY599x3aNgNNhC3SM2&#10;2d87n1wnl8hdS8HWQso4sdvNrbRoT0Aj6/ils9J0JK1GncB1LrnGq90phlQBSemAma5LK8AfCIS9&#10;EEkUxI+qmJf5zbyarc+XF7NyXS5mENxylhfVTXWel1V5t/4ZGBRl3QnGuLoXik/iLMq/K/6hTZKs&#10;ojzR0OBqMV/E4F6wP4R1iDUP3yG/L9x64aFXpegbvDw6kTrU/K1iEDapPREy2dlL+jFlkIPpH7MS&#10;FRJEkeThx80IKEE2G82eQCtWQzGh7vDAgNFp+x2jAZq1we7bjliOkXyvQG+hsyfDTsZmMoiicLTB&#10;HqNk3vr0AuyMFdsOkJOilb4GTbYiCuaZBVAOE2jASP7wWIQOP51Hr+cnbfULAAD//wMAUEsDBBQA&#10;BgAIAAAAIQBRd+0h1wAAAAIBAAAPAAAAZHJzL2Rvd25yZXYueG1sTI9BT8MwDIXvSPyHyEjcWEon&#10;wShNJxiCK6JD2jVrvKZq41R1tpV/j3eCk/X8rPc+l+s5DOqEE3eRDNwvMlBITXQdtQa+t+93K1Cc&#10;LDk7REIDP8iwrq6vSlu4eKYvPNWpVRJCXFgDPqWx0Jobj8HyIo5I4h3iFGwSObXaTfYs4WHQeZY9&#10;6GA7kgZvR9x4bPr6GAwsP/PHHX/Ub5txh0/9il/7A3ljbm/ml2dQCef0dwwXfEGHSpj28UiO1WBA&#10;HkmXrRIvz0HtZSwz0FWp/6NXvwAAAP//AwBQSwECLQAUAAYACAAAACEAtoM4kv4AAADhAQAAEwAA&#10;AAAAAAAAAAAAAAAAAAAAW0NvbnRlbnRfVHlwZXNdLnhtbFBLAQItABQABgAIAAAAIQA4/SH/1gAA&#10;AJQBAAALAAAAAAAAAAAAAAAAAC8BAABfcmVscy8ucmVsc1BLAQItABQABgAIAAAAIQDe8Ie+hgIA&#10;ABoFAAAOAAAAAAAAAAAAAAAAAC4CAABkcnMvZTJvRG9jLnhtbFBLAQItABQABgAIAAAAIQBRd+0h&#10;1wAAAAIBAAAPAAAAAAAAAAAAAAAAAOAEAABkcnMvZG93bnJldi54bWxQSwUGAAAAAAQABADzAAAA&#10;5AUAAAAA&#10;" stroked="f">
              <v:fill opacity="0"/>
              <v:textbox inset="0,0,0,0">
                <w:txbxContent>
                  <w:p w14:paraId="2BE370C4" w14:textId="77777777" w:rsidR="009E435C" w:rsidRDefault="009E435C">
                    <w:pPr>
                      <w:pStyle w:val="a6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52F5F3" w14:textId="77777777" w:rsidR="000918F0" w:rsidRDefault="000918F0">
      <w:r>
        <w:separator/>
      </w:r>
    </w:p>
  </w:footnote>
  <w:footnote w:type="continuationSeparator" w:id="0">
    <w:p w14:paraId="7645C84B" w14:textId="77777777" w:rsidR="000918F0" w:rsidRDefault="0009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3836ED7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sz w:val="2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1D8"/>
    <w:rsid w:val="00003FD1"/>
    <w:rsid w:val="00015964"/>
    <w:rsid w:val="00053253"/>
    <w:rsid w:val="0007358B"/>
    <w:rsid w:val="000918F0"/>
    <w:rsid w:val="000C5480"/>
    <w:rsid w:val="000D2287"/>
    <w:rsid w:val="000E46B6"/>
    <w:rsid w:val="000E7B60"/>
    <w:rsid w:val="00121DD4"/>
    <w:rsid w:val="00143B6E"/>
    <w:rsid w:val="00146185"/>
    <w:rsid w:val="00146BBD"/>
    <w:rsid w:val="001524E0"/>
    <w:rsid w:val="00171DAE"/>
    <w:rsid w:val="00192F18"/>
    <w:rsid w:val="00194741"/>
    <w:rsid w:val="001E40FD"/>
    <w:rsid w:val="00230731"/>
    <w:rsid w:val="00246583"/>
    <w:rsid w:val="00275F6F"/>
    <w:rsid w:val="00280425"/>
    <w:rsid w:val="002B11CD"/>
    <w:rsid w:val="002C093A"/>
    <w:rsid w:val="002E0B0A"/>
    <w:rsid w:val="002F222A"/>
    <w:rsid w:val="0032364C"/>
    <w:rsid w:val="00340763"/>
    <w:rsid w:val="003C5385"/>
    <w:rsid w:val="003E66E7"/>
    <w:rsid w:val="004070AC"/>
    <w:rsid w:val="00420968"/>
    <w:rsid w:val="00426ECE"/>
    <w:rsid w:val="0045605A"/>
    <w:rsid w:val="004B1C10"/>
    <w:rsid w:val="004E2D58"/>
    <w:rsid w:val="004E39B1"/>
    <w:rsid w:val="004E59CD"/>
    <w:rsid w:val="004F1B08"/>
    <w:rsid w:val="00510AAE"/>
    <w:rsid w:val="0052284E"/>
    <w:rsid w:val="005362B4"/>
    <w:rsid w:val="005804BC"/>
    <w:rsid w:val="005D0492"/>
    <w:rsid w:val="005F4BFE"/>
    <w:rsid w:val="006042AE"/>
    <w:rsid w:val="00625CE6"/>
    <w:rsid w:val="00640574"/>
    <w:rsid w:val="00656FDB"/>
    <w:rsid w:val="00694BE9"/>
    <w:rsid w:val="006A358F"/>
    <w:rsid w:val="006A7F8C"/>
    <w:rsid w:val="006D0129"/>
    <w:rsid w:val="00764B24"/>
    <w:rsid w:val="007674DA"/>
    <w:rsid w:val="00771035"/>
    <w:rsid w:val="007E37E9"/>
    <w:rsid w:val="007F5AB1"/>
    <w:rsid w:val="007F7B61"/>
    <w:rsid w:val="00817982"/>
    <w:rsid w:val="00847E90"/>
    <w:rsid w:val="00851D87"/>
    <w:rsid w:val="008608F4"/>
    <w:rsid w:val="00885361"/>
    <w:rsid w:val="008A2BF4"/>
    <w:rsid w:val="008C5CAB"/>
    <w:rsid w:val="008C6D89"/>
    <w:rsid w:val="008D168C"/>
    <w:rsid w:val="008E7C27"/>
    <w:rsid w:val="008F314A"/>
    <w:rsid w:val="00974A94"/>
    <w:rsid w:val="00976FF6"/>
    <w:rsid w:val="009A1BDB"/>
    <w:rsid w:val="009A584D"/>
    <w:rsid w:val="009E0285"/>
    <w:rsid w:val="009E435C"/>
    <w:rsid w:val="00A06C98"/>
    <w:rsid w:val="00A406CA"/>
    <w:rsid w:val="00A4718C"/>
    <w:rsid w:val="00A5204C"/>
    <w:rsid w:val="00A6209B"/>
    <w:rsid w:val="00AC0271"/>
    <w:rsid w:val="00AC5728"/>
    <w:rsid w:val="00AD11CC"/>
    <w:rsid w:val="00AF4122"/>
    <w:rsid w:val="00B24FF8"/>
    <w:rsid w:val="00B57AE8"/>
    <w:rsid w:val="00BB1E6B"/>
    <w:rsid w:val="00BC11F0"/>
    <w:rsid w:val="00BC4A1D"/>
    <w:rsid w:val="00BD4365"/>
    <w:rsid w:val="00BE3D45"/>
    <w:rsid w:val="00BF261C"/>
    <w:rsid w:val="00C24527"/>
    <w:rsid w:val="00C33847"/>
    <w:rsid w:val="00C511D8"/>
    <w:rsid w:val="00C931B8"/>
    <w:rsid w:val="00CD7B87"/>
    <w:rsid w:val="00D255CB"/>
    <w:rsid w:val="00D73A17"/>
    <w:rsid w:val="00D76C21"/>
    <w:rsid w:val="00D77A12"/>
    <w:rsid w:val="00DA36EF"/>
    <w:rsid w:val="00DB4DC8"/>
    <w:rsid w:val="00DD2787"/>
    <w:rsid w:val="00DE2255"/>
    <w:rsid w:val="00DF08B2"/>
    <w:rsid w:val="00DF4402"/>
    <w:rsid w:val="00E30867"/>
    <w:rsid w:val="00E31AF0"/>
    <w:rsid w:val="00E4389B"/>
    <w:rsid w:val="00E521C4"/>
    <w:rsid w:val="00EE6993"/>
    <w:rsid w:val="00F11430"/>
    <w:rsid w:val="00F6526E"/>
    <w:rsid w:val="00F76094"/>
    <w:rsid w:val="00F921C2"/>
    <w:rsid w:val="00FE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FDDA75C"/>
  <w15:docId w15:val="{661FA73E-91A6-42DF-BBA6-7F2018B5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B6E"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autoSpaceDE w:val="0"/>
      <w:jc w:val="center"/>
      <w:outlineLvl w:val="1"/>
    </w:pPr>
    <w:rPr>
      <w:color w:val="000000"/>
      <w:sz w:val="30"/>
      <w:szCs w:val="30"/>
    </w:rPr>
  </w:style>
  <w:style w:type="paragraph" w:styleId="3">
    <w:name w:val="heading 3"/>
    <w:basedOn w:val="a"/>
    <w:next w:val="a"/>
    <w:qFormat/>
    <w:rsid w:val="00C511D8"/>
    <w:pPr>
      <w:keepNext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0"/>
    </w:rPr>
  </w:style>
  <w:style w:type="character" w:customStyle="1" w:styleId="WW8Num2z1">
    <w:name w:val="WW8Num2z1"/>
    <w:rPr>
      <w:rFonts w:ascii="Times New Roman" w:eastAsia="Times New Roman" w:hAnsi="Times New Roman" w:cs="Times New Roman"/>
      <w:b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4z0">
    <w:name w:val="WW8Num4z0"/>
    <w:rPr>
      <w:rFonts w:ascii="Times New Roman" w:hAnsi="Times New Roman"/>
      <w:b w:val="0"/>
      <w:bCs w:val="0"/>
      <w:i w:val="0"/>
      <w:iCs w:val="0"/>
      <w:sz w:val="24"/>
      <w:szCs w:val="24"/>
      <w:u w:val="none"/>
    </w:rPr>
  </w:style>
  <w:style w:type="character" w:customStyle="1" w:styleId="WW8Num5z1">
    <w:name w:val="WW8Num5z1"/>
    <w:rPr>
      <w:rFonts w:ascii="Times New Roman" w:eastAsia="Times New Roman" w:hAnsi="Times New Roman" w:cs="Times New Roman"/>
      <w:b/>
    </w:rPr>
  </w:style>
  <w:style w:type="character" w:customStyle="1" w:styleId="WW8Num7z0">
    <w:name w:val="WW8Num7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9z0">
    <w:name w:val="WW8Num9z0"/>
    <w:rPr>
      <w:rFonts w:ascii="Times New Roman" w:hAnsi="Times New Roman"/>
      <w:b w:val="0"/>
      <w:i w:val="0"/>
      <w:sz w:val="24"/>
      <w:szCs w:val="24"/>
      <w:u w:val="none"/>
    </w:rPr>
  </w:style>
  <w:style w:type="character" w:customStyle="1" w:styleId="WW8Num11z0">
    <w:name w:val="WW8Num11z0"/>
    <w:rPr>
      <w:sz w:val="20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pPr>
      <w:spacing w:after="120"/>
    </w:pPr>
    <w:rPr>
      <w:sz w:val="24"/>
      <w:szCs w:val="24"/>
    </w:r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pPr>
      <w:shd w:val="clear" w:color="auto" w:fill="FFFFFF"/>
      <w:autoSpaceDE w:val="0"/>
      <w:ind w:firstLine="567"/>
    </w:pPr>
    <w:rPr>
      <w:color w:val="000000"/>
      <w:sz w:val="24"/>
      <w:szCs w:val="24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Title"/>
    <w:basedOn w:val="a"/>
    <w:next w:val="aa"/>
    <w:qFormat/>
    <w:pPr>
      <w:jc w:val="center"/>
    </w:pPr>
    <w:rPr>
      <w:b/>
      <w:sz w:val="28"/>
    </w:rPr>
  </w:style>
  <w:style w:type="paragraph" w:styleId="aa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31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21">
    <w:name w:val="Основной текст 21"/>
    <w:basedOn w:val="a"/>
    <w:pPr>
      <w:spacing w:after="120" w:line="480" w:lineRule="auto"/>
    </w:pPr>
    <w:rPr>
      <w:sz w:val="24"/>
      <w:szCs w:val="24"/>
    </w:rPr>
  </w:style>
  <w:style w:type="paragraph" w:customStyle="1" w:styleId="210">
    <w:name w:val="Основной текст с отступом 21"/>
    <w:basedOn w:val="a"/>
    <w:pPr>
      <w:spacing w:after="120" w:line="480" w:lineRule="auto"/>
      <w:ind w:left="283"/>
    </w:pPr>
    <w:rPr>
      <w:sz w:val="24"/>
      <w:szCs w:val="24"/>
    </w:rPr>
  </w:style>
  <w:style w:type="paragraph" w:customStyle="1" w:styleId="ab">
    <w:name w:val="Знак"/>
    <w:basedOn w:val="a"/>
    <w:rPr>
      <w:rFonts w:ascii="Verdana" w:hAnsi="Verdana" w:cs="Verdana"/>
      <w:lang w:val="en-US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customStyle="1" w:styleId="af">
    <w:name w:val="Содержимое врезки"/>
    <w:basedOn w:val="a4"/>
  </w:style>
  <w:style w:type="paragraph" w:customStyle="1" w:styleId="af0">
    <w:name w:val="Знак"/>
    <w:basedOn w:val="a"/>
    <w:rsid w:val="00C511D8"/>
    <w:pPr>
      <w:suppressAutoHyphens w:val="0"/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____________</vt:lpstr>
    </vt:vector>
  </TitlesOfParts>
  <Company>СМАУ</Company>
  <LinksUpToDate>false</LinksUpToDate>
  <CharactersWithSpaces>8315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____________</dc:title>
  <dc:subject/>
  <dc:creator>User</dc:creator>
  <cp:keywords/>
  <cp:lastModifiedBy>Пользователь Windows</cp:lastModifiedBy>
  <cp:revision>12</cp:revision>
  <cp:lastPrinted>2015-09-14T09:16:00Z</cp:lastPrinted>
  <dcterms:created xsi:type="dcterms:W3CDTF">2018-10-15T09:49:00Z</dcterms:created>
  <dcterms:modified xsi:type="dcterms:W3CDTF">2025-07-25T17:09:00Z</dcterms:modified>
</cp:coreProperties>
</file>