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0EE2" w14:textId="77777777" w:rsidR="00A61E97" w:rsidRDefault="00A61E97">
      <w:pPr>
        <w:pStyle w:val="1"/>
        <w:divId w:val="1895122183"/>
      </w:pPr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61E97" w14:paraId="39579BCA" w14:textId="77777777">
        <w:trPr>
          <w:divId w:val="1895122183"/>
          <w:tblCellSpacing w:w="15" w:type="dxa"/>
        </w:trPr>
        <w:tc>
          <w:tcPr>
            <w:tcW w:w="2500" w:type="pct"/>
            <w:vAlign w:val="center"/>
            <w:hideMark/>
          </w:tcPr>
          <w:p w14:paraId="3120D3A3" w14:textId="77777777" w:rsidR="00A61E97" w:rsidRDefault="00A61E97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г. Махачкала</w:t>
            </w:r>
          </w:p>
        </w:tc>
        <w:tc>
          <w:tcPr>
            <w:tcW w:w="2500" w:type="pct"/>
            <w:vAlign w:val="center"/>
            <w:hideMark/>
          </w:tcPr>
          <w:p w14:paraId="5363DE65" w14:textId="77777777" w:rsidR="00A61E97" w:rsidRDefault="00A61E97">
            <w:pPr>
              <w:jc w:val="right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29 мая 2026 г.</w:t>
            </w:r>
          </w:p>
        </w:tc>
      </w:tr>
    </w:tbl>
    <w:p w14:paraId="710058B7" w14:textId="77777777" w:rsidR="00A61E97" w:rsidRPr="000F7063" w:rsidRDefault="00A61E97">
      <w:pPr>
        <w:pStyle w:val="a3"/>
        <w:divId w:val="1895122183"/>
        <w:rPr>
          <w:sz w:val="20"/>
          <w:szCs w:val="20"/>
        </w:rPr>
      </w:pPr>
      <w:r>
        <w:rPr>
          <w:color w:val="0000FF"/>
          <w:sz w:val="20"/>
          <w:szCs w:val="20"/>
        </w:rPr>
        <w:t>Финансовый управляющий</w:t>
      </w:r>
      <w:r>
        <w:rPr>
          <w:sz w:val="20"/>
          <w:szCs w:val="20"/>
        </w:rPr>
        <w:t xml:space="preserve"> </w:t>
      </w:r>
      <w:proofErr w:type="spellStart"/>
      <w:r>
        <w:rPr>
          <w:color w:val="0000FF"/>
          <w:sz w:val="20"/>
          <w:szCs w:val="20"/>
        </w:rPr>
        <w:t>Грицыной</w:t>
      </w:r>
      <w:proofErr w:type="spellEnd"/>
      <w:r>
        <w:rPr>
          <w:color w:val="0000FF"/>
          <w:sz w:val="20"/>
          <w:szCs w:val="20"/>
        </w:rPr>
        <w:t xml:space="preserve"> Натальи Николаевны</w:t>
      </w:r>
      <w:r>
        <w:rPr>
          <w:sz w:val="20"/>
          <w:szCs w:val="20"/>
        </w:rPr>
        <w:t xml:space="preserve"> (дата рождения: </w:t>
      </w:r>
      <w:r>
        <w:rPr>
          <w:color w:val="0000FF"/>
          <w:sz w:val="20"/>
          <w:szCs w:val="20"/>
        </w:rPr>
        <w:t>14.07.1974</w:t>
      </w:r>
      <w:r>
        <w:rPr>
          <w:sz w:val="20"/>
          <w:szCs w:val="20"/>
        </w:rPr>
        <w:t xml:space="preserve">, место рождения: </w:t>
      </w:r>
      <w:r>
        <w:rPr>
          <w:color w:val="0000FF"/>
          <w:sz w:val="20"/>
          <w:szCs w:val="20"/>
        </w:rPr>
        <w:t>п. Орловский, Орловский район Ростовская область</w:t>
      </w:r>
      <w:r>
        <w:rPr>
          <w:sz w:val="20"/>
          <w:szCs w:val="20"/>
        </w:rPr>
        <w:t xml:space="preserve">, СНИЛС: </w:t>
      </w:r>
      <w:r>
        <w:rPr>
          <w:color w:val="0000FF"/>
          <w:sz w:val="20"/>
          <w:szCs w:val="20"/>
        </w:rPr>
        <w:t>063-507-275 51</w:t>
      </w:r>
      <w:r>
        <w:rPr>
          <w:sz w:val="20"/>
          <w:szCs w:val="20"/>
        </w:rPr>
        <w:t xml:space="preserve">, ИНН </w:t>
      </w:r>
      <w:r>
        <w:rPr>
          <w:color w:val="0000FF"/>
          <w:sz w:val="20"/>
          <w:szCs w:val="20"/>
        </w:rPr>
        <w:t>612601364440</w:t>
      </w:r>
      <w:r>
        <w:rPr>
          <w:sz w:val="20"/>
          <w:szCs w:val="20"/>
        </w:rPr>
        <w:t xml:space="preserve">, регистрация по месту жительства: </w:t>
      </w:r>
      <w:r>
        <w:rPr>
          <w:color w:val="0000FF"/>
          <w:sz w:val="20"/>
          <w:szCs w:val="20"/>
        </w:rPr>
        <w:t>Ростовская область, п. Орловский, пер. П. Конной Армии, д.84</w:t>
      </w:r>
      <w:r>
        <w:rPr>
          <w:sz w:val="20"/>
          <w:szCs w:val="20"/>
        </w:rPr>
        <w:t xml:space="preserve">) </w:t>
      </w:r>
      <w:r>
        <w:rPr>
          <w:color w:val="0000FF"/>
          <w:sz w:val="20"/>
          <w:szCs w:val="20"/>
        </w:rPr>
        <w:t>Джабраилов</w:t>
      </w:r>
      <w:r>
        <w:rPr>
          <w:sz w:val="20"/>
          <w:szCs w:val="20"/>
        </w:rPr>
        <w:t xml:space="preserve"> </w:t>
      </w:r>
      <w:r>
        <w:rPr>
          <w:color w:val="0000FF"/>
          <w:sz w:val="20"/>
          <w:szCs w:val="20"/>
        </w:rPr>
        <w:t>Шамиль</w:t>
      </w:r>
      <w:r>
        <w:rPr>
          <w:sz w:val="20"/>
          <w:szCs w:val="20"/>
        </w:rPr>
        <w:t xml:space="preserve"> </w:t>
      </w:r>
      <w:proofErr w:type="spellStart"/>
      <w:r>
        <w:rPr>
          <w:color w:val="0000FF"/>
          <w:sz w:val="20"/>
          <w:szCs w:val="20"/>
        </w:rPr>
        <w:t>Джабраилович</w:t>
      </w:r>
      <w:proofErr w:type="spellEnd"/>
      <w:r>
        <w:rPr>
          <w:sz w:val="20"/>
          <w:szCs w:val="20"/>
        </w:rPr>
        <w:t xml:space="preserve">, именуемый в дальнейшем «Организатор торгов», действующий на основании решения </w:t>
      </w:r>
      <w:r>
        <w:rPr>
          <w:color w:val="0000FF"/>
          <w:sz w:val="20"/>
          <w:szCs w:val="20"/>
        </w:rPr>
        <w:t>АРБИТРАЖНОГО СУДА РОСТОВСКОЙ ОБЛАСТИ</w:t>
      </w:r>
      <w:r>
        <w:rPr>
          <w:sz w:val="20"/>
          <w:szCs w:val="20"/>
        </w:rPr>
        <w:t xml:space="preserve"> от </w:t>
      </w:r>
      <w:r>
        <w:rPr>
          <w:color w:val="0000FF"/>
          <w:sz w:val="20"/>
          <w:szCs w:val="20"/>
        </w:rPr>
        <w:t>17.03.2025</w:t>
      </w:r>
      <w:r>
        <w:rPr>
          <w:sz w:val="20"/>
          <w:szCs w:val="20"/>
        </w:rPr>
        <w:t xml:space="preserve"> по делу № </w:t>
      </w:r>
      <w:r>
        <w:rPr>
          <w:color w:val="0000FF"/>
          <w:sz w:val="20"/>
          <w:szCs w:val="20"/>
        </w:rPr>
        <w:t>А53-47194/2024</w:t>
      </w:r>
      <w:r>
        <w:rPr>
          <w:sz w:val="20"/>
          <w:szCs w:val="20"/>
        </w:rPr>
        <w:t>, с одной стороны, и ____________________________________________________, именуемое 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>, -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14:paraId="3558577F" w14:textId="77777777" w:rsidR="00A61E97" w:rsidRDefault="00A61E97">
      <w:pPr>
        <w:pStyle w:val="2"/>
        <w:divId w:val="1895122183"/>
      </w:pPr>
      <w:r>
        <w:t>1. Предмет договора</w:t>
      </w:r>
    </w:p>
    <w:p w14:paraId="19217616" w14:textId="77777777" w:rsidR="00A61E97" w:rsidRPr="000F7063" w:rsidRDefault="00A61E97">
      <w:pPr>
        <w:pStyle w:val="a3"/>
        <w:divId w:val="1895122183"/>
        <w:rPr>
          <w:sz w:val="20"/>
          <w:szCs w:val="20"/>
        </w:rPr>
      </w:pPr>
      <w:r>
        <w:rPr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</w:t>
      </w:r>
      <w:proofErr w:type="spellStart"/>
      <w:r>
        <w:rPr>
          <w:color w:val="0000FF"/>
          <w:sz w:val="20"/>
          <w:szCs w:val="20"/>
        </w:rPr>
        <w:t>Грицыной</w:t>
      </w:r>
      <w:proofErr w:type="spellEnd"/>
      <w:r>
        <w:rPr>
          <w:color w:val="0000FF"/>
          <w:sz w:val="20"/>
          <w:szCs w:val="20"/>
        </w:rPr>
        <w:t xml:space="preserve"> Натальи Николаевны</w:t>
      </w:r>
      <w:r>
        <w:rPr>
          <w:sz w:val="20"/>
          <w:szCs w:val="20"/>
        </w:rPr>
        <w:t xml:space="preserve"> по лоту № __: ________________________ (далее по тексту – Предмет торгов), проводимых </w:t>
      </w:r>
      <w:r>
        <w:rPr>
          <w:color w:val="0000FF"/>
          <w:sz w:val="20"/>
          <w:szCs w:val="20"/>
        </w:rPr>
        <w:t>10.07.2026</w:t>
      </w:r>
      <w:r>
        <w:rPr>
          <w:sz w:val="20"/>
          <w:szCs w:val="20"/>
        </w:rPr>
        <w:t xml:space="preserve"> на электронной торговой площадке </w:t>
      </w:r>
      <w:r>
        <w:rPr>
          <w:color w:val="0000FF"/>
          <w:sz w:val="20"/>
          <w:szCs w:val="20"/>
        </w:rPr>
        <w:t>Общество с ограниченной ответственностью "Перспектива"</w:t>
      </w:r>
      <w:r>
        <w:rPr>
          <w:sz w:val="20"/>
          <w:szCs w:val="20"/>
        </w:rPr>
        <w:t xml:space="preserve">, размещенной на сайте </w:t>
      </w:r>
      <w:r>
        <w:rPr>
          <w:color w:val="0000FF"/>
          <w:sz w:val="20"/>
          <w:szCs w:val="20"/>
        </w:rPr>
        <w:t>www.etp-profit.ru</w:t>
      </w:r>
      <w:r>
        <w:rPr>
          <w:sz w:val="20"/>
          <w:szCs w:val="20"/>
        </w:rPr>
        <w:t xml:space="preserve"> в сети Интернет, перечисляет задаток в сумме _______ руб. в порядке, установленном настоящим Договором.</w:t>
      </w:r>
    </w:p>
    <w:p w14:paraId="33BBE064" w14:textId="77777777" w:rsidR="00A61E97" w:rsidRDefault="00A61E97">
      <w:pPr>
        <w:pStyle w:val="a3"/>
        <w:divId w:val="1895122183"/>
        <w:rPr>
          <w:sz w:val="20"/>
          <w:szCs w:val="20"/>
        </w:rPr>
      </w:pPr>
      <w:r>
        <w:rPr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99C3139" w14:textId="77777777" w:rsidR="00A61E97" w:rsidRDefault="00A61E97">
      <w:pPr>
        <w:pStyle w:val="a3"/>
        <w:divId w:val="1895122183"/>
        <w:rPr>
          <w:sz w:val="20"/>
          <w:szCs w:val="20"/>
        </w:rPr>
      </w:pPr>
      <w:r>
        <w:rPr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81929D5" w14:textId="77777777" w:rsidR="00A61E97" w:rsidRDefault="00A61E97">
      <w:pPr>
        <w:pStyle w:val="a3"/>
        <w:divId w:val="1895122183"/>
        <w:rPr>
          <w:sz w:val="20"/>
          <w:szCs w:val="20"/>
        </w:rPr>
      </w:pPr>
      <w:r>
        <w:rPr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14:paraId="486686DA" w14:textId="77777777" w:rsidR="00A61E97" w:rsidRDefault="00A61E97">
      <w:pPr>
        <w:pStyle w:val="a3"/>
        <w:divId w:val="1895122183"/>
        <w:rPr>
          <w:sz w:val="20"/>
          <w:szCs w:val="20"/>
        </w:rPr>
      </w:pPr>
      <w:r>
        <w:rPr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050350F" w14:textId="77777777" w:rsidR="00A61E97" w:rsidRDefault="00A61E97">
      <w:pPr>
        <w:pStyle w:val="2"/>
        <w:divId w:val="1895122183"/>
      </w:pPr>
      <w:r>
        <w:t>2. Порядок внесения задатка</w:t>
      </w:r>
    </w:p>
    <w:p w14:paraId="40104E73" w14:textId="1BD28DB0" w:rsidR="00A61E97" w:rsidRPr="000F7063" w:rsidRDefault="00A61E97">
      <w:pPr>
        <w:pStyle w:val="a3"/>
        <w:divId w:val="1895122183"/>
        <w:rPr>
          <w:sz w:val="20"/>
          <w:szCs w:val="20"/>
        </w:rPr>
      </w:pPr>
      <w:r>
        <w:rPr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6F7619" w:rsidRPr="006F7619">
        <w:rPr>
          <w:sz w:val="20"/>
          <w:szCs w:val="20"/>
        </w:rPr>
        <w:t>даты составления протокола об определении участников торгов</w:t>
      </w:r>
      <w:r>
        <w:rPr>
          <w:sz w:val="20"/>
          <w:szCs w:val="20"/>
        </w:rPr>
        <w:t xml:space="preserve">. В назначении платежа необходимо указать: «Задаток для участия в торгах по продаже имущества </w:t>
      </w:r>
      <w:proofErr w:type="spellStart"/>
      <w:r>
        <w:rPr>
          <w:color w:val="0000FF"/>
          <w:sz w:val="20"/>
          <w:szCs w:val="20"/>
        </w:rPr>
        <w:t>Грицыной</w:t>
      </w:r>
      <w:proofErr w:type="spellEnd"/>
      <w:r>
        <w:rPr>
          <w:color w:val="0000FF"/>
          <w:sz w:val="20"/>
          <w:szCs w:val="20"/>
        </w:rPr>
        <w:t xml:space="preserve"> Натальи Николаевны</w:t>
      </w:r>
      <w:r>
        <w:rPr>
          <w:sz w:val="20"/>
          <w:szCs w:val="20"/>
        </w:rPr>
        <w:t xml:space="preserve">, проводимых </w:t>
      </w:r>
      <w:r>
        <w:rPr>
          <w:color w:val="0000FF"/>
          <w:sz w:val="20"/>
          <w:szCs w:val="20"/>
        </w:rPr>
        <w:t>10.07.2026</w:t>
      </w:r>
      <w:r>
        <w:rPr>
          <w:sz w:val="20"/>
          <w:szCs w:val="20"/>
        </w:rPr>
        <w:t xml:space="preserve"> на ЭТП </w:t>
      </w:r>
      <w:r>
        <w:rPr>
          <w:color w:val="0000FF"/>
          <w:sz w:val="20"/>
          <w:szCs w:val="20"/>
        </w:rPr>
        <w:t>Общество с ограниченной ответственностью "Перспектива"</w:t>
      </w:r>
      <w:r>
        <w:rPr>
          <w:sz w:val="20"/>
          <w:szCs w:val="20"/>
        </w:rPr>
        <w:t>, лот № __».</w:t>
      </w:r>
    </w:p>
    <w:p w14:paraId="4C9E6EFD" w14:textId="77777777" w:rsidR="00A61E97" w:rsidRDefault="00A61E97">
      <w:pPr>
        <w:pStyle w:val="a3"/>
        <w:divId w:val="1895122183"/>
        <w:rPr>
          <w:sz w:val="20"/>
          <w:szCs w:val="20"/>
        </w:rPr>
      </w:pPr>
      <w:r>
        <w:rPr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514B83F" w14:textId="77777777" w:rsidR="00A61E97" w:rsidRDefault="00A61E97">
      <w:pPr>
        <w:pStyle w:val="a3"/>
        <w:divId w:val="1895122183"/>
        <w:rPr>
          <w:sz w:val="20"/>
          <w:szCs w:val="20"/>
        </w:rPr>
      </w:pPr>
      <w:r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36ED4F02" w14:textId="77777777" w:rsidR="00A61E97" w:rsidRDefault="00A61E97">
      <w:pPr>
        <w:pStyle w:val="a3"/>
        <w:divId w:val="1895122183"/>
        <w:rPr>
          <w:sz w:val="20"/>
          <w:szCs w:val="20"/>
        </w:rPr>
      </w:pPr>
      <w:r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14:paraId="48FCDEF6" w14:textId="77777777" w:rsidR="00A61E97" w:rsidRDefault="00A61E97">
      <w:pPr>
        <w:pStyle w:val="2"/>
        <w:divId w:val="1895122183"/>
      </w:pPr>
      <w:r>
        <w:t>3. Заключительные положения</w:t>
      </w:r>
    </w:p>
    <w:p w14:paraId="2802580A" w14:textId="77777777" w:rsidR="00A61E97" w:rsidRPr="000F7063" w:rsidRDefault="00A61E97">
      <w:pPr>
        <w:pStyle w:val="a3"/>
        <w:divId w:val="1895122183"/>
        <w:rPr>
          <w:sz w:val="20"/>
          <w:szCs w:val="20"/>
        </w:rPr>
      </w:pPr>
      <w:r>
        <w:rPr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>
        <w:rPr>
          <w:sz w:val="20"/>
          <w:szCs w:val="20"/>
        </w:rPr>
        <w:t>не достижении</w:t>
      </w:r>
      <w:proofErr w:type="gramEnd"/>
      <w:r>
        <w:rPr>
          <w:sz w:val="20"/>
          <w:szCs w:val="20"/>
        </w:rPr>
        <w:t xml:space="preserve"> согласия споры и разногласия рассматривает </w:t>
      </w:r>
      <w:r>
        <w:rPr>
          <w:color w:val="0000FF"/>
          <w:sz w:val="20"/>
          <w:szCs w:val="20"/>
        </w:rPr>
        <w:t>АРБИТРАЖНЫЙ СУД РОСТОВСКОЙ ОБЛАСТИ</w:t>
      </w:r>
      <w:r>
        <w:rPr>
          <w:sz w:val="20"/>
          <w:szCs w:val="20"/>
        </w:rPr>
        <w:t>.</w:t>
      </w:r>
    </w:p>
    <w:p w14:paraId="7CF834D9" w14:textId="77777777" w:rsidR="00A61E97" w:rsidRDefault="00A61E97">
      <w:pPr>
        <w:pStyle w:val="a3"/>
        <w:divId w:val="1895122183"/>
        <w:rPr>
          <w:sz w:val="20"/>
          <w:szCs w:val="20"/>
        </w:rPr>
      </w:pPr>
      <w:r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9105208" w14:textId="77777777" w:rsidR="00A61E97" w:rsidRDefault="00A61E97">
      <w:pPr>
        <w:pStyle w:val="2"/>
        <w:divId w:val="1895122183"/>
      </w:pPr>
      <w:r>
        <w:t>4.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61E97" w14:paraId="6F752286" w14:textId="77777777">
        <w:trPr>
          <w:divId w:val="1895122183"/>
          <w:tblCellSpacing w:w="15" w:type="dxa"/>
        </w:trPr>
        <w:tc>
          <w:tcPr>
            <w:tcW w:w="2500" w:type="pct"/>
            <w:vAlign w:val="center"/>
            <w:hideMark/>
          </w:tcPr>
          <w:p w14:paraId="6227D7A5" w14:textId="77777777" w:rsidR="00A61E97" w:rsidRDefault="00A61E9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14:paraId="2D88AD82" w14:textId="77777777" w:rsidR="00A61E97" w:rsidRDefault="00A61E9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Заявитель</w:t>
            </w:r>
          </w:p>
        </w:tc>
      </w:tr>
      <w:tr w:rsidR="00A61E97" w14:paraId="578F2AC8" w14:textId="77777777">
        <w:trPr>
          <w:divId w:val="1895122183"/>
          <w:tblCellSpacing w:w="15" w:type="dxa"/>
        </w:trPr>
        <w:tc>
          <w:tcPr>
            <w:tcW w:w="2500" w:type="pct"/>
            <w:vAlign w:val="center"/>
            <w:hideMark/>
          </w:tcPr>
          <w:p w14:paraId="5A9A4241" w14:textId="77777777" w:rsidR="006F7619" w:rsidRDefault="00A61E97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Финансовый управляющий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color w:val="0000FF"/>
                <w:sz w:val="20"/>
                <w:szCs w:val="20"/>
              </w:rPr>
              <w:t>Грицыной</w:t>
            </w:r>
            <w:proofErr w:type="spellEnd"/>
            <w:r>
              <w:rPr>
                <w:color w:val="0000FF"/>
                <w:sz w:val="20"/>
                <w:szCs w:val="20"/>
              </w:rPr>
              <w:t xml:space="preserve"> Натальи Николаевны</w:t>
            </w:r>
          </w:p>
          <w:p w14:paraId="7BBA67C3" w14:textId="0CAD6175" w:rsidR="00A61E97" w:rsidRDefault="006F7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6F7619">
              <w:rPr>
                <w:sz w:val="20"/>
                <w:szCs w:val="20"/>
              </w:rPr>
              <w:t>Грицына</w:t>
            </w:r>
            <w:proofErr w:type="spellEnd"/>
            <w:r w:rsidRPr="006F7619">
              <w:rPr>
                <w:sz w:val="20"/>
                <w:szCs w:val="20"/>
              </w:rPr>
              <w:t xml:space="preserve"> Наталья Николаевна</w:t>
            </w:r>
            <w:r>
              <w:rPr>
                <w:sz w:val="20"/>
                <w:szCs w:val="20"/>
              </w:rPr>
              <w:t xml:space="preserve"> </w:t>
            </w:r>
            <w:r w:rsidR="00A61E97">
              <w:rPr>
                <w:sz w:val="20"/>
                <w:szCs w:val="20"/>
              </w:rPr>
              <w:br/>
              <w:t xml:space="preserve">р/с </w:t>
            </w:r>
            <w:r w:rsidRPr="006F7619">
              <w:rPr>
                <w:sz w:val="20"/>
                <w:szCs w:val="20"/>
              </w:rPr>
              <w:t>40817810750223979092</w:t>
            </w:r>
            <w:r w:rsidR="00A61E97">
              <w:rPr>
                <w:sz w:val="20"/>
                <w:szCs w:val="20"/>
              </w:rPr>
              <w:br/>
              <w:t xml:space="preserve">в </w:t>
            </w:r>
            <w:r w:rsidRPr="006F7619">
              <w:rPr>
                <w:sz w:val="20"/>
                <w:szCs w:val="20"/>
              </w:rPr>
              <w:t xml:space="preserve">ФИЛИАЛ "ЦЕНТРАЛЬНЫЙ" ПУБЛИЧНОГО </w:t>
            </w:r>
            <w:r w:rsidRPr="006F7619">
              <w:rPr>
                <w:sz w:val="20"/>
                <w:szCs w:val="20"/>
              </w:rPr>
              <w:lastRenderedPageBreak/>
              <w:t>АКЦИОНЕРНОГО ОБЩЕСТВА "СОВКОМБАНК"</w:t>
            </w:r>
            <w:r w:rsidR="00A61E97">
              <w:rPr>
                <w:sz w:val="20"/>
                <w:szCs w:val="20"/>
              </w:rPr>
              <w:t xml:space="preserve">, </w:t>
            </w:r>
            <w:r w:rsidR="00A61E97">
              <w:rPr>
                <w:sz w:val="20"/>
                <w:szCs w:val="20"/>
              </w:rPr>
              <w:br/>
              <w:t xml:space="preserve">к\с </w:t>
            </w:r>
            <w:r w:rsidRPr="006F7619">
              <w:rPr>
                <w:sz w:val="20"/>
                <w:szCs w:val="20"/>
              </w:rPr>
              <w:t>30101810150040000763</w:t>
            </w:r>
            <w:r w:rsidR="00A61E97">
              <w:rPr>
                <w:sz w:val="20"/>
                <w:szCs w:val="20"/>
              </w:rPr>
              <w:t xml:space="preserve">, </w:t>
            </w:r>
            <w:r w:rsidR="00A61E97">
              <w:rPr>
                <w:sz w:val="20"/>
                <w:szCs w:val="20"/>
              </w:rPr>
              <w:br/>
              <w:t xml:space="preserve">БИК </w:t>
            </w:r>
            <w:r w:rsidRPr="006F7619">
              <w:rPr>
                <w:sz w:val="20"/>
                <w:szCs w:val="20"/>
              </w:rPr>
              <w:t>045004763</w:t>
            </w:r>
            <w:r w:rsidR="00A61E97">
              <w:rPr>
                <w:sz w:val="20"/>
                <w:szCs w:val="20"/>
              </w:rPr>
              <w:t>.</w:t>
            </w:r>
          </w:p>
        </w:tc>
        <w:tc>
          <w:tcPr>
            <w:tcW w:w="2500" w:type="pct"/>
            <w:vAlign w:val="center"/>
            <w:hideMark/>
          </w:tcPr>
          <w:p w14:paraId="392B920F" w14:textId="77777777" w:rsidR="00A61E97" w:rsidRDefault="00A61E97">
            <w:pPr>
              <w:rPr>
                <w:sz w:val="20"/>
                <w:szCs w:val="20"/>
              </w:rPr>
            </w:pPr>
          </w:p>
        </w:tc>
      </w:tr>
      <w:tr w:rsidR="00A61E97" w14:paraId="37581053" w14:textId="77777777">
        <w:trPr>
          <w:divId w:val="1895122183"/>
          <w:tblCellSpacing w:w="15" w:type="dxa"/>
        </w:trPr>
        <w:tc>
          <w:tcPr>
            <w:tcW w:w="2500" w:type="pct"/>
            <w:vAlign w:val="center"/>
            <w:hideMark/>
          </w:tcPr>
          <w:p w14:paraId="2A6912A0" w14:textId="77777777" w:rsidR="00A61E97" w:rsidRDefault="00A61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 </w:t>
            </w:r>
            <w:r>
              <w:rPr>
                <w:color w:val="0000FF"/>
                <w:sz w:val="20"/>
                <w:szCs w:val="20"/>
              </w:rPr>
              <w:t>Ш. Д. Джабраилов</w:t>
            </w:r>
          </w:p>
        </w:tc>
        <w:tc>
          <w:tcPr>
            <w:tcW w:w="2500" w:type="pct"/>
            <w:vAlign w:val="center"/>
            <w:hideMark/>
          </w:tcPr>
          <w:p w14:paraId="1BFC410B" w14:textId="77777777" w:rsidR="00A61E97" w:rsidRDefault="00A61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_______________</w:t>
            </w:r>
          </w:p>
        </w:tc>
      </w:tr>
    </w:tbl>
    <w:p w14:paraId="48770503" w14:textId="77777777" w:rsidR="00A61E97" w:rsidRDefault="00A61E97">
      <w:pPr>
        <w:divId w:val="1895122183"/>
      </w:pPr>
    </w:p>
    <w:sectPr w:rsidR="00A61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63"/>
    <w:rsid w:val="000F7063"/>
    <w:rsid w:val="006F7619"/>
    <w:rsid w:val="00A61E97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A29C0"/>
  <w15:chartTrackingRefBased/>
  <w15:docId w15:val="{6E8F4AC5-4039-4C02-8D4F-7DA483E5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12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2026-05-29T14:52:00Z</dcterms:created>
  <dcterms:modified xsi:type="dcterms:W3CDTF">2026-05-29T14:52:00Z</dcterms:modified>
</cp:coreProperties>
</file>