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5C4509">
        <w:rPr>
          <w:noProof/>
          <w:sz w:val="24"/>
          <w:szCs w:val="24"/>
        </w:rPr>
        <w:t>Федянин Владимир Вениаминович</w:t>
      </w:r>
      <w:r w:rsidR="006B4D21" w:rsidRPr="0067387C">
        <w:rPr>
          <w:sz w:val="24"/>
          <w:szCs w:val="24"/>
        </w:rPr>
        <w:t xml:space="preserve"> (</w:t>
      </w:r>
      <w:r w:rsidR="005C4509">
        <w:rPr>
          <w:noProof/>
          <w:sz w:val="24"/>
          <w:szCs w:val="24"/>
        </w:rPr>
        <w:t>09.12.1963</w:t>
      </w:r>
      <w:r w:rsidR="006B4D21" w:rsidRPr="0067387C">
        <w:rPr>
          <w:sz w:val="24"/>
          <w:szCs w:val="24"/>
        </w:rPr>
        <w:t xml:space="preserve"> г.р., место рождения </w:t>
      </w:r>
      <w:r w:rsidR="006B4D21">
        <w:rPr>
          <w:sz w:val="24"/>
          <w:szCs w:val="24"/>
        </w:rPr>
        <w:t xml:space="preserve">- </w:t>
      </w:r>
      <w:r w:rsidR="005C4509">
        <w:rPr>
          <w:noProof/>
          <w:sz w:val="24"/>
          <w:szCs w:val="24"/>
        </w:rPr>
        <w:t>г. Омск</w:t>
      </w:r>
      <w:r w:rsidR="006B4D21" w:rsidRPr="0067387C">
        <w:rPr>
          <w:sz w:val="24"/>
          <w:szCs w:val="24"/>
        </w:rPr>
        <w:t xml:space="preserve">, ИНН </w:t>
      </w:r>
      <w:r w:rsidR="005C4509">
        <w:rPr>
          <w:noProof/>
          <w:sz w:val="24"/>
          <w:szCs w:val="24"/>
        </w:rPr>
        <w:t>550300076782</w:t>
      </w:r>
      <w:r w:rsidR="006B4D21" w:rsidRPr="0067387C">
        <w:rPr>
          <w:sz w:val="24"/>
          <w:szCs w:val="24"/>
        </w:rPr>
        <w:t xml:space="preserve">, СНИЛС </w:t>
      </w:r>
      <w:r w:rsidR="005C4509">
        <w:rPr>
          <w:noProof/>
          <w:sz w:val="24"/>
          <w:szCs w:val="24"/>
        </w:rPr>
        <w:t>139-252-864 80</w:t>
      </w:r>
      <w:r w:rsidR="006B4D21" w:rsidRPr="0067387C">
        <w:rPr>
          <w:sz w:val="24"/>
          <w:szCs w:val="24"/>
        </w:rPr>
        <w:t xml:space="preserve">, адрес регистрации: </w:t>
      </w:r>
      <w:r w:rsidR="005C4509">
        <w:rPr>
          <w:noProof/>
          <w:sz w:val="24"/>
          <w:szCs w:val="24"/>
        </w:rPr>
        <w:t>646165, Омская область, р-н Любинский, с. Новоархангелка, ул. Заречная, д. 98</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5C4509">
        <w:rPr>
          <w:noProof/>
          <w:sz w:val="24"/>
          <w:szCs w:val="24"/>
        </w:rPr>
        <w:t>Коробейниковой Евгении Владимировны</w:t>
      </w:r>
      <w:r w:rsidR="006B4D21" w:rsidRPr="0067387C">
        <w:rPr>
          <w:sz w:val="24"/>
          <w:szCs w:val="24"/>
        </w:rPr>
        <w:t xml:space="preserve">, действующей на основании </w:t>
      </w:r>
      <w:r w:rsidR="005C4509">
        <w:rPr>
          <w:noProof/>
          <w:sz w:val="24"/>
          <w:szCs w:val="24"/>
        </w:rPr>
        <w:t>решения Арбитражного суда Омской области от 29.05.2025 г. (резолютивная часть объявлена 29.05.2025 г.) по делу № А46-6725/2025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5C4509">
        <w:rPr>
          <w:noProof/>
          <w:sz w:val="24"/>
          <w:szCs w:val="24"/>
        </w:rPr>
        <w:t>Федянина Владимира Вениаминовича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5C4509">
        <w:rPr>
          <w:noProof/>
        </w:rPr>
        <w:t>Федянина Владимира Вениаминовича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2A368E" w:rsidRPr="002A368E">
        <w:rPr>
          <w:noProof/>
        </w:rPr>
        <w:t>Федянин Владимир Вениаминович, номер счета – 40817810550204486610,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5C4509" w:rsidP="006B4D21">
            <w:pPr>
              <w:tabs>
                <w:tab w:val="left" w:pos="602"/>
              </w:tabs>
              <w:jc w:val="both"/>
            </w:pPr>
            <w:r>
              <w:rPr>
                <w:noProof/>
              </w:rPr>
              <w:t>Федянин Владимир Вениаминович</w:t>
            </w:r>
            <w:r w:rsidR="006B4D21" w:rsidRPr="0067387C">
              <w:t xml:space="preserve"> (</w:t>
            </w:r>
            <w:r>
              <w:rPr>
                <w:noProof/>
              </w:rPr>
              <w:t>09.12.1963</w:t>
            </w:r>
            <w:r w:rsidR="006B4D21" w:rsidRPr="0067387C">
              <w:t xml:space="preserve"> г.р., место рождения </w:t>
            </w:r>
            <w:r w:rsidR="006B4D21">
              <w:t xml:space="preserve">- </w:t>
            </w:r>
            <w:r>
              <w:rPr>
                <w:noProof/>
              </w:rPr>
              <w:t>г. Омск</w:t>
            </w:r>
            <w:r w:rsidR="006B4D21" w:rsidRPr="0067387C">
              <w:t xml:space="preserve">, ИНН </w:t>
            </w:r>
            <w:r>
              <w:rPr>
                <w:noProof/>
              </w:rPr>
              <w:t>550300076782</w:t>
            </w:r>
            <w:r w:rsidR="006B4D21" w:rsidRPr="0067387C">
              <w:t xml:space="preserve">, СНИЛС </w:t>
            </w:r>
            <w:r>
              <w:rPr>
                <w:noProof/>
              </w:rPr>
              <w:t>139-252-864 80</w:t>
            </w:r>
            <w:r w:rsidR="006B4D21" w:rsidRPr="0067387C">
              <w:t xml:space="preserve">, адрес регистрации: </w:t>
            </w:r>
            <w:r>
              <w:rPr>
                <w:noProof/>
              </w:rPr>
              <w:t>646165, Омская область, р-н Любинский, с. Новоархангелка, ул. Заречная, д. 98</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Омской области от 29.05.2025 г. (резолютивная часть объявлена 29.05.2025 г.) по делу № А46-6725/2025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2A368E" w:rsidRPr="002A368E">
              <w:rPr>
                <w:noProof/>
              </w:rPr>
              <w:t>Федянин Владимир Вениаминович, номер счета – 40817810550204486610,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5C4509">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960" w:rsidRDefault="00867960">
      <w:r>
        <w:separator/>
      </w:r>
    </w:p>
  </w:endnote>
  <w:endnote w:type="continuationSeparator" w:id="0">
    <w:p w:rsidR="00867960" w:rsidRDefault="0086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A368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A368E" w:rsidRPr="002A368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A368E" w:rsidRPr="002A368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960" w:rsidRDefault="00867960">
      <w:pPr>
        <w:pStyle w:val="GenStyleDefPar"/>
      </w:pPr>
      <w:r>
        <w:separator/>
      </w:r>
    </w:p>
  </w:footnote>
  <w:footnote w:type="continuationSeparator" w:id="0">
    <w:p w:rsidR="00867960" w:rsidRDefault="0086796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368E"/>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C4509"/>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67960"/>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9CC557BF-40A0-4A28-806B-5307CC74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2026-03-20T06:07:00Z</dcterms:created>
  <dcterms:modified xsi:type="dcterms:W3CDTF">2026-03-20T06:07:00Z</dcterms:modified>
</cp:coreProperties>
</file>