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D28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E09F86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8A86B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5E0BE5" w14:textId="77777777" w:rsidR="00F27775" w:rsidRDefault="007141E7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Томск</w:t>
      </w:r>
    </w:p>
    <w:p w14:paraId="32FB10B5" w14:textId="77777777" w:rsidR="00F27775" w:rsidRDefault="007141E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27 марта 2026 г.</w:t>
      </w:r>
    </w:p>
    <w:p w14:paraId="64BCB24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0B48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95064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7141E7">
        <w:rPr>
          <w:rFonts w:ascii="Times New Roman" w:hAnsi="Times New Roman"/>
          <w:noProof/>
          <w:sz w:val="24"/>
          <w:szCs w:val="24"/>
        </w:rPr>
        <w:t>Алиева Шамила Велиевича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7141E7">
        <w:rPr>
          <w:rFonts w:ascii="Times New Roman" w:hAnsi="Times New Roman"/>
          <w:noProof/>
          <w:sz w:val="24"/>
          <w:szCs w:val="24"/>
        </w:rPr>
        <w:t>09.04.1994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7141E7">
        <w:rPr>
          <w:rFonts w:ascii="Times New Roman" w:hAnsi="Times New Roman"/>
          <w:noProof/>
          <w:sz w:val="24"/>
          <w:szCs w:val="24"/>
        </w:rPr>
        <w:t>гор. Запорожье, Украина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7141E7">
        <w:rPr>
          <w:rFonts w:ascii="Times New Roman" w:hAnsi="Times New Roman"/>
          <w:noProof/>
          <w:sz w:val="24"/>
          <w:szCs w:val="24"/>
        </w:rPr>
        <w:t>168-906-399 25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1E7">
        <w:rPr>
          <w:rFonts w:ascii="Times New Roman" w:hAnsi="Times New Roman"/>
          <w:noProof/>
          <w:sz w:val="24"/>
          <w:szCs w:val="24"/>
        </w:rPr>
        <w:t>701746893900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7141E7">
        <w:rPr>
          <w:rFonts w:ascii="Times New Roman" w:hAnsi="Times New Roman"/>
          <w:noProof/>
          <w:sz w:val="24"/>
          <w:szCs w:val="24"/>
        </w:rPr>
        <w:t>регистрация по месту жительства: 634057, Томская область, г Томск, пр-кт Мира, д 19/1, кв 4</w:t>
      </w:r>
      <w:r>
        <w:rPr>
          <w:rFonts w:ascii="Times New Roman" w:hAnsi="Times New Roman"/>
          <w:sz w:val="24"/>
          <w:szCs w:val="24"/>
        </w:rPr>
        <w:t xml:space="preserve">)  </w:t>
      </w:r>
      <w:r w:rsidR="007141E7">
        <w:rPr>
          <w:rFonts w:ascii="Times New Roman" w:hAnsi="Times New Roman"/>
          <w:noProof/>
          <w:sz w:val="24"/>
          <w:szCs w:val="24"/>
        </w:rPr>
        <w:t>Теклёв Александр Руфаилович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141E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Томской области от 09.12.2025 г. по делу № А67-10559/2025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6BDE78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78EF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5E475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141E7">
        <w:rPr>
          <w:rFonts w:ascii="Times New Roman" w:hAnsi="Times New Roman"/>
          <w:noProof/>
          <w:sz w:val="24"/>
          <w:szCs w:val="24"/>
        </w:rPr>
        <w:t>Алиева Шамила Велиевича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882F62B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32A895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1E2BD0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27A456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7C653E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E8E38B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1236063" w14:textId="45811533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</w:t>
      </w:r>
      <w:r w:rsidR="00233E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7141E7">
        <w:rPr>
          <w:rFonts w:ascii="Times New Roman" w:hAnsi="Times New Roman"/>
          <w:noProof/>
          <w:sz w:val="24"/>
          <w:szCs w:val="24"/>
        </w:rPr>
        <w:t>Алиева Шамила Велиевича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5357283" w14:textId="04171E3F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в полной сумме, указанной в п. 2.1. настоящего договора.</w:t>
      </w:r>
    </w:p>
    <w:p w14:paraId="3E76B61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B33D05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3DCD7B5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F01A6A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D640E2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7141E7">
        <w:rPr>
          <w:rFonts w:ascii="Times New Roman" w:hAnsi="Times New Roman"/>
          <w:noProof/>
          <w:color w:val="000000"/>
          <w:sz w:val="24"/>
          <w:szCs w:val="24"/>
        </w:rPr>
        <w:t>Арбитражным судом Томской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28060D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10BE9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BE16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6CABFF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2D14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39F1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762B29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46B8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141E7">
              <w:rPr>
                <w:rFonts w:ascii="Times New Roman" w:hAnsi="Times New Roman"/>
                <w:noProof/>
                <w:sz w:val="24"/>
                <w:szCs w:val="24"/>
              </w:rPr>
              <w:t>Алиева Шамила Велиевича</w:t>
            </w:r>
          </w:p>
          <w:p w14:paraId="450E2EB3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9FDEB0" w14:textId="77777777" w:rsidR="00233ED1" w:rsidRPr="00233ED1" w:rsidRDefault="00233ED1" w:rsidP="00233E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ЗАО «УЭТП»  </w:t>
            </w:r>
          </w:p>
          <w:p w14:paraId="7C2EF221" w14:textId="77777777" w:rsidR="00233ED1" w:rsidRPr="00233ED1" w:rsidRDefault="00233ED1" w:rsidP="00233E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6658372471 / КПП 665801001 </w:t>
            </w:r>
          </w:p>
          <w:p w14:paraId="300BE748" w14:textId="77777777" w:rsidR="00233ED1" w:rsidRPr="00233ED1" w:rsidRDefault="00233ED1" w:rsidP="00233E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40702810102970000003  </w:t>
            </w:r>
          </w:p>
          <w:p w14:paraId="53B48268" w14:textId="77777777" w:rsidR="00233ED1" w:rsidRPr="00233ED1" w:rsidRDefault="00233ED1" w:rsidP="00233E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ПАО «МОСКОВСКИЙ КРЕДИТНЫЙ БАНК» г. Москва  </w:t>
            </w:r>
          </w:p>
          <w:p w14:paraId="0E4CC0DF" w14:textId="4EFBB409" w:rsidR="00E75524" w:rsidRPr="00BC011D" w:rsidRDefault="00233ED1" w:rsidP="00233E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30101810745250000659, БИК 044525659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FDEC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6C58BD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92D9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067CE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141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А.Р.</w:t>
            </w:r>
            <w:proofErr w:type="gramEnd"/>
            <w:r w:rsidR="007141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Теклёв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37B1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CC6303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A35A34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393C2E1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A7F58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3ED1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141E7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4C38"/>
  <w15:chartTrackingRefBased/>
  <w15:docId w15:val="{CD42F63F-34FB-4C98-871E-25B7364F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Теклёв</dc:creator>
  <cp:keywords/>
  <dc:description/>
  <cp:lastModifiedBy>Александр Теклёв</cp:lastModifiedBy>
  <cp:revision>2</cp:revision>
  <dcterms:created xsi:type="dcterms:W3CDTF">2026-03-27T11:17:00Z</dcterms:created>
  <dcterms:modified xsi:type="dcterms:W3CDTF">2026-03-27T11:17:00Z</dcterms:modified>
</cp:coreProperties>
</file>