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B1" w:rsidRDefault="00BA5701" w:rsidP="00590390">
      <w:pPr>
        <w:pStyle w:val="1"/>
        <w:jc w:val="center"/>
        <w:divId w:val="414135894"/>
        <w:rPr>
          <w:rFonts w:eastAsia="Times New Roman"/>
        </w:rPr>
      </w:pPr>
      <w:r>
        <w:rPr>
          <w:rFonts w:eastAsia="Times New Roman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B54B1">
        <w:trPr>
          <w:divId w:val="414135894"/>
          <w:tblCellSpacing w:w="15" w:type="dxa"/>
        </w:trPr>
        <w:tc>
          <w:tcPr>
            <w:tcW w:w="2500" w:type="pct"/>
            <w:vAlign w:val="center"/>
            <w:hideMark/>
          </w:tcPr>
          <w:p w:rsidR="007B54B1" w:rsidRDefault="00BA5701" w:rsidP="001F53E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0"/>
                <w:szCs w:val="20"/>
              </w:rPr>
              <w:t xml:space="preserve">г. </w:t>
            </w:r>
            <w:r w:rsidR="001F53E5">
              <w:rPr>
                <w:rFonts w:eastAsia="Times New Roman"/>
                <w:color w:val="0000FF"/>
                <w:sz w:val="20"/>
                <w:szCs w:val="20"/>
              </w:rPr>
              <w:t>Санкт-Петербург</w:t>
            </w:r>
          </w:p>
        </w:tc>
        <w:tc>
          <w:tcPr>
            <w:tcW w:w="2500" w:type="pct"/>
            <w:vAlign w:val="center"/>
            <w:hideMark/>
          </w:tcPr>
          <w:p w:rsidR="007B54B1" w:rsidRDefault="00BA5701" w:rsidP="00BA570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0"/>
                <w:szCs w:val="20"/>
              </w:rPr>
              <w:t>«__» _________ 2021 г.</w:t>
            </w:r>
          </w:p>
        </w:tc>
      </w:tr>
    </w:tbl>
    <w:p w:rsidR="007B54B1" w:rsidRDefault="00590390">
      <w:pPr>
        <w:pStyle w:val="a3"/>
        <w:divId w:val="414135894"/>
        <w:rPr>
          <w:sz w:val="20"/>
          <w:szCs w:val="20"/>
        </w:rPr>
      </w:pPr>
      <w:r>
        <w:rPr>
          <w:color w:val="0000FF"/>
          <w:sz w:val="20"/>
          <w:szCs w:val="20"/>
        </w:rPr>
        <w:t xml:space="preserve">Конкурсный </w:t>
      </w:r>
      <w:r w:rsidR="00BA5701">
        <w:rPr>
          <w:color w:val="0000FF"/>
          <w:sz w:val="20"/>
          <w:szCs w:val="20"/>
        </w:rPr>
        <w:t>управляющий</w:t>
      </w:r>
      <w:r w:rsidR="00BA5701">
        <w:rPr>
          <w:sz w:val="20"/>
          <w:szCs w:val="20"/>
        </w:rPr>
        <w:t xml:space="preserve"> </w:t>
      </w:r>
      <w:r w:rsidRPr="00590390">
        <w:rPr>
          <w:color w:val="0000FF"/>
          <w:sz w:val="20"/>
          <w:szCs w:val="20"/>
        </w:rPr>
        <w:t>ООО «</w:t>
      </w:r>
      <w:r w:rsidR="001F53E5">
        <w:rPr>
          <w:color w:val="0000FF"/>
          <w:sz w:val="20"/>
          <w:szCs w:val="20"/>
        </w:rPr>
        <w:t>Лайм</w:t>
      </w:r>
      <w:r w:rsidRPr="00590390">
        <w:rPr>
          <w:color w:val="0000FF"/>
          <w:sz w:val="20"/>
          <w:szCs w:val="20"/>
        </w:rPr>
        <w:t>» (</w:t>
      </w:r>
      <w:r w:rsidR="001F53E5" w:rsidRPr="001F53E5">
        <w:rPr>
          <w:color w:val="0000FF"/>
          <w:sz w:val="20"/>
          <w:szCs w:val="20"/>
        </w:rPr>
        <w:t>ОГРН 1146678010710, ИНН 6678046780, адрес: 620141, ОБЛАСТЬ СВЕРДЛОВСКАЯ, ГОРОД ЕКАТЕРИНБУРГ, УЛИЦА АРМАВИРСКАЯ ДОМ 47 СКЛАД 1) Караваев Евгений Вячеславович</w:t>
      </w:r>
      <w:r w:rsidR="00BA5701" w:rsidRPr="001F53E5">
        <w:rPr>
          <w:color w:val="0000FF"/>
          <w:sz w:val="20"/>
          <w:szCs w:val="20"/>
        </w:rPr>
        <w:t>,</w:t>
      </w:r>
      <w:r w:rsidR="00BA5701">
        <w:rPr>
          <w:sz w:val="20"/>
          <w:szCs w:val="20"/>
        </w:rPr>
        <w:t xml:space="preserve"> именуемый в дальнейшем «Организатор торгов», действующий на основании решения </w:t>
      </w:r>
      <w:r w:rsidR="00BA5701">
        <w:rPr>
          <w:color w:val="0000FF"/>
          <w:sz w:val="20"/>
          <w:szCs w:val="20"/>
        </w:rPr>
        <w:t>Арбитражного суда Свердловской области</w:t>
      </w:r>
      <w:r w:rsidR="00BA5701">
        <w:rPr>
          <w:sz w:val="20"/>
          <w:szCs w:val="20"/>
        </w:rPr>
        <w:t xml:space="preserve"> от </w:t>
      </w:r>
      <w:r w:rsidR="001F53E5" w:rsidRPr="001F53E5">
        <w:rPr>
          <w:color w:val="0000FF"/>
          <w:sz w:val="20"/>
          <w:szCs w:val="20"/>
        </w:rPr>
        <w:t>09.01.2020 г. (резолютивная часть объявлена 26.12.2019 г.) по делу № А 60-32411/2019</w:t>
      </w:r>
      <w:r w:rsidR="00BA5701" w:rsidRPr="001F53E5">
        <w:rPr>
          <w:color w:val="0000FF"/>
          <w:sz w:val="20"/>
          <w:szCs w:val="20"/>
        </w:rPr>
        <w:t>,</w:t>
      </w:r>
      <w:r w:rsidR="00BA5701">
        <w:rPr>
          <w:sz w:val="20"/>
          <w:szCs w:val="20"/>
        </w:rPr>
        <w:t xml:space="preserve"> с одной стороны, и ____________________________________________________</w:t>
      </w:r>
      <w:r w:rsidR="001F53E5">
        <w:rPr>
          <w:sz w:val="20"/>
          <w:szCs w:val="20"/>
        </w:rPr>
        <w:t xml:space="preserve"> </w:t>
      </w:r>
      <w:r w:rsidR="00BA5701">
        <w:rPr>
          <w:sz w:val="20"/>
          <w:szCs w:val="20"/>
        </w:rPr>
        <w:t>, именуемое (-</w:t>
      </w:r>
      <w:proofErr w:type="spellStart"/>
      <w:r w:rsidR="00BA5701">
        <w:rPr>
          <w:sz w:val="20"/>
          <w:szCs w:val="20"/>
        </w:rPr>
        <w:t>ый</w:t>
      </w:r>
      <w:proofErr w:type="spellEnd"/>
      <w:r w:rsidR="00BA5701">
        <w:rPr>
          <w:sz w:val="20"/>
          <w:szCs w:val="20"/>
        </w:rPr>
        <w:t>, -</w:t>
      </w:r>
      <w:proofErr w:type="spellStart"/>
      <w:r w:rsidR="00BA5701">
        <w:rPr>
          <w:sz w:val="20"/>
          <w:szCs w:val="20"/>
        </w:rPr>
        <w:t>ая</w:t>
      </w:r>
      <w:proofErr w:type="spellEnd"/>
      <w:r w:rsidR="00BA5701">
        <w:rPr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7B54B1" w:rsidRDefault="00BA5701">
      <w:pPr>
        <w:pStyle w:val="2"/>
        <w:divId w:val="414135894"/>
        <w:rPr>
          <w:rFonts w:eastAsia="Times New Roman"/>
        </w:rPr>
      </w:pPr>
      <w:r>
        <w:rPr>
          <w:rFonts w:eastAsia="Times New Roman"/>
        </w:rPr>
        <w:t>1. Предмет договора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590390" w:rsidRPr="00590390">
        <w:rPr>
          <w:color w:val="0000FF"/>
          <w:sz w:val="20"/>
          <w:szCs w:val="20"/>
        </w:rPr>
        <w:t>ООО «</w:t>
      </w:r>
      <w:r w:rsidR="001F53E5">
        <w:rPr>
          <w:color w:val="0000FF"/>
          <w:sz w:val="20"/>
          <w:szCs w:val="20"/>
        </w:rPr>
        <w:t>Лайм</w:t>
      </w:r>
      <w:r w:rsidR="00590390" w:rsidRPr="00590390"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 xml:space="preserve"> по лоту № __: ________________________ (далее по тексту – Предмет торгов), проводимых </w:t>
      </w:r>
      <w:r w:rsidR="00590390">
        <w:rPr>
          <w:color w:val="FF0000"/>
          <w:sz w:val="20"/>
          <w:szCs w:val="20"/>
        </w:rPr>
        <w:t>28.09.2021</w:t>
      </w:r>
      <w:r>
        <w:rPr>
          <w:color w:val="FF0000"/>
          <w:sz w:val="20"/>
          <w:szCs w:val="20"/>
        </w:rPr>
        <w:t xml:space="preserve"> г. </w:t>
      </w:r>
      <w:r>
        <w:rPr>
          <w:sz w:val="20"/>
          <w:szCs w:val="20"/>
        </w:rPr>
        <w:t xml:space="preserve">на электронной торговой площадке </w:t>
      </w:r>
      <w:r w:rsidR="001F53E5">
        <w:rPr>
          <w:sz w:val="20"/>
          <w:szCs w:val="20"/>
        </w:rPr>
        <w:t>ЗАО «УЭТП»</w:t>
      </w:r>
      <w:r>
        <w:rPr>
          <w:sz w:val="20"/>
          <w:szCs w:val="20"/>
        </w:rPr>
        <w:t xml:space="preserve">, размещенной на сайте </w:t>
      </w:r>
      <w:hyperlink r:id="rId4" w:history="1">
        <w:r w:rsidR="001F53E5" w:rsidRPr="00287703">
          <w:rPr>
            <w:rStyle w:val="a4"/>
            <w:sz w:val="20"/>
            <w:szCs w:val="20"/>
          </w:rPr>
          <w:t>https://etpu.ru/</w:t>
        </w:r>
      </w:hyperlink>
      <w:r w:rsidR="001F53E5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в сети Интернет, перечисляет задаток в сумме _______ руб. в порядке, установленном настоящим Договором.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B54B1" w:rsidRDefault="00BA5701">
      <w:pPr>
        <w:pStyle w:val="2"/>
        <w:divId w:val="414135894"/>
        <w:rPr>
          <w:rFonts w:eastAsia="Times New Roman"/>
        </w:rPr>
      </w:pPr>
      <w:r>
        <w:rPr>
          <w:rFonts w:eastAsia="Times New Roman"/>
        </w:rPr>
        <w:t>2. Порядок внесения задатка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</w:t>
      </w:r>
      <w:r w:rsidR="00590390" w:rsidRPr="00590390">
        <w:rPr>
          <w:color w:val="0000FF"/>
          <w:sz w:val="20"/>
          <w:szCs w:val="20"/>
        </w:rPr>
        <w:t>ООО «</w:t>
      </w:r>
      <w:r w:rsidR="001F53E5">
        <w:rPr>
          <w:color w:val="0000FF"/>
          <w:sz w:val="20"/>
          <w:szCs w:val="20"/>
        </w:rPr>
        <w:t>Лайм</w:t>
      </w:r>
      <w:r w:rsidR="00590390" w:rsidRPr="00590390"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 xml:space="preserve">, указанный в разделе 4 настоящего договора, в срок не позднее </w:t>
      </w:r>
      <w:r w:rsidR="00590390">
        <w:rPr>
          <w:sz w:val="20"/>
          <w:szCs w:val="20"/>
        </w:rPr>
        <w:t>27.09</w:t>
      </w:r>
      <w:r>
        <w:rPr>
          <w:sz w:val="20"/>
          <w:szCs w:val="20"/>
        </w:rPr>
        <w:t xml:space="preserve">.2021 г. В назначении платежа необходимо указать: «Задаток для участия в торгах по продаже имущества </w:t>
      </w:r>
      <w:r w:rsidR="00590390" w:rsidRPr="00590390">
        <w:rPr>
          <w:color w:val="0000FF"/>
          <w:sz w:val="20"/>
          <w:szCs w:val="20"/>
        </w:rPr>
        <w:t>ООО «</w:t>
      </w:r>
      <w:r w:rsidR="001F53E5">
        <w:rPr>
          <w:color w:val="0000FF"/>
          <w:sz w:val="20"/>
          <w:szCs w:val="20"/>
        </w:rPr>
        <w:t>Лайм</w:t>
      </w:r>
      <w:r w:rsidR="00590390" w:rsidRPr="00590390">
        <w:rPr>
          <w:color w:val="0000FF"/>
          <w:sz w:val="20"/>
          <w:szCs w:val="20"/>
        </w:rPr>
        <w:t>»</w:t>
      </w:r>
      <w:r w:rsidRPr="00590390">
        <w:rPr>
          <w:color w:val="0000FF"/>
          <w:sz w:val="20"/>
          <w:szCs w:val="20"/>
        </w:rPr>
        <w:t>,</w:t>
      </w:r>
      <w:r>
        <w:rPr>
          <w:sz w:val="20"/>
          <w:szCs w:val="20"/>
        </w:rPr>
        <w:t xml:space="preserve"> проводимых </w:t>
      </w:r>
      <w:r w:rsidR="00590390">
        <w:rPr>
          <w:color w:val="FF0000"/>
          <w:sz w:val="20"/>
          <w:szCs w:val="20"/>
        </w:rPr>
        <w:t>28</w:t>
      </w:r>
      <w:r>
        <w:rPr>
          <w:color w:val="FF0000"/>
          <w:sz w:val="20"/>
          <w:szCs w:val="20"/>
        </w:rPr>
        <w:t>.0</w:t>
      </w:r>
      <w:r w:rsidR="00590390">
        <w:rPr>
          <w:color w:val="FF0000"/>
          <w:sz w:val="20"/>
          <w:szCs w:val="20"/>
        </w:rPr>
        <w:t>9</w:t>
      </w:r>
      <w:r>
        <w:rPr>
          <w:color w:val="FF0000"/>
          <w:sz w:val="20"/>
          <w:szCs w:val="20"/>
        </w:rPr>
        <w:t>.2021 г.</w:t>
      </w:r>
      <w:r>
        <w:rPr>
          <w:sz w:val="20"/>
          <w:szCs w:val="20"/>
        </w:rPr>
        <w:t xml:space="preserve"> на ЭТП </w:t>
      </w:r>
      <w:r w:rsidR="001F53E5">
        <w:rPr>
          <w:sz w:val="20"/>
          <w:szCs w:val="20"/>
        </w:rPr>
        <w:t>ЗАО «УЭТП»</w:t>
      </w:r>
      <w:r>
        <w:rPr>
          <w:sz w:val="20"/>
          <w:szCs w:val="20"/>
        </w:rPr>
        <w:t>, лот № __».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</w:t>
      </w:r>
      <w:r w:rsidR="00590390" w:rsidRPr="00590390">
        <w:rPr>
          <w:sz w:val="20"/>
          <w:szCs w:val="20"/>
        </w:rPr>
        <w:t>ООО «</w:t>
      </w:r>
      <w:r w:rsidR="001F53E5">
        <w:rPr>
          <w:color w:val="0000FF"/>
          <w:sz w:val="20"/>
          <w:szCs w:val="20"/>
        </w:rPr>
        <w:t>Лайм</w:t>
      </w:r>
      <w:r w:rsidR="00590390" w:rsidRPr="00590390">
        <w:rPr>
          <w:sz w:val="20"/>
          <w:szCs w:val="20"/>
        </w:rPr>
        <w:t>»</w:t>
      </w:r>
      <w:r w:rsidR="00590390">
        <w:rPr>
          <w:sz w:val="20"/>
          <w:szCs w:val="20"/>
        </w:rPr>
        <w:t xml:space="preserve"> </w:t>
      </w:r>
      <w:r>
        <w:rPr>
          <w:sz w:val="20"/>
          <w:szCs w:val="20"/>
        </w:rPr>
        <w:t>в полной сумме, указанной в п. 2.1. настоящего договора.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B54B1" w:rsidRDefault="00BA5701">
      <w:pPr>
        <w:pStyle w:val="2"/>
        <w:divId w:val="414135894"/>
        <w:rPr>
          <w:rFonts w:eastAsia="Times New Roman"/>
        </w:rPr>
      </w:pPr>
      <w:r>
        <w:rPr>
          <w:rFonts w:eastAsia="Times New Roman"/>
        </w:rPr>
        <w:t>3. Заключительные положения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>Арбитражный суд Свердловской области</w:t>
      </w:r>
      <w:r>
        <w:rPr>
          <w:sz w:val="20"/>
          <w:szCs w:val="20"/>
        </w:rPr>
        <w:t>.</w:t>
      </w:r>
    </w:p>
    <w:p w:rsidR="007B54B1" w:rsidRDefault="00BA5701">
      <w:pPr>
        <w:pStyle w:val="a3"/>
        <w:divId w:val="414135894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54B1" w:rsidRDefault="00BA5701">
      <w:pPr>
        <w:pStyle w:val="2"/>
        <w:divId w:val="414135894"/>
        <w:rPr>
          <w:rFonts w:eastAsia="Times New Roman"/>
        </w:rPr>
      </w:pPr>
      <w:r>
        <w:rPr>
          <w:rFonts w:eastAsia="Times New Roman"/>
        </w:rP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B54B1">
        <w:trPr>
          <w:divId w:val="414135894"/>
          <w:tblCellSpacing w:w="15" w:type="dxa"/>
        </w:trPr>
        <w:tc>
          <w:tcPr>
            <w:tcW w:w="2500" w:type="pct"/>
            <w:vAlign w:val="center"/>
            <w:hideMark/>
          </w:tcPr>
          <w:p w:rsidR="007B54B1" w:rsidRDefault="00BA57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7B54B1" w:rsidRDefault="00BA57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Заявитель</w:t>
            </w:r>
          </w:p>
        </w:tc>
      </w:tr>
      <w:tr w:rsidR="007B54B1">
        <w:trPr>
          <w:divId w:val="414135894"/>
          <w:tblCellSpacing w:w="15" w:type="dxa"/>
        </w:trPr>
        <w:tc>
          <w:tcPr>
            <w:tcW w:w="2500" w:type="pct"/>
            <w:vAlign w:val="center"/>
            <w:hideMark/>
          </w:tcPr>
          <w:p w:rsidR="001F53E5" w:rsidRPr="001F53E5" w:rsidRDefault="00590390" w:rsidP="001F53E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0"/>
                <w:szCs w:val="20"/>
              </w:rPr>
              <w:t>Конкурсный</w:t>
            </w:r>
            <w:r w:rsidR="00BA5701">
              <w:rPr>
                <w:rFonts w:eastAsia="Times New Roman"/>
                <w:color w:val="0000FF"/>
                <w:sz w:val="20"/>
                <w:szCs w:val="20"/>
              </w:rPr>
              <w:t xml:space="preserve"> управляющий</w:t>
            </w:r>
            <w:r w:rsidR="00BA5701">
              <w:rPr>
                <w:rFonts w:eastAsia="Times New Roman"/>
                <w:sz w:val="20"/>
                <w:szCs w:val="20"/>
              </w:rPr>
              <w:br/>
            </w:r>
            <w:r w:rsidRPr="00590390">
              <w:rPr>
                <w:rFonts w:eastAsia="Times New Roman"/>
                <w:color w:val="0000FF"/>
                <w:sz w:val="20"/>
                <w:szCs w:val="20"/>
              </w:rPr>
              <w:t>ООО «</w:t>
            </w:r>
            <w:r w:rsidR="001F53E5">
              <w:rPr>
                <w:color w:val="0000FF"/>
                <w:sz w:val="20"/>
                <w:szCs w:val="20"/>
              </w:rPr>
              <w:t>Лайм</w:t>
            </w:r>
            <w:r w:rsidRPr="00590390">
              <w:rPr>
                <w:rFonts w:eastAsia="Times New Roman"/>
                <w:color w:val="0000FF"/>
                <w:sz w:val="20"/>
                <w:szCs w:val="20"/>
              </w:rPr>
              <w:t>»</w:t>
            </w:r>
            <w:r w:rsidR="00BA5701">
              <w:rPr>
                <w:rFonts w:eastAsia="Times New Roman"/>
                <w:sz w:val="20"/>
                <w:szCs w:val="20"/>
              </w:rPr>
              <w:br/>
            </w:r>
            <w:r w:rsidR="001F53E5" w:rsidRPr="001F53E5">
              <w:rPr>
                <w:rFonts w:eastAsia="Times New Roman"/>
                <w:sz w:val="20"/>
                <w:szCs w:val="20"/>
              </w:rPr>
              <w:t>Реквизиты:</w:t>
            </w:r>
          </w:p>
          <w:p w:rsidR="001F53E5" w:rsidRPr="001F53E5" w:rsidRDefault="001F53E5" w:rsidP="001F53E5">
            <w:pPr>
              <w:rPr>
                <w:rFonts w:eastAsia="Times New Roman"/>
                <w:sz w:val="20"/>
                <w:szCs w:val="20"/>
              </w:rPr>
            </w:pPr>
            <w:r w:rsidRPr="001F53E5">
              <w:rPr>
                <w:rFonts w:eastAsia="Times New Roman"/>
                <w:sz w:val="20"/>
                <w:szCs w:val="20"/>
              </w:rPr>
              <w:t>Организация</w:t>
            </w:r>
          </w:p>
          <w:p w:rsidR="001F53E5" w:rsidRPr="001F53E5" w:rsidRDefault="001F53E5" w:rsidP="001F53E5">
            <w:pPr>
              <w:rPr>
                <w:rFonts w:eastAsia="Times New Roman"/>
                <w:sz w:val="20"/>
                <w:szCs w:val="20"/>
              </w:rPr>
            </w:pPr>
            <w:r w:rsidRPr="001F53E5">
              <w:rPr>
                <w:rFonts w:eastAsia="Times New Roman"/>
                <w:sz w:val="20"/>
                <w:szCs w:val="20"/>
              </w:rPr>
              <w:t>ООО "ЛАЙМ"</w:t>
            </w:r>
          </w:p>
          <w:p w:rsidR="001F53E5" w:rsidRPr="001F53E5" w:rsidRDefault="001F53E5" w:rsidP="001F53E5">
            <w:pPr>
              <w:rPr>
                <w:rFonts w:eastAsia="Times New Roman"/>
                <w:sz w:val="20"/>
                <w:szCs w:val="20"/>
              </w:rPr>
            </w:pPr>
            <w:r w:rsidRPr="001F53E5">
              <w:rPr>
                <w:rFonts w:eastAsia="Times New Roman"/>
                <w:sz w:val="20"/>
                <w:szCs w:val="20"/>
              </w:rPr>
              <w:t>ИНН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F53E5">
              <w:rPr>
                <w:rFonts w:eastAsia="Times New Roman"/>
                <w:sz w:val="20"/>
                <w:szCs w:val="20"/>
              </w:rPr>
              <w:t>6678046780</w:t>
            </w:r>
          </w:p>
          <w:p w:rsidR="001F53E5" w:rsidRPr="001F53E5" w:rsidRDefault="001F53E5" w:rsidP="001F53E5">
            <w:pPr>
              <w:rPr>
                <w:rFonts w:eastAsia="Times New Roman"/>
                <w:sz w:val="20"/>
                <w:szCs w:val="20"/>
              </w:rPr>
            </w:pPr>
            <w:r w:rsidRPr="001F53E5">
              <w:rPr>
                <w:rFonts w:eastAsia="Times New Roman"/>
                <w:sz w:val="20"/>
                <w:szCs w:val="20"/>
              </w:rPr>
              <w:t>КПП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F53E5">
              <w:rPr>
                <w:rFonts w:eastAsia="Times New Roman"/>
                <w:sz w:val="20"/>
                <w:szCs w:val="20"/>
              </w:rPr>
              <w:t>667801001</w:t>
            </w:r>
          </w:p>
          <w:p w:rsidR="001F53E5" w:rsidRPr="001F53E5" w:rsidRDefault="001F53E5" w:rsidP="001F53E5">
            <w:pPr>
              <w:rPr>
                <w:rFonts w:eastAsia="Times New Roman"/>
                <w:sz w:val="20"/>
                <w:szCs w:val="20"/>
              </w:rPr>
            </w:pPr>
            <w:r w:rsidRPr="001F53E5">
              <w:rPr>
                <w:rFonts w:eastAsia="Times New Roman"/>
                <w:sz w:val="20"/>
                <w:szCs w:val="20"/>
              </w:rPr>
              <w:t>ОГРН/ОГРНИП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F53E5">
              <w:rPr>
                <w:rFonts w:eastAsia="Times New Roman"/>
                <w:sz w:val="20"/>
                <w:szCs w:val="20"/>
              </w:rPr>
              <w:t>1146678010710</w:t>
            </w:r>
          </w:p>
          <w:p w:rsidR="001F53E5" w:rsidRPr="001F53E5" w:rsidRDefault="001F53E5" w:rsidP="001F53E5">
            <w:pPr>
              <w:rPr>
                <w:rFonts w:eastAsia="Times New Roman"/>
                <w:sz w:val="20"/>
                <w:szCs w:val="20"/>
              </w:rPr>
            </w:pPr>
            <w:r w:rsidRPr="001F53E5">
              <w:rPr>
                <w:rFonts w:eastAsia="Times New Roman"/>
                <w:sz w:val="20"/>
                <w:szCs w:val="20"/>
              </w:rPr>
              <w:t>Расчётный счёт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F53E5">
              <w:rPr>
                <w:rFonts w:eastAsia="Times New Roman"/>
                <w:sz w:val="20"/>
                <w:szCs w:val="20"/>
              </w:rPr>
              <w:t>40702.810.8.55000052690</w:t>
            </w:r>
          </w:p>
          <w:p w:rsidR="001F53E5" w:rsidRPr="001F53E5" w:rsidRDefault="001F53E5" w:rsidP="001F53E5">
            <w:pPr>
              <w:rPr>
                <w:rFonts w:eastAsia="Times New Roman"/>
                <w:sz w:val="20"/>
                <w:szCs w:val="20"/>
              </w:rPr>
            </w:pPr>
            <w:r w:rsidRPr="001F53E5">
              <w:rPr>
                <w:rFonts w:eastAsia="Times New Roman"/>
                <w:sz w:val="20"/>
                <w:szCs w:val="20"/>
              </w:rPr>
              <w:t>БИК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F53E5">
              <w:rPr>
                <w:rFonts w:eastAsia="Times New Roman"/>
                <w:sz w:val="20"/>
                <w:szCs w:val="20"/>
              </w:rPr>
              <w:t>044030653</w:t>
            </w:r>
          </w:p>
          <w:p w:rsidR="001F53E5" w:rsidRPr="001F53E5" w:rsidRDefault="001F53E5" w:rsidP="001F53E5">
            <w:pPr>
              <w:rPr>
                <w:rFonts w:eastAsia="Times New Roman"/>
                <w:sz w:val="20"/>
                <w:szCs w:val="20"/>
              </w:rPr>
            </w:pPr>
            <w:r w:rsidRPr="001F53E5">
              <w:rPr>
                <w:rFonts w:eastAsia="Times New Roman"/>
                <w:sz w:val="20"/>
                <w:szCs w:val="20"/>
              </w:rPr>
              <w:lastRenderedPageBreak/>
              <w:t>Банк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F53E5">
              <w:rPr>
                <w:rFonts w:eastAsia="Times New Roman"/>
                <w:sz w:val="20"/>
                <w:szCs w:val="20"/>
              </w:rPr>
              <w:t>СЕВЕРО-ЗАПАДНЫЙ БАНК ПАО СБЕРБАНК</w:t>
            </w:r>
          </w:p>
          <w:p w:rsidR="007B54B1" w:rsidRDefault="001F53E5" w:rsidP="001F53E5">
            <w:pPr>
              <w:rPr>
                <w:rFonts w:eastAsia="Times New Roman"/>
                <w:sz w:val="20"/>
                <w:szCs w:val="20"/>
              </w:rPr>
            </w:pPr>
            <w:r w:rsidRPr="001F53E5">
              <w:rPr>
                <w:rFonts w:eastAsia="Times New Roman"/>
                <w:sz w:val="20"/>
                <w:szCs w:val="20"/>
              </w:rPr>
              <w:t>Корр. счёт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F53E5">
              <w:rPr>
                <w:rFonts w:eastAsia="Times New Roman"/>
                <w:sz w:val="20"/>
                <w:szCs w:val="20"/>
              </w:rPr>
              <w:t>30101.810.5.00000000653</w:t>
            </w:r>
          </w:p>
        </w:tc>
        <w:tc>
          <w:tcPr>
            <w:tcW w:w="2500" w:type="pct"/>
            <w:vAlign w:val="center"/>
            <w:hideMark/>
          </w:tcPr>
          <w:p w:rsidR="007B54B1" w:rsidRDefault="007B54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54B1">
        <w:trPr>
          <w:divId w:val="414135894"/>
          <w:tblCellSpacing w:w="15" w:type="dxa"/>
        </w:trPr>
        <w:tc>
          <w:tcPr>
            <w:tcW w:w="2500" w:type="pct"/>
            <w:vAlign w:val="center"/>
            <w:hideMark/>
          </w:tcPr>
          <w:p w:rsidR="007B54B1" w:rsidRDefault="00BA5701" w:rsidP="001F53E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______________________ </w:t>
            </w:r>
            <w:r w:rsidR="001F53E5">
              <w:rPr>
                <w:rFonts w:eastAsia="Times New Roman"/>
                <w:color w:val="0000FF"/>
                <w:sz w:val="20"/>
                <w:szCs w:val="20"/>
              </w:rPr>
              <w:t>Е.В. Караваев</w:t>
            </w:r>
          </w:p>
        </w:tc>
        <w:tc>
          <w:tcPr>
            <w:tcW w:w="2500" w:type="pct"/>
            <w:vAlign w:val="center"/>
            <w:hideMark/>
          </w:tcPr>
          <w:p w:rsidR="007B54B1" w:rsidRDefault="00BA57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 _______________</w:t>
            </w:r>
          </w:p>
        </w:tc>
      </w:tr>
    </w:tbl>
    <w:p w:rsidR="007B54B1" w:rsidRDefault="007B54B1">
      <w:pPr>
        <w:divId w:val="414135894"/>
        <w:rPr>
          <w:rFonts w:eastAsia="Times New Roman"/>
        </w:rPr>
      </w:pPr>
    </w:p>
    <w:sectPr w:rsidR="007B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01"/>
    <w:rsid w:val="001F53E5"/>
    <w:rsid w:val="00590390"/>
    <w:rsid w:val="007B54B1"/>
    <w:rsid w:val="00BA5701"/>
    <w:rsid w:val="00C2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79447"/>
  <w15:chartTrackingRefBased/>
  <w15:docId w15:val="{79ECA73D-96E5-4DAC-95A5-EE3D2CB5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  <w:style w:type="character" w:styleId="a4">
    <w:name w:val="Hyperlink"/>
    <w:basedOn w:val="a0"/>
    <w:uiPriority w:val="99"/>
    <w:unhideWhenUsed/>
    <w:rsid w:val="001F5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3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 Resort</dc:creator>
  <cp:keywords/>
  <dc:description/>
  <cp:lastModifiedBy>User</cp:lastModifiedBy>
  <cp:revision>4</cp:revision>
  <dcterms:created xsi:type="dcterms:W3CDTF">2021-08-11T10:02:00Z</dcterms:created>
  <dcterms:modified xsi:type="dcterms:W3CDTF">2021-08-11T12:19:00Z</dcterms:modified>
</cp:coreProperties>
</file>