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43598" w14:textId="77777777" w:rsidR="005732FA" w:rsidRDefault="00C774FD">
      <w:pPr>
        <w:spacing w:after="266" w:line="259" w:lineRule="auto"/>
        <w:ind w:left="9" w:firstLine="0"/>
        <w:jc w:val="center"/>
      </w:pPr>
      <w:r>
        <w:rPr>
          <w:b/>
          <w:sz w:val="28"/>
        </w:rPr>
        <w:t>ДОГОВОР № Б/Н</w:t>
      </w:r>
    </w:p>
    <w:p w14:paraId="63390EB7" w14:textId="77777777" w:rsidR="005732FA" w:rsidRDefault="0038547F" w:rsidP="009B2C1B">
      <w:pPr>
        <w:spacing w:after="221" w:line="259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 xml:space="preserve">ПРОДАЖИ ИМУЩЕСТВА </w:t>
      </w:r>
      <w:r>
        <w:rPr>
          <w:b/>
        </w:rPr>
        <w:t xml:space="preserve"> </w:t>
      </w:r>
      <w:r>
        <w:t xml:space="preserve"> </w:t>
      </w:r>
    </w:p>
    <w:p w14:paraId="1EF65E1F" w14:textId="0F393092" w:rsidR="005732FA" w:rsidRPr="004243D2" w:rsidRDefault="0038547F">
      <w:pPr>
        <w:ind w:left="12"/>
        <w:rPr>
          <w:sz w:val="22"/>
        </w:rPr>
      </w:pPr>
      <w:r w:rsidRPr="00822EDB">
        <w:rPr>
          <w:sz w:val="22"/>
        </w:rPr>
        <w:t>г</w:t>
      </w:r>
      <w:r w:rsidRPr="004243D2">
        <w:rPr>
          <w:sz w:val="22"/>
        </w:rPr>
        <w:t xml:space="preserve">. </w:t>
      </w:r>
      <w:r w:rsidR="00B85D64">
        <w:rPr>
          <w:sz w:val="22"/>
        </w:rPr>
        <w:t>Москва</w:t>
      </w:r>
      <w:r w:rsidRPr="004243D2">
        <w:rPr>
          <w:sz w:val="22"/>
        </w:rPr>
        <w:t xml:space="preserve">                                                                                  </w:t>
      </w:r>
      <w:r w:rsidR="008F5976" w:rsidRPr="004243D2">
        <w:rPr>
          <w:sz w:val="22"/>
        </w:rPr>
        <w:t xml:space="preserve">     </w:t>
      </w:r>
      <w:proofErr w:type="gramStart"/>
      <w:r w:rsidR="00E041CF" w:rsidRPr="004243D2">
        <w:rPr>
          <w:sz w:val="22"/>
        </w:rPr>
        <w:tab/>
      </w:r>
      <w:r w:rsidR="004243D2">
        <w:rPr>
          <w:sz w:val="22"/>
        </w:rPr>
        <w:t xml:space="preserve">  </w:t>
      </w:r>
      <w:r w:rsidR="00E041CF" w:rsidRPr="004243D2">
        <w:rPr>
          <w:sz w:val="22"/>
        </w:rPr>
        <w:t>«</w:t>
      </w:r>
      <w:proofErr w:type="gramEnd"/>
      <w:r w:rsidR="00E041CF" w:rsidRPr="004243D2">
        <w:rPr>
          <w:sz w:val="22"/>
        </w:rPr>
        <w:t>____»______________</w:t>
      </w:r>
      <w:r w:rsidR="008F5976" w:rsidRPr="004243D2">
        <w:rPr>
          <w:sz w:val="22"/>
        </w:rPr>
        <w:t xml:space="preserve"> 202</w:t>
      </w:r>
      <w:r w:rsidR="004D5818">
        <w:rPr>
          <w:sz w:val="22"/>
        </w:rPr>
        <w:t>3</w:t>
      </w:r>
      <w:r w:rsidRPr="004243D2">
        <w:rPr>
          <w:sz w:val="22"/>
        </w:rPr>
        <w:t xml:space="preserve"> г.  </w:t>
      </w:r>
    </w:p>
    <w:p w14:paraId="6C85845B" w14:textId="77777777" w:rsidR="005732FA" w:rsidRPr="004243D2" w:rsidRDefault="0038547F" w:rsidP="0038547F">
      <w:pPr>
        <w:spacing w:after="77" w:line="259" w:lineRule="auto"/>
        <w:ind w:left="720" w:firstLine="0"/>
        <w:rPr>
          <w:sz w:val="22"/>
        </w:rPr>
      </w:pPr>
      <w:r w:rsidRPr="004243D2">
        <w:rPr>
          <w:sz w:val="22"/>
        </w:rPr>
        <w:t xml:space="preserve"> </w:t>
      </w:r>
    </w:p>
    <w:p w14:paraId="593380A2" w14:textId="4668E092" w:rsidR="005732FA" w:rsidRPr="004243D2" w:rsidRDefault="0038547F" w:rsidP="00B85D64">
      <w:pPr>
        <w:shd w:val="clear" w:color="auto" w:fill="FFFFFF"/>
        <w:ind w:left="142" w:right="142" w:firstLine="425"/>
        <w:rPr>
          <w:sz w:val="22"/>
        </w:rPr>
      </w:pPr>
      <w:r w:rsidRPr="004243D2">
        <w:rPr>
          <w:sz w:val="22"/>
        </w:rPr>
        <w:t xml:space="preserve">            </w:t>
      </w:r>
      <w:bookmarkStart w:id="0" w:name="_Hlk56432728"/>
      <w:r w:rsidR="00C42C80" w:rsidRPr="004243D2">
        <w:rPr>
          <w:sz w:val="22"/>
        </w:rPr>
        <w:t>Организатор торгов имущества</w:t>
      </w:r>
      <w:r w:rsidRPr="004243D2">
        <w:rPr>
          <w:sz w:val="22"/>
        </w:rPr>
        <w:t xml:space="preserve"> </w:t>
      </w:r>
      <w:r w:rsidR="00C42C80" w:rsidRPr="004243D2">
        <w:rPr>
          <w:sz w:val="22"/>
        </w:rPr>
        <w:t>д</w:t>
      </w:r>
      <w:r w:rsidRPr="004243D2">
        <w:rPr>
          <w:sz w:val="22"/>
        </w:rPr>
        <w:t xml:space="preserve">олжника </w:t>
      </w:r>
      <w:r w:rsidR="00193D52">
        <w:rPr>
          <w:spacing w:val="-1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243D2">
        <w:rPr>
          <w:sz w:val="22"/>
        </w:rPr>
        <w:t xml:space="preserve"> «Организатор</w:t>
      </w:r>
      <w:r w:rsidR="00C562FC" w:rsidRPr="004243D2">
        <w:rPr>
          <w:sz w:val="22"/>
        </w:rPr>
        <w:t xml:space="preserve"> </w:t>
      </w:r>
      <w:r w:rsidRPr="004243D2">
        <w:rPr>
          <w:sz w:val="22"/>
        </w:rPr>
        <w:t>торгов»</w:t>
      </w:r>
      <w:bookmarkEnd w:id="0"/>
      <w:r w:rsidRPr="004243D2">
        <w:rPr>
          <w:sz w:val="22"/>
        </w:rPr>
        <w:t>,</w:t>
      </w:r>
      <w:r w:rsidR="005C5ED4" w:rsidRPr="004243D2">
        <w:rPr>
          <w:sz w:val="22"/>
        </w:rPr>
        <w:t xml:space="preserve"> и</w:t>
      </w:r>
      <w:r w:rsidRPr="004243D2">
        <w:rPr>
          <w:sz w:val="22"/>
        </w:rPr>
        <w:t xml:space="preserve"> </w:t>
      </w:r>
      <w:r w:rsidR="00E041CF" w:rsidRPr="004243D2">
        <w:rPr>
          <w:sz w:val="22"/>
        </w:rPr>
        <w:t>__________________________________________________________________________________________________________________________________________________________________________</w:t>
      </w:r>
      <w:r w:rsidRPr="004243D2">
        <w:rPr>
          <w:sz w:val="22"/>
        </w:rPr>
        <w:t>, именуем</w:t>
      </w:r>
      <w:r w:rsidR="00EA1B1A" w:rsidRPr="004243D2">
        <w:rPr>
          <w:sz w:val="22"/>
        </w:rPr>
        <w:t>ый</w:t>
      </w:r>
      <w:r w:rsidRPr="004243D2">
        <w:rPr>
          <w:sz w:val="22"/>
        </w:rPr>
        <w:t xml:space="preserve">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27DA9E25" w14:textId="77777777" w:rsidR="005732FA" w:rsidRPr="004243D2" w:rsidRDefault="0038547F">
      <w:pPr>
        <w:spacing w:after="255" w:line="259" w:lineRule="auto"/>
        <w:ind w:left="12"/>
        <w:rPr>
          <w:sz w:val="22"/>
        </w:rPr>
      </w:pPr>
      <w:r w:rsidRPr="004243D2">
        <w:rPr>
          <w:sz w:val="22"/>
        </w:rPr>
        <w:t xml:space="preserve">                                                                  I. Предмет договора </w:t>
      </w:r>
    </w:p>
    <w:p w14:paraId="08F1BC60" w14:textId="77777777" w:rsidR="005732FA" w:rsidRPr="004243D2" w:rsidRDefault="0038547F">
      <w:pPr>
        <w:spacing w:after="222" w:line="259" w:lineRule="auto"/>
        <w:ind w:left="12"/>
        <w:rPr>
          <w:sz w:val="22"/>
        </w:rPr>
      </w:pPr>
      <w:r w:rsidRPr="004243D2">
        <w:rPr>
          <w:sz w:val="22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3CD45491" w14:textId="77777777" w:rsidR="005732FA" w:rsidRPr="004243D2" w:rsidRDefault="0038547F">
      <w:pPr>
        <w:spacing w:after="0" w:line="259" w:lineRule="auto"/>
        <w:ind w:left="12" w:firstLine="0"/>
        <w:jc w:val="left"/>
        <w:rPr>
          <w:sz w:val="22"/>
        </w:rPr>
      </w:pPr>
      <w:r w:rsidRPr="004243D2">
        <w:rPr>
          <w:i/>
          <w:sz w:val="22"/>
        </w:rPr>
        <w:t xml:space="preserve">  </w:t>
      </w:r>
    </w:p>
    <w:tbl>
      <w:tblPr>
        <w:tblpPr w:leftFromText="180" w:rightFromText="180" w:vertAnchor="text" w:horzAnchor="margin" w:tblpXSpec="center" w:tblpY="3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842"/>
      </w:tblGrid>
      <w:tr w:rsidR="009855AC" w:rsidRPr="004243D2" w14:paraId="4FE1038A" w14:textId="77777777" w:rsidTr="00175D92">
        <w:tc>
          <w:tcPr>
            <w:tcW w:w="851" w:type="dxa"/>
            <w:shd w:val="clear" w:color="auto" w:fill="auto"/>
          </w:tcPr>
          <w:p w14:paraId="38BD002A" w14:textId="77777777" w:rsidR="009855AC" w:rsidRPr="004243D2" w:rsidRDefault="009855AC" w:rsidP="009855AC">
            <w:pPr>
              <w:ind w:right="142"/>
              <w:jc w:val="center"/>
              <w:rPr>
                <w:sz w:val="22"/>
              </w:rPr>
            </w:pPr>
            <w:r w:rsidRPr="004243D2">
              <w:rPr>
                <w:sz w:val="22"/>
              </w:rPr>
              <w:t>№ лота</w:t>
            </w:r>
          </w:p>
        </w:tc>
        <w:tc>
          <w:tcPr>
            <w:tcW w:w="7371" w:type="dxa"/>
            <w:shd w:val="clear" w:color="auto" w:fill="auto"/>
          </w:tcPr>
          <w:p w14:paraId="45BC1BA8" w14:textId="77777777" w:rsidR="009855AC" w:rsidRPr="004243D2" w:rsidRDefault="009855AC" w:rsidP="009855AC">
            <w:pPr>
              <w:ind w:right="142"/>
              <w:jc w:val="center"/>
              <w:rPr>
                <w:sz w:val="22"/>
              </w:rPr>
            </w:pPr>
            <w:r w:rsidRPr="004243D2">
              <w:rPr>
                <w:sz w:val="22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</w:tcPr>
          <w:p w14:paraId="5C7DD20C" w14:textId="70477292" w:rsidR="009855AC" w:rsidRPr="004243D2" w:rsidRDefault="009855AC" w:rsidP="009855AC">
            <w:pPr>
              <w:ind w:right="142"/>
              <w:jc w:val="center"/>
              <w:rPr>
                <w:sz w:val="22"/>
              </w:rPr>
            </w:pPr>
            <w:r w:rsidRPr="004243D2">
              <w:rPr>
                <w:sz w:val="22"/>
              </w:rPr>
              <w:t>стоимость</w:t>
            </w:r>
          </w:p>
          <w:p w14:paraId="61F00447" w14:textId="77777777" w:rsidR="009855AC" w:rsidRPr="004243D2" w:rsidRDefault="009855AC" w:rsidP="009855AC">
            <w:pPr>
              <w:ind w:right="142"/>
              <w:jc w:val="center"/>
              <w:rPr>
                <w:sz w:val="22"/>
              </w:rPr>
            </w:pPr>
            <w:r w:rsidRPr="004243D2">
              <w:rPr>
                <w:sz w:val="22"/>
              </w:rPr>
              <w:t>(руб.)</w:t>
            </w:r>
          </w:p>
        </w:tc>
      </w:tr>
      <w:tr w:rsidR="004D5818" w:rsidRPr="004243D2" w14:paraId="3D9AD325" w14:textId="77777777" w:rsidTr="004D5818">
        <w:trPr>
          <w:trHeight w:val="572"/>
        </w:trPr>
        <w:tc>
          <w:tcPr>
            <w:tcW w:w="851" w:type="dxa"/>
            <w:shd w:val="clear" w:color="auto" w:fill="auto"/>
          </w:tcPr>
          <w:p w14:paraId="0651A69E" w14:textId="2009086A" w:rsidR="004D5818" w:rsidRPr="004243D2" w:rsidRDefault="004D5818" w:rsidP="00E041CF">
            <w:pPr>
              <w:ind w:right="14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0571BAF1" w14:textId="73ADD9A6" w:rsidR="004D5818" w:rsidRPr="004243D2" w:rsidRDefault="004D5818" w:rsidP="00E041CF">
            <w:pPr>
              <w:ind w:right="142"/>
              <w:rPr>
                <w:sz w:val="22"/>
              </w:rPr>
            </w:pPr>
            <w:r w:rsidRPr="002359E3">
              <w:rPr>
                <w:sz w:val="18"/>
                <w:szCs w:val="18"/>
              </w:rPr>
              <w:t>Пункт контрольный унифицированного комплекса телемеханики УНК ТМ КП 517 ИГНД.424928.054-88 зав.№751044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1D6439" w14:textId="6C0CE81B" w:rsidR="004D5818" w:rsidRPr="004243D2" w:rsidRDefault="004D5818" w:rsidP="00B85D64">
            <w:pPr>
              <w:ind w:right="142"/>
              <w:jc w:val="center"/>
              <w:rPr>
                <w:b/>
                <w:sz w:val="22"/>
              </w:rPr>
            </w:pPr>
            <w:r w:rsidRPr="002359E3">
              <w:rPr>
                <w:sz w:val="18"/>
                <w:szCs w:val="18"/>
              </w:rPr>
              <w:t>3 257 145,00</w:t>
            </w:r>
          </w:p>
        </w:tc>
      </w:tr>
      <w:tr w:rsidR="004D5818" w:rsidRPr="004243D2" w14:paraId="44797E5C" w14:textId="77777777" w:rsidTr="004D5818">
        <w:tc>
          <w:tcPr>
            <w:tcW w:w="851" w:type="dxa"/>
            <w:shd w:val="clear" w:color="auto" w:fill="auto"/>
          </w:tcPr>
          <w:p w14:paraId="4FE4E8EB" w14:textId="7E080ED3" w:rsidR="004D5818" w:rsidRPr="004243D2" w:rsidRDefault="004D5818" w:rsidP="00C562FC">
            <w:pPr>
              <w:ind w:right="14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1BC86AF8" w14:textId="0CD85C95" w:rsidR="004D5818" w:rsidRPr="004243D2" w:rsidRDefault="004D5818" w:rsidP="00C562FC">
            <w:pPr>
              <w:ind w:right="142"/>
              <w:rPr>
                <w:b/>
                <w:sz w:val="22"/>
              </w:rPr>
            </w:pPr>
            <w:r w:rsidRPr="002359E3">
              <w:rPr>
                <w:sz w:val="18"/>
                <w:szCs w:val="18"/>
              </w:rPr>
              <w:t xml:space="preserve">Пункт контрольный унифицированного комплекса телемеханики УНК ТМ КП </w:t>
            </w:r>
            <w:proofErr w:type="gramStart"/>
            <w:r w:rsidRPr="002359E3">
              <w:rPr>
                <w:sz w:val="18"/>
                <w:szCs w:val="18"/>
              </w:rPr>
              <w:t>518  ИГНД.424928.054</w:t>
            </w:r>
            <w:proofErr w:type="gramEnd"/>
            <w:r w:rsidRPr="002359E3">
              <w:rPr>
                <w:sz w:val="18"/>
                <w:szCs w:val="18"/>
              </w:rPr>
              <w:t>-89 зав.№751144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8C678C" w14:textId="77777777" w:rsidR="004D5818" w:rsidRDefault="004D5818" w:rsidP="00B85D64">
            <w:pPr>
              <w:ind w:right="142"/>
              <w:jc w:val="center"/>
              <w:rPr>
                <w:b/>
                <w:sz w:val="18"/>
                <w:szCs w:val="18"/>
              </w:rPr>
            </w:pPr>
          </w:p>
          <w:p w14:paraId="72BC7FA3" w14:textId="6C59F574" w:rsidR="004D5818" w:rsidRPr="004243D2" w:rsidRDefault="004D5818" w:rsidP="00C562FC">
            <w:pPr>
              <w:ind w:right="142"/>
              <w:jc w:val="center"/>
              <w:rPr>
                <w:b/>
                <w:sz w:val="22"/>
              </w:rPr>
            </w:pPr>
            <w:r w:rsidRPr="002359E3">
              <w:rPr>
                <w:sz w:val="18"/>
                <w:szCs w:val="18"/>
              </w:rPr>
              <w:t>3 257 145,00</w:t>
            </w:r>
          </w:p>
        </w:tc>
      </w:tr>
      <w:tr w:rsidR="004D5818" w:rsidRPr="004243D2" w14:paraId="7D327E8A" w14:textId="77777777" w:rsidTr="00175D92">
        <w:tc>
          <w:tcPr>
            <w:tcW w:w="851" w:type="dxa"/>
            <w:shd w:val="clear" w:color="auto" w:fill="auto"/>
          </w:tcPr>
          <w:p w14:paraId="63B9FE1A" w14:textId="77777777" w:rsidR="004D5818" w:rsidRPr="004243D2" w:rsidRDefault="004D5818" w:rsidP="00C562FC">
            <w:pPr>
              <w:ind w:right="142"/>
              <w:jc w:val="center"/>
              <w:rPr>
                <w:sz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7156141E" w14:textId="152D662D" w:rsidR="004D5818" w:rsidRPr="004243D2" w:rsidRDefault="004D5818" w:rsidP="00C562FC">
            <w:pPr>
              <w:ind w:right="142"/>
              <w:rPr>
                <w:b/>
                <w:sz w:val="22"/>
              </w:rPr>
            </w:pPr>
            <w:r w:rsidRPr="004243D2">
              <w:rPr>
                <w:b/>
                <w:sz w:val="22"/>
              </w:rPr>
              <w:t>ИТОГО</w:t>
            </w:r>
          </w:p>
        </w:tc>
        <w:tc>
          <w:tcPr>
            <w:tcW w:w="1842" w:type="dxa"/>
            <w:shd w:val="clear" w:color="auto" w:fill="auto"/>
          </w:tcPr>
          <w:p w14:paraId="0E4EB997" w14:textId="6AD21860" w:rsidR="004D5818" w:rsidRPr="00B85D64" w:rsidRDefault="004D5818" w:rsidP="00C562FC">
            <w:pPr>
              <w:ind w:right="142"/>
              <w:jc w:val="center"/>
              <w:rPr>
                <w:b/>
                <w:sz w:val="22"/>
                <w:szCs w:val="18"/>
              </w:rPr>
            </w:pPr>
            <w:r w:rsidRPr="00321571">
              <w:rPr>
                <w:b/>
                <w:sz w:val="18"/>
                <w:szCs w:val="18"/>
                <w:lang w:val="en-US"/>
              </w:rPr>
              <w:t>6 514 290</w:t>
            </w:r>
            <w:r w:rsidRPr="00321571">
              <w:rPr>
                <w:b/>
                <w:sz w:val="18"/>
                <w:szCs w:val="18"/>
              </w:rPr>
              <w:t>,00</w:t>
            </w:r>
          </w:p>
        </w:tc>
      </w:tr>
    </w:tbl>
    <w:p w14:paraId="03F169DD" w14:textId="77777777" w:rsidR="005732FA" w:rsidRPr="004243D2" w:rsidRDefault="005732FA">
      <w:pPr>
        <w:spacing w:after="255" w:line="259" w:lineRule="auto"/>
        <w:ind w:left="12"/>
        <w:rPr>
          <w:sz w:val="22"/>
        </w:rPr>
      </w:pPr>
    </w:p>
    <w:p w14:paraId="5F76FFFA" w14:textId="77777777" w:rsidR="005732FA" w:rsidRPr="004243D2" w:rsidRDefault="0038547F" w:rsidP="00822EDB">
      <w:pPr>
        <w:pStyle w:val="1"/>
        <w:ind w:left="18" w:right="2"/>
        <w:rPr>
          <w:sz w:val="22"/>
        </w:rPr>
      </w:pPr>
      <w:r w:rsidRPr="004243D2">
        <w:rPr>
          <w:sz w:val="22"/>
        </w:rPr>
        <w:t xml:space="preserve">II. Стоимость Имущества и порядок его оплаты </w:t>
      </w:r>
    </w:p>
    <w:p w14:paraId="7346F89A" w14:textId="79CB0039" w:rsidR="009855AC" w:rsidRPr="004243D2" w:rsidRDefault="009855AC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2.1. Общая стоимость Имущества составила </w:t>
      </w:r>
      <w:r w:rsidR="00E041CF" w:rsidRPr="004243D2">
        <w:rPr>
          <w:sz w:val="22"/>
        </w:rPr>
        <w:t>________________</w:t>
      </w:r>
      <w:r w:rsidRPr="004243D2">
        <w:rPr>
          <w:sz w:val="22"/>
        </w:rPr>
        <w:t xml:space="preserve"> рублей </w:t>
      </w:r>
      <w:r w:rsidR="00E041CF" w:rsidRPr="004243D2">
        <w:rPr>
          <w:sz w:val="22"/>
        </w:rPr>
        <w:t>00</w:t>
      </w:r>
      <w:r w:rsidRPr="004243D2">
        <w:rPr>
          <w:sz w:val="22"/>
        </w:rPr>
        <w:t xml:space="preserve"> копеек</w:t>
      </w:r>
    </w:p>
    <w:p w14:paraId="04BC2389" w14:textId="0DEF19FE" w:rsidR="009855AC" w:rsidRPr="004243D2" w:rsidRDefault="009855AC" w:rsidP="00E041CF">
      <w:pPr>
        <w:spacing w:after="0" w:line="240" w:lineRule="auto"/>
        <w:ind w:left="2" w:firstLine="0"/>
        <w:rPr>
          <w:sz w:val="22"/>
        </w:rPr>
      </w:pPr>
      <w:r w:rsidRPr="004243D2">
        <w:rPr>
          <w:sz w:val="22"/>
        </w:rPr>
        <w:t xml:space="preserve">2.2.  </w:t>
      </w:r>
      <w:r w:rsidR="00E041CF" w:rsidRPr="004243D2">
        <w:rPr>
          <w:sz w:val="22"/>
        </w:rPr>
        <w:t>Задаток, в сумме ___________ (__________________________</w:t>
      </w:r>
      <w:proofErr w:type="gramStart"/>
      <w:r w:rsidR="00E041CF" w:rsidRPr="004243D2">
        <w:rPr>
          <w:sz w:val="22"/>
        </w:rPr>
        <w:t>_ )</w:t>
      </w:r>
      <w:proofErr w:type="gramEnd"/>
      <w:r w:rsidR="00E041CF" w:rsidRPr="004243D2">
        <w:rPr>
          <w:sz w:val="22"/>
        </w:rPr>
        <w:t xml:space="preserve"> рублей 00 копеек, перечисленный Покупателем по договору о задатке № ______ от __________ 202</w:t>
      </w:r>
      <w:r w:rsidR="004D5818">
        <w:rPr>
          <w:sz w:val="22"/>
        </w:rPr>
        <w:t>3</w:t>
      </w:r>
      <w:bookmarkStart w:id="1" w:name="_GoBack"/>
      <w:bookmarkEnd w:id="1"/>
      <w:r w:rsidR="00E041CF" w:rsidRPr="004243D2">
        <w:rPr>
          <w:sz w:val="22"/>
        </w:rPr>
        <w:t>, засчитывается в счет оплаты Имущества</w:t>
      </w:r>
    </w:p>
    <w:p w14:paraId="40ABEE59" w14:textId="34696CE5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2.3.  За вычетом суммы задатка Покупатель обязан уплатить </w:t>
      </w:r>
      <w:r w:rsidR="00E041CF" w:rsidRPr="004243D2">
        <w:rPr>
          <w:sz w:val="22"/>
        </w:rPr>
        <w:t>____________________________</w:t>
      </w:r>
      <w:r w:rsidRPr="004243D2">
        <w:rPr>
          <w:sz w:val="22"/>
        </w:rPr>
        <w:t>рублей</w:t>
      </w:r>
      <w:r w:rsidR="007E6D7D" w:rsidRPr="004243D2">
        <w:rPr>
          <w:sz w:val="22"/>
        </w:rPr>
        <w:t xml:space="preserve"> </w:t>
      </w:r>
      <w:r w:rsidR="00E041CF" w:rsidRPr="004243D2">
        <w:rPr>
          <w:sz w:val="22"/>
        </w:rPr>
        <w:t>___</w:t>
      </w:r>
      <w:r w:rsidR="007E6D7D" w:rsidRPr="004243D2">
        <w:rPr>
          <w:sz w:val="22"/>
        </w:rPr>
        <w:t xml:space="preserve"> копеек</w:t>
      </w:r>
      <w:r w:rsidRPr="004243D2">
        <w:rPr>
          <w:sz w:val="22"/>
        </w:rPr>
        <w:t xml:space="preserve">. </w:t>
      </w:r>
    </w:p>
    <w:p w14:paraId="4A9F73DC" w14:textId="3CBF130C" w:rsidR="00B85D64" w:rsidRDefault="0038547F" w:rsidP="00B85D64">
      <w:pPr>
        <w:shd w:val="clear" w:color="auto" w:fill="FFFFFF"/>
        <w:ind w:right="142"/>
        <w:rPr>
          <w:sz w:val="22"/>
        </w:rPr>
      </w:pPr>
      <w:r w:rsidRPr="004243D2">
        <w:rPr>
          <w:sz w:val="22"/>
        </w:rPr>
        <w:t xml:space="preserve">2.4.   </w:t>
      </w:r>
      <w:r w:rsidR="004D5818">
        <w:rPr>
          <w:sz w:val="22"/>
        </w:rPr>
        <w:t xml:space="preserve"> Оплата производится в течение 1</w:t>
      </w:r>
      <w:r w:rsidRPr="004243D2">
        <w:rPr>
          <w:sz w:val="22"/>
        </w:rPr>
        <w:t>0 (</w:t>
      </w:r>
      <w:r w:rsidR="004D5818">
        <w:rPr>
          <w:sz w:val="22"/>
        </w:rPr>
        <w:t>десят</w:t>
      </w:r>
      <w:r w:rsidR="00215505" w:rsidRPr="004243D2">
        <w:rPr>
          <w:sz w:val="22"/>
        </w:rPr>
        <w:t>и) дней</w:t>
      </w:r>
      <w:r w:rsidRPr="004243D2">
        <w:rPr>
          <w:sz w:val="22"/>
        </w:rPr>
        <w:t xml:space="preserve"> с момента подписания Договора купли продажи в безналичном порядке путем перечисления указанной в абз. 1 настоящего пункта суммы денежных средств на счет Должника по следующим реквизитам: </w:t>
      </w:r>
      <w:r w:rsidR="00193D52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36E449" w14:textId="622C8A13" w:rsidR="005732FA" w:rsidRPr="004243D2" w:rsidRDefault="005E30DC" w:rsidP="00B85D64">
      <w:pPr>
        <w:shd w:val="clear" w:color="auto" w:fill="FFFFFF"/>
        <w:ind w:right="142"/>
        <w:rPr>
          <w:sz w:val="22"/>
        </w:rPr>
      </w:pPr>
      <w:r w:rsidRPr="004243D2">
        <w:rPr>
          <w:sz w:val="22"/>
        </w:rPr>
        <w:t xml:space="preserve">2.5. </w:t>
      </w:r>
      <w:r w:rsidRPr="004243D2">
        <w:rPr>
          <w:sz w:val="22"/>
        </w:rPr>
        <w:tab/>
      </w:r>
      <w:r w:rsidR="0038547F" w:rsidRPr="004243D2">
        <w:rPr>
          <w:sz w:val="22"/>
        </w:rPr>
        <w:t>Надлежащим выполнением обязательств Покупателя по оплате Имущества является поступление денежных средств в порядке, сумме и сроки, указанные в п. 2.3</w:t>
      </w:r>
      <w:r w:rsidR="00C774FD" w:rsidRPr="004243D2">
        <w:rPr>
          <w:sz w:val="22"/>
        </w:rPr>
        <w:t xml:space="preserve"> и п. 2.4</w:t>
      </w:r>
      <w:r w:rsidR="0038547F" w:rsidRPr="004243D2">
        <w:rPr>
          <w:sz w:val="22"/>
        </w:rPr>
        <w:t xml:space="preserve"> настоящего Договора. </w:t>
      </w:r>
    </w:p>
    <w:p w14:paraId="11E0ADF2" w14:textId="77777777" w:rsidR="005732FA" w:rsidRPr="004243D2" w:rsidRDefault="0038547F" w:rsidP="00822EDB">
      <w:pPr>
        <w:spacing w:after="0" w:line="240" w:lineRule="auto"/>
        <w:ind w:left="17" w:firstLine="0"/>
        <w:jc w:val="left"/>
        <w:rPr>
          <w:sz w:val="22"/>
        </w:rPr>
      </w:pPr>
      <w:r w:rsidRPr="004243D2">
        <w:rPr>
          <w:sz w:val="22"/>
        </w:rPr>
        <w:t xml:space="preserve"> </w:t>
      </w:r>
    </w:p>
    <w:p w14:paraId="737DE631" w14:textId="10D64317" w:rsidR="005732FA" w:rsidRPr="004243D2" w:rsidRDefault="0038547F" w:rsidP="004243D2">
      <w:pPr>
        <w:spacing w:after="0" w:line="240" w:lineRule="auto"/>
        <w:ind w:left="12"/>
        <w:jc w:val="center"/>
        <w:rPr>
          <w:sz w:val="22"/>
        </w:rPr>
      </w:pPr>
      <w:r w:rsidRPr="004243D2">
        <w:rPr>
          <w:sz w:val="22"/>
        </w:rPr>
        <w:t>III. Передача Имущества</w:t>
      </w:r>
    </w:p>
    <w:p w14:paraId="3FF4D85E" w14:textId="77777777" w:rsidR="005732FA" w:rsidRPr="004243D2" w:rsidRDefault="0038547F" w:rsidP="00822EDB">
      <w:pPr>
        <w:spacing w:after="0" w:line="240" w:lineRule="auto"/>
        <w:ind w:left="12" w:firstLine="0"/>
        <w:jc w:val="left"/>
        <w:rPr>
          <w:sz w:val="22"/>
        </w:rPr>
      </w:pPr>
      <w:r w:rsidRPr="004243D2">
        <w:rPr>
          <w:sz w:val="22"/>
        </w:rPr>
        <w:t xml:space="preserve"> </w:t>
      </w:r>
    </w:p>
    <w:p w14:paraId="2F1D5DA6" w14:textId="091D6637" w:rsidR="009855AC" w:rsidRPr="004243D2" w:rsidRDefault="0038547F" w:rsidP="00822ED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2"/>
        </w:rPr>
      </w:pPr>
      <w:r w:rsidRPr="004243D2">
        <w:rPr>
          <w:sz w:val="22"/>
        </w:rPr>
        <w:t>3.1. Имущество передается по месту его нахождения</w:t>
      </w:r>
      <w:r w:rsidR="00E041CF" w:rsidRPr="004243D2">
        <w:rPr>
          <w:sz w:val="22"/>
        </w:rPr>
        <w:t>.</w:t>
      </w:r>
      <w:r w:rsidRPr="004243D2">
        <w:rPr>
          <w:sz w:val="22"/>
        </w:rPr>
        <w:t xml:space="preserve"> </w:t>
      </w:r>
    </w:p>
    <w:p w14:paraId="149E786F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3.2. Передача Имущества Продавцом и принятие его Покупателем осуществляется по подписываемому сторонами акту приема-передачи. </w:t>
      </w:r>
    </w:p>
    <w:p w14:paraId="1E7EE69C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lastRenderedPageBreak/>
        <w:t xml:space="preserve">3.3. Передача Имущества должна быть осуществлена в течение 3 (Трех) рабочих дней с момента полной оплаты по договору купли-продажи.  </w:t>
      </w:r>
    </w:p>
    <w:p w14:paraId="0561AF90" w14:textId="77777777" w:rsidR="00822EDB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14:paraId="0F98E655" w14:textId="77777777" w:rsidR="00822EDB" w:rsidRPr="004243D2" w:rsidRDefault="00822EDB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>3.4. Покупатель самостоятельно произвел осмотр Имущества и не имеет претензии к состоянию и комплектации Имущества</w:t>
      </w:r>
    </w:p>
    <w:p w14:paraId="77C8F523" w14:textId="77777777" w:rsidR="005732FA" w:rsidRPr="004243D2" w:rsidRDefault="00822EDB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>3.5.</w:t>
      </w:r>
      <w:r w:rsidR="0038547F" w:rsidRPr="004243D2">
        <w:rPr>
          <w:sz w:val="22"/>
        </w:rPr>
        <w:t xml:space="preserve"> Принятое Покупателем Имущество возврату не подлежит.  </w:t>
      </w:r>
    </w:p>
    <w:p w14:paraId="73712AA2" w14:textId="77777777" w:rsidR="005732FA" w:rsidRPr="004243D2" w:rsidRDefault="0038547F" w:rsidP="00822EDB">
      <w:pPr>
        <w:spacing w:after="0" w:line="240" w:lineRule="auto"/>
        <w:ind w:left="552" w:firstLine="0"/>
        <w:jc w:val="left"/>
        <w:rPr>
          <w:sz w:val="22"/>
        </w:rPr>
      </w:pPr>
      <w:r w:rsidRPr="004243D2">
        <w:rPr>
          <w:sz w:val="22"/>
        </w:rPr>
        <w:t xml:space="preserve"> </w:t>
      </w:r>
    </w:p>
    <w:p w14:paraId="577D90D8" w14:textId="77777777" w:rsidR="005732FA" w:rsidRPr="004243D2" w:rsidRDefault="0038547F" w:rsidP="00822EDB">
      <w:pPr>
        <w:pStyle w:val="1"/>
        <w:spacing w:line="240" w:lineRule="auto"/>
        <w:ind w:left="18" w:right="6"/>
        <w:rPr>
          <w:sz w:val="22"/>
        </w:rPr>
      </w:pPr>
      <w:r w:rsidRPr="004243D2">
        <w:rPr>
          <w:sz w:val="22"/>
        </w:rPr>
        <w:t xml:space="preserve">IV. Переход права собственности на Имущество </w:t>
      </w:r>
    </w:p>
    <w:p w14:paraId="072AA263" w14:textId="77777777" w:rsidR="005732FA" w:rsidRPr="004243D2" w:rsidRDefault="0038547F" w:rsidP="00822EDB">
      <w:pPr>
        <w:spacing w:after="0" w:line="240" w:lineRule="auto"/>
        <w:ind w:left="68" w:firstLine="0"/>
        <w:jc w:val="center"/>
        <w:rPr>
          <w:sz w:val="22"/>
        </w:rPr>
      </w:pPr>
      <w:r w:rsidRPr="004243D2">
        <w:rPr>
          <w:sz w:val="22"/>
        </w:rPr>
        <w:t xml:space="preserve"> </w:t>
      </w:r>
    </w:p>
    <w:p w14:paraId="09A4635F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 4.1. Право собственности на имущество переходит к покупателю после подписания сторонами акта приема-передачи имущества в соответствии с требованиями действующего законодательства. </w:t>
      </w:r>
    </w:p>
    <w:p w14:paraId="0284D7DB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4.2. Риск случайного повреждения имущества </w:t>
      </w:r>
      <w:r w:rsidR="00CA002D" w:rsidRPr="004243D2">
        <w:rPr>
          <w:sz w:val="22"/>
        </w:rPr>
        <w:t>переходит к</w:t>
      </w:r>
      <w:r w:rsidRPr="004243D2">
        <w:rPr>
          <w:sz w:val="22"/>
        </w:rPr>
        <w:t xml:space="preserve"> Покупателю с </w:t>
      </w:r>
      <w:r w:rsidR="00CA002D" w:rsidRPr="004243D2">
        <w:rPr>
          <w:sz w:val="22"/>
        </w:rPr>
        <w:t xml:space="preserve">момента </w:t>
      </w:r>
      <w:r w:rsidR="009B2C1B" w:rsidRPr="004243D2">
        <w:rPr>
          <w:sz w:val="22"/>
        </w:rPr>
        <w:t xml:space="preserve">подписания акта приема передачи.  </w:t>
      </w:r>
    </w:p>
    <w:p w14:paraId="3D59A3B5" w14:textId="77777777" w:rsidR="00822EDB" w:rsidRPr="004243D2" w:rsidRDefault="00822EDB" w:rsidP="00822EDB">
      <w:pPr>
        <w:spacing w:after="0" w:line="240" w:lineRule="auto"/>
        <w:ind w:left="12"/>
        <w:rPr>
          <w:sz w:val="22"/>
        </w:rPr>
      </w:pPr>
    </w:p>
    <w:p w14:paraId="32EA249C" w14:textId="77777777" w:rsidR="005732FA" w:rsidRPr="004243D2" w:rsidRDefault="0038547F" w:rsidP="00822EDB">
      <w:pPr>
        <w:pStyle w:val="1"/>
        <w:spacing w:line="240" w:lineRule="auto"/>
        <w:ind w:left="18" w:right="6"/>
        <w:rPr>
          <w:sz w:val="22"/>
        </w:rPr>
      </w:pPr>
      <w:r w:rsidRPr="004243D2">
        <w:rPr>
          <w:sz w:val="22"/>
        </w:rPr>
        <w:t xml:space="preserve">V. Ответственность сторон </w:t>
      </w:r>
    </w:p>
    <w:p w14:paraId="5B8B3496" w14:textId="77777777" w:rsidR="005732FA" w:rsidRPr="004243D2" w:rsidRDefault="0038547F" w:rsidP="00822EDB">
      <w:pPr>
        <w:spacing w:after="0" w:line="240" w:lineRule="auto"/>
        <w:ind w:left="68" w:firstLine="0"/>
        <w:jc w:val="center"/>
        <w:rPr>
          <w:sz w:val="22"/>
        </w:rPr>
      </w:pPr>
      <w:r w:rsidRPr="004243D2">
        <w:rPr>
          <w:sz w:val="22"/>
        </w:rPr>
        <w:t xml:space="preserve"> </w:t>
      </w:r>
    </w:p>
    <w:p w14:paraId="066D3603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 </w:t>
      </w:r>
    </w:p>
    <w:p w14:paraId="26BDCA90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5.2. Стороны договорились, что не поступление денежных средств в счет оплаты Имущества в сумме и в сроки, указанные в п. 2.3 </w:t>
      </w:r>
      <w:r w:rsidR="00C774FD" w:rsidRPr="004243D2">
        <w:rPr>
          <w:sz w:val="22"/>
        </w:rPr>
        <w:t xml:space="preserve">и п. 2.4 </w:t>
      </w:r>
      <w:r w:rsidRPr="004243D2">
        <w:rPr>
          <w:sz w:val="22"/>
        </w:rPr>
        <w:t xml:space="preserve">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5A10B600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</w:r>
    </w:p>
    <w:p w14:paraId="4E2306F9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5.3.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20 % от этой стоимости. </w:t>
      </w:r>
    </w:p>
    <w:p w14:paraId="30CF6AA8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</w:t>
      </w:r>
    </w:p>
    <w:p w14:paraId="203B6D99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 </w:t>
      </w:r>
    </w:p>
    <w:p w14:paraId="22E853C3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5.5. В случае уклонения Продавца от фактической передачи Имущества в установленный настоящим Договором срок он уплачивает </w:t>
      </w:r>
      <w:r w:rsidR="00C774FD" w:rsidRPr="004243D2">
        <w:rPr>
          <w:sz w:val="22"/>
        </w:rPr>
        <w:t>Покупателю</w:t>
      </w:r>
      <w:r w:rsidRPr="004243D2">
        <w:rPr>
          <w:sz w:val="22"/>
        </w:rPr>
        <w:t xml:space="preserve"> торгов пеню (штраф) в размере 0,1 % от общей стоимости Имущества за каждый день просрочки, но не более 20 % от этой стоимости. </w:t>
      </w:r>
    </w:p>
    <w:p w14:paraId="45E216C3" w14:textId="77777777" w:rsidR="005732FA" w:rsidRPr="004243D2" w:rsidRDefault="0038547F" w:rsidP="00822EDB">
      <w:pPr>
        <w:spacing w:after="0" w:line="240" w:lineRule="auto"/>
        <w:ind w:left="12" w:firstLine="0"/>
        <w:jc w:val="left"/>
        <w:rPr>
          <w:sz w:val="22"/>
        </w:rPr>
      </w:pPr>
      <w:r w:rsidRPr="004243D2">
        <w:rPr>
          <w:sz w:val="22"/>
        </w:rPr>
        <w:t xml:space="preserve"> </w:t>
      </w:r>
    </w:p>
    <w:p w14:paraId="0D901627" w14:textId="77777777" w:rsidR="005732FA" w:rsidRPr="004243D2" w:rsidRDefault="0038547F" w:rsidP="00822EDB">
      <w:pPr>
        <w:pStyle w:val="1"/>
        <w:spacing w:line="240" w:lineRule="auto"/>
        <w:ind w:left="18" w:right="3"/>
        <w:rPr>
          <w:sz w:val="22"/>
        </w:rPr>
      </w:pPr>
      <w:r w:rsidRPr="004243D2">
        <w:rPr>
          <w:sz w:val="22"/>
        </w:rPr>
        <w:t xml:space="preserve">VI. Прочие условия </w:t>
      </w:r>
    </w:p>
    <w:p w14:paraId="6BAE8B71" w14:textId="77777777" w:rsidR="005732FA" w:rsidRPr="004243D2" w:rsidRDefault="0038547F" w:rsidP="00822EDB">
      <w:pPr>
        <w:spacing w:after="0" w:line="240" w:lineRule="auto"/>
        <w:ind w:left="68" w:firstLine="0"/>
        <w:jc w:val="center"/>
        <w:rPr>
          <w:sz w:val="22"/>
        </w:rPr>
      </w:pPr>
      <w:r w:rsidRPr="004243D2">
        <w:rPr>
          <w:sz w:val="22"/>
        </w:rPr>
        <w:t xml:space="preserve"> </w:t>
      </w:r>
    </w:p>
    <w:p w14:paraId="22284D83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6.1. Настоящий Договор вступает в силу с момента его подписания и прекращает свое действие при: </w:t>
      </w:r>
    </w:p>
    <w:p w14:paraId="7F325DF2" w14:textId="77777777" w:rsidR="005732FA" w:rsidRPr="004243D2" w:rsidRDefault="0038547F" w:rsidP="00822EDB">
      <w:pPr>
        <w:numPr>
          <w:ilvl w:val="0"/>
          <w:numId w:val="1"/>
        </w:numPr>
        <w:spacing w:after="0" w:line="240" w:lineRule="auto"/>
        <w:ind w:hanging="276"/>
        <w:rPr>
          <w:sz w:val="22"/>
        </w:rPr>
      </w:pPr>
      <w:r w:rsidRPr="004243D2">
        <w:rPr>
          <w:sz w:val="22"/>
        </w:rPr>
        <w:t xml:space="preserve">ненадлежащем исполнении Сторонами своих обязательств; </w:t>
      </w:r>
    </w:p>
    <w:p w14:paraId="4A4B186E" w14:textId="77777777" w:rsidR="005732FA" w:rsidRPr="004243D2" w:rsidRDefault="0038547F" w:rsidP="00822EDB">
      <w:pPr>
        <w:numPr>
          <w:ilvl w:val="0"/>
          <w:numId w:val="1"/>
        </w:numPr>
        <w:spacing w:after="0" w:line="240" w:lineRule="auto"/>
        <w:ind w:hanging="276"/>
        <w:rPr>
          <w:sz w:val="22"/>
        </w:rPr>
      </w:pPr>
      <w:r w:rsidRPr="004243D2">
        <w:rPr>
          <w:sz w:val="22"/>
        </w:rPr>
        <w:t xml:space="preserve">расторжении в предусмотренных федеральным законодательством и настоящим </w:t>
      </w:r>
    </w:p>
    <w:p w14:paraId="3DF51631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Договором случаях; </w:t>
      </w:r>
    </w:p>
    <w:p w14:paraId="7E6134A8" w14:textId="77777777" w:rsidR="005732FA" w:rsidRPr="004243D2" w:rsidRDefault="0038547F" w:rsidP="00822EDB">
      <w:pPr>
        <w:numPr>
          <w:ilvl w:val="0"/>
          <w:numId w:val="1"/>
        </w:numPr>
        <w:spacing w:after="0" w:line="240" w:lineRule="auto"/>
        <w:ind w:hanging="276"/>
        <w:rPr>
          <w:sz w:val="22"/>
        </w:rPr>
      </w:pPr>
      <w:r w:rsidRPr="004243D2">
        <w:rPr>
          <w:sz w:val="22"/>
        </w:rPr>
        <w:t xml:space="preserve">возникновении оснований, предусмотренных законодательством Российской Федерации. </w:t>
      </w:r>
    </w:p>
    <w:p w14:paraId="722E0F95" w14:textId="77777777" w:rsidR="005732FA" w:rsidRPr="004243D2" w:rsidRDefault="0038547F" w:rsidP="00822EDB">
      <w:pPr>
        <w:numPr>
          <w:ilvl w:val="1"/>
          <w:numId w:val="2"/>
        </w:numPr>
        <w:spacing w:after="0" w:line="240" w:lineRule="auto"/>
        <w:ind w:hanging="420"/>
        <w:rPr>
          <w:sz w:val="22"/>
        </w:rPr>
      </w:pPr>
      <w:r w:rsidRPr="004243D2">
        <w:rPr>
          <w:sz w:val="22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 w:rsidR="00C774FD" w:rsidRPr="004243D2">
        <w:rPr>
          <w:sz w:val="22"/>
        </w:rPr>
        <w:t>на,</w:t>
      </w:r>
      <w:r w:rsidR="00000540" w:rsidRPr="004243D2">
        <w:rPr>
          <w:sz w:val="22"/>
        </w:rPr>
        <w:t xml:space="preserve"> то</w:t>
      </w:r>
      <w:r w:rsidRPr="004243D2">
        <w:rPr>
          <w:sz w:val="22"/>
        </w:rPr>
        <w:t xml:space="preserve"> представителями Сторон. </w:t>
      </w:r>
    </w:p>
    <w:p w14:paraId="6C18BF63" w14:textId="77777777" w:rsidR="005732FA" w:rsidRPr="004243D2" w:rsidRDefault="0038547F" w:rsidP="00822EDB">
      <w:pPr>
        <w:numPr>
          <w:ilvl w:val="1"/>
          <w:numId w:val="2"/>
        </w:numPr>
        <w:spacing w:after="0" w:line="240" w:lineRule="auto"/>
        <w:ind w:hanging="420"/>
        <w:rPr>
          <w:sz w:val="22"/>
        </w:rPr>
      </w:pPr>
      <w:r w:rsidRPr="004243D2">
        <w:rPr>
          <w:sz w:val="22"/>
        </w:rPr>
        <w:t xml:space="preserve">Все уведомления и сообщения должны направляться в письменной форме. </w:t>
      </w:r>
    </w:p>
    <w:p w14:paraId="0C732756" w14:textId="77777777" w:rsidR="005732FA" w:rsidRPr="004243D2" w:rsidRDefault="0038547F" w:rsidP="00822EDB">
      <w:pPr>
        <w:numPr>
          <w:ilvl w:val="1"/>
          <w:numId w:val="2"/>
        </w:numPr>
        <w:spacing w:after="0" w:line="240" w:lineRule="auto"/>
        <w:ind w:hanging="420"/>
        <w:rPr>
          <w:sz w:val="22"/>
        </w:rPr>
      </w:pPr>
      <w:r w:rsidRPr="004243D2">
        <w:rPr>
          <w:sz w:val="22"/>
        </w:rPr>
        <w:lastRenderedPageBreak/>
        <w:t xml:space="preserve">Во всем остальном, что не предусмотрено настоящим Договором, Стороны руководствуются действующим законодательством. </w:t>
      </w:r>
    </w:p>
    <w:p w14:paraId="38B8D726" w14:textId="77777777" w:rsidR="005732FA" w:rsidRPr="004243D2" w:rsidRDefault="0038547F" w:rsidP="00822EDB">
      <w:pPr>
        <w:numPr>
          <w:ilvl w:val="1"/>
          <w:numId w:val="2"/>
        </w:numPr>
        <w:spacing w:after="0" w:line="240" w:lineRule="auto"/>
        <w:ind w:hanging="420"/>
        <w:rPr>
          <w:sz w:val="22"/>
        </w:rPr>
      </w:pPr>
      <w:r w:rsidRPr="004243D2">
        <w:rPr>
          <w:sz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 </w:t>
      </w:r>
    </w:p>
    <w:p w14:paraId="26229C88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При не урегулировании в процессе переговоров спорных вопросов споры разрешаются в суде в порядке, установленном действующим законодательством. </w:t>
      </w:r>
    </w:p>
    <w:p w14:paraId="18DBCB13" w14:textId="77777777" w:rsidR="005732FA" w:rsidRPr="004243D2" w:rsidRDefault="0038547F" w:rsidP="00822EDB">
      <w:pPr>
        <w:spacing w:after="0" w:line="240" w:lineRule="auto"/>
        <w:ind w:left="552" w:firstLine="0"/>
        <w:jc w:val="left"/>
        <w:rPr>
          <w:sz w:val="22"/>
        </w:rPr>
      </w:pPr>
      <w:r w:rsidRPr="004243D2">
        <w:rPr>
          <w:sz w:val="22"/>
        </w:rPr>
        <w:t xml:space="preserve"> </w:t>
      </w:r>
    </w:p>
    <w:p w14:paraId="430A5E2F" w14:textId="77777777" w:rsidR="005732FA" w:rsidRPr="004243D2" w:rsidRDefault="0038547F" w:rsidP="00822EDB">
      <w:pPr>
        <w:pStyle w:val="1"/>
        <w:spacing w:line="240" w:lineRule="auto"/>
        <w:ind w:left="18"/>
        <w:rPr>
          <w:sz w:val="22"/>
        </w:rPr>
      </w:pPr>
      <w:r w:rsidRPr="004243D2">
        <w:rPr>
          <w:sz w:val="22"/>
        </w:rPr>
        <w:t xml:space="preserve">VII. Заключительные положения </w:t>
      </w:r>
    </w:p>
    <w:p w14:paraId="7FCC1972" w14:textId="77777777" w:rsidR="005732FA" w:rsidRPr="004243D2" w:rsidRDefault="0038547F" w:rsidP="00822EDB">
      <w:pPr>
        <w:spacing w:after="0" w:line="240" w:lineRule="auto"/>
        <w:ind w:left="68" w:firstLine="0"/>
        <w:jc w:val="center"/>
        <w:rPr>
          <w:sz w:val="22"/>
        </w:rPr>
      </w:pPr>
      <w:r w:rsidRPr="004243D2">
        <w:rPr>
          <w:sz w:val="22"/>
        </w:rPr>
        <w:t xml:space="preserve"> </w:t>
      </w:r>
    </w:p>
    <w:p w14:paraId="53F92B97" w14:textId="3C6586E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 и экземпляр </w:t>
      </w:r>
      <w:r w:rsidR="004243D2">
        <w:rPr>
          <w:sz w:val="22"/>
        </w:rPr>
        <w:t>в Росреестр Свердловской области</w:t>
      </w:r>
      <w:r w:rsidR="00C774FD" w:rsidRPr="004243D2">
        <w:rPr>
          <w:sz w:val="22"/>
        </w:rPr>
        <w:t>.</w:t>
      </w:r>
    </w:p>
    <w:p w14:paraId="190A1F64" w14:textId="77777777" w:rsidR="005732FA" w:rsidRPr="004243D2" w:rsidRDefault="0038547F" w:rsidP="00822EDB">
      <w:pPr>
        <w:spacing w:after="0" w:line="240" w:lineRule="auto"/>
        <w:ind w:left="12"/>
        <w:rPr>
          <w:sz w:val="22"/>
        </w:rPr>
      </w:pPr>
      <w:r w:rsidRPr="004243D2">
        <w:rPr>
          <w:sz w:val="22"/>
        </w:rPr>
        <w:t xml:space="preserve">7.2. Другие условия по усмотрению Сторон отсутствуют. </w:t>
      </w:r>
    </w:p>
    <w:p w14:paraId="34630982" w14:textId="77777777" w:rsidR="005732FA" w:rsidRPr="004243D2" w:rsidRDefault="0038547F" w:rsidP="00822EDB">
      <w:pPr>
        <w:spacing w:after="0" w:line="240" w:lineRule="auto"/>
        <w:ind w:left="552" w:firstLine="0"/>
        <w:jc w:val="left"/>
        <w:rPr>
          <w:sz w:val="22"/>
        </w:rPr>
      </w:pPr>
      <w:r w:rsidRPr="004243D2">
        <w:rPr>
          <w:sz w:val="22"/>
        </w:rPr>
        <w:t xml:space="preserve"> </w:t>
      </w:r>
    </w:p>
    <w:p w14:paraId="56709352" w14:textId="77777777" w:rsidR="005732FA" w:rsidRPr="004243D2" w:rsidRDefault="0038547F">
      <w:pPr>
        <w:pStyle w:val="1"/>
        <w:ind w:left="18" w:right="6"/>
        <w:rPr>
          <w:sz w:val="22"/>
        </w:rPr>
      </w:pPr>
      <w:r w:rsidRPr="004243D2">
        <w:rPr>
          <w:sz w:val="22"/>
        </w:rPr>
        <w:t xml:space="preserve">VIII. Место нахождения и банковские реквизиты Сторон </w:t>
      </w:r>
    </w:p>
    <w:p w14:paraId="37D09B7D" w14:textId="77777777" w:rsidR="005732FA" w:rsidRPr="004243D2" w:rsidRDefault="0038547F">
      <w:pPr>
        <w:spacing w:line="259" w:lineRule="auto"/>
        <w:ind w:left="12" w:firstLine="0"/>
        <w:jc w:val="left"/>
        <w:rPr>
          <w:sz w:val="22"/>
        </w:rPr>
      </w:pPr>
      <w:r w:rsidRPr="004243D2">
        <w:rPr>
          <w:b/>
          <w:sz w:val="22"/>
        </w:rPr>
        <w:t xml:space="preserve"> </w:t>
      </w:r>
    </w:p>
    <w:p w14:paraId="58E9D710" w14:textId="77777777" w:rsidR="005732FA" w:rsidRPr="004243D2" w:rsidRDefault="0038547F">
      <w:pPr>
        <w:spacing w:after="274" w:line="259" w:lineRule="auto"/>
        <w:ind w:left="7"/>
        <w:jc w:val="left"/>
        <w:rPr>
          <w:sz w:val="22"/>
        </w:rPr>
      </w:pPr>
      <w:r w:rsidRPr="004243D2">
        <w:rPr>
          <w:b/>
          <w:sz w:val="22"/>
        </w:rPr>
        <w:t xml:space="preserve">ПРОДАВЕЦ: </w:t>
      </w:r>
    </w:p>
    <w:p w14:paraId="68EDE4FE" w14:textId="77777777" w:rsidR="00193D52" w:rsidRPr="004243D2" w:rsidRDefault="00193D52" w:rsidP="00193D52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0976E1A2" w14:textId="77777777" w:rsidR="00193D52" w:rsidRPr="004243D2" w:rsidRDefault="00193D52" w:rsidP="00193D52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30BAB2E8" w14:textId="77777777" w:rsidR="00193D52" w:rsidRPr="004243D2" w:rsidRDefault="00193D52" w:rsidP="00193D52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056E4AD2" w14:textId="77777777" w:rsidR="00193D52" w:rsidRPr="004243D2" w:rsidRDefault="00193D52" w:rsidP="00193D52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73391A46" w14:textId="77777777" w:rsidR="00193D52" w:rsidRPr="004243D2" w:rsidRDefault="00193D52" w:rsidP="00193D52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70B1F446" w14:textId="77777777" w:rsidR="00193D52" w:rsidRPr="004243D2" w:rsidRDefault="00193D52" w:rsidP="00193D52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75F52394" w14:textId="77777777" w:rsidR="00193D52" w:rsidRPr="004243D2" w:rsidRDefault="00193D52" w:rsidP="00193D52">
      <w:pPr>
        <w:spacing w:after="213" w:line="259" w:lineRule="auto"/>
        <w:ind w:left="63" w:firstLine="0"/>
        <w:jc w:val="left"/>
        <w:rPr>
          <w:sz w:val="22"/>
        </w:rPr>
      </w:pPr>
    </w:p>
    <w:p w14:paraId="6228302C" w14:textId="77777777" w:rsidR="00193D52" w:rsidRPr="004243D2" w:rsidRDefault="00193D52" w:rsidP="00193D52">
      <w:pPr>
        <w:spacing w:after="225" w:line="259" w:lineRule="auto"/>
        <w:ind w:left="12"/>
        <w:rPr>
          <w:sz w:val="22"/>
        </w:rPr>
      </w:pPr>
    </w:p>
    <w:p w14:paraId="3ACCE2CC" w14:textId="77777777" w:rsidR="00193D52" w:rsidRPr="004243D2" w:rsidRDefault="00193D52" w:rsidP="00193D52">
      <w:pPr>
        <w:spacing w:after="225" w:line="259" w:lineRule="auto"/>
        <w:ind w:left="12"/>
        <w:rPr>
          <w:sz w:val="22"/>
        </w:rPr>
      </w:pPr>
      <w:r w:rsidRPr="004243D2">
        <w:rPr>
          <w:sz w:val="22"/>
        </w:rPr>
        <w:t>_____________________           _____________________</w:t>
      </w:r>
    </w:p>
    <w:p w14:paraId="03EE2E94" w14:textId="77777777" w:rsidR="005C5ED4" w:rsidRPr="004243D2" w:rsidRDefault="005C5ED4" w:rsidP="005C5ED4">
      <w:pPr>
        <w:spacing w:after="30" w:line="259" w:lineRule="auto"/>
        <w:ind w:left="12" w:firstLine="0"/>
        <w:jc w:val="left"/>
        <w:rPr>
          <w:sz w:val="22"/>
        </w:rPr>
      </w:pPr>
    </w:p>
    <w:p w14:paraId="637D984A" w14:textId="77777777" w:rsidR="005C5ED4" w:rsidRPr="004243D2" w:rsidRDefault="005C5ED4" w:rsidP="005C5ED4">
      <w:pPr>
        <w:spacing w:after="30" w:line="259" w:lineRule="auto"/>
        <w:ind w:left="12" w:firstLine="0"/>
        <w:jc w:val="left"/>
        <w:rPr>
          <w:sz w:val="22"/>
        </w:rPr>
      </w:pPr>
    </w:p>
    <w:p w14:paraId="64483562" w14:textId="77777777" w:rsidR="005732FA" w:rsidRPr="004243D2" w:rsidRDefault="0038547F">
      <w:pPr>
        <w:spacing w:after="0" w:line="259" w:lineRule="auto"/>
        <w:ind w:left="12" w:firstLine="0"/>
        <w:jc w:val="left"/>
        <w:rPr>
          <w:sz w:val="22"/>
        </w:rPr>
      </w:pPr>
      <w:r w:rsidRPr="004243D2">
        <w:rPr>
          <w:b/>
          <w:sz w:val="22"/>
        </w:rPr>
        <w:t xml:space="preserve">ПОКУПАТЕЛЬ: </w:t>
      </w:r>
    </w:p>
    <w:p w14:paraId="241002A7" w14:textId="4B4AE922" w:rsidR="009855AC" w:rsidRPr="004243D2" w:rsidRDefault="00E041CF" w:rsidP="009855AC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27D582E8" w14:textId="77777777" w:rsidR="00E041CF" w:rsidRPr="004243D2" w:rsidRDefault="00E041CF" w:rsidP="00E041CF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450BC696" w14:textId="77777777" w:rsidR="00E041CF" w:rsidRPr="004243D2" w:rsidRDefault="00E041CF" w:rsidP="00E041CF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6FCE4D31" w14:textId="77777777" w:rsidR="00E041CF" w:rsidRPr="004243D2" w:rsidRDefault="00E041CF" w:rsidP="00E041CF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587455CC" w14:textId="77777777" w:rsidR="00E041CF" w:rsidRPr="004243D2" w:rsidRDefault="00E041CF" w:rsidP="00E041CF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020C5CD6" w14:textId="77777777" w:rsidR="00E041CF" w:rsidRPr="004243D2" w:rsidRDefault="00E041CF" w:rsidP="00E041CF">
      <w:pPr>
        <w:spacing w:after="213" w:line="259" w:lineRule="auto"/>
        <w:ind w:left="63" w:firstLine="0"/>
        <w:jc w:val="left"/>
        <w:rPr>
          <w:sz w:val="22"/>
        </w:rPr>
      </w:pPr>
      <w:r w:rsidRPr="004243D2">
        <w:rPr>
          <w:sz w:val="22"/>
        </w:rPr>
        <w:t>_______________________________________</w:t>
      </w:r>
    </w:p>
    <w:p w14:paraId="13DE8B21" w14:textId="77777777" w:rsidR="00E041CF" w:rsidRPr="004243D2" w:rsidRDefault="00E041CF" w:rsidP="009855AC">
      <w:pPr>
        <w:spacing w:after="213" w:line="259" w:lineRule="auto"/>
        <w:ind w:left="63" w:firstLine="0"/>
        <w:jc w:val="left"/>
        <w:rPr>
          <w:sz w:val="22"/>
        </w:rPr>
      </w:pPr>
    </w:p>
    <w:p w14:paraId="1542817C" w14:textId="5D7ADE75" w:rsidR="009855AC" w:rsidRPr="004243D2" w:rsidRDefault="009855AC" w:rsidP="009855AC">
      <w:pPr>
        <w:spacing w:after="225" w:line="259" w:lineRule="auto"/>
        <w:ind w:left="12"/>
        <w:rPr>
          <w:sz w:val="22"/>
        </w:rPr>
      </w:pPr>
    </w:p>
    <w:p w14:paraId="2451AF77" w14:textId="0BCBE836" w:rsidR="005732FA" w:rsidRPr="004243D2" w:rsidRDefault="009855AC" w:rsidP="00822EDB">
      <w:pPr>
        <w:spacing w:after="225" w:line="259" w:lineRule="auto"/>
        <w:ind w:left="12"/>
        <w:rPr>
          <w:sz w:val="22"/>
        </w:rPr>
      </w:pPr>
      <w:r w:rsidRPr="004243D2">
        <w:rPr>
          <w:sz w:val="22"/>
        </w:rPr>
        <w:t xml:space="preserve">_____________________           </w:t>
      </w:r>
      <w:r w:rsidR="00E041CF" w:rsidRPr="004243D2">
        <w:rPr>
          <w:sz w:val="22"/>
        </w:rPr>
        <w:t>_____________________</w:t>
      </w:r>
    </w:p>
    <w:sectPr w:rsidR="005732FA" w:rsidRPr="00424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79" w:right="844" w:bottom="1201" w:left="16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20000" w14:textId="77777777" w:rsidR="009D7930" w:rsidRDefault="009D7930" w:rsidP="00193D52">
      <w:pPr>
        <w:spacing w:after="0" w:line="240" w:lineRule="auto"/>
      </w:pPr>
      <w:r>
        <w:separator/>
      </w:r>
    </w:p>
  </w:endnote>
  <w:endnote w:type="continuationSeparator" w:id="0">
    <w:p w14:paraId="7AA4AA16" w14:textId="77777777" w:rsidR="009D7930" w:rsidRDefault="009D7930" w:rsidP="0019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80D5" w14:textId="77777777" w:rsidR="00193D52" w:rsidRDefault="00193D5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3B1C1" w14:textId="77777777" w:rsidR="00193D52" w:rsidRDefault="00193D5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7560A" w14:textId="77777777" w:rsidR="00193D52" w:rsidRDefault="00193D5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BA445" w14:textId="77777777" w:rsidR="009D7930" w:rsidRDefault="009D7930" w:rsidP="00193D52">
      <w:pPr>
        <w:spacing w:after="0" w:line="240" w:lineRule="auto"/>
      </w:pPr>
      <w:r>
        <w:separator/>
      </w:r>
    </w:p>
  </w:footnote>
  <w:footnote w:type="continuationSeparator" w:id="0">
    <w:p w14:paraId="423D0527" w14:textId="77777777" w:rsidR="009D7930" w:rsidRDefault="009D7930" w:rsidP="0019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B031E" w14:textId="77777777" w:rsidR="00193D52" w:rsidRDefault="00193D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47200" w14:textId="5DEAEE42" w:rsidR="00193D52" w:rsidRDefault="00193D52">
    <w:pPr>
      <w:pStyle w:val="a8"/>
    </w:pPr>
    <w:r>
      <w:t>Образец договора! Окончательный договор составляется совместно с покупателем!!!</w:t>
    </w:r>
  </w:p>
  <w:p w14:paraId="6737ACBE" w14:textId="77777777" w:rsidR="00193D52" w:rsidRDefault="00193D52" w:rsidP="00193D52">
    <w:pPr>
      <w:pStyle w:val="a8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2605D" w14:textId="77777777" w:rsidR="00193D52" w:rsidRDefault="00193D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4A57C2"/>
    <w:multiLevelType w:val="multilevel"/>
    <w:tmpl w:val="0E44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FA"/>
    <w:rsid w:val="00000540"/>
    <w:rsid w:val="00024ADE"/>
    <w:rsid w:val="00094F81"/>
    <w:rsid w:val="000D2D74"/>
    <w:rsid w:val="00193D52"/>
    <w:rsid w:val="00215505"/>
    <w:rsid w:val="00367E64"/>
    <w:rsid w:val="0038547F"/>
    <w:rsid w:val="004243D2"/>
    <w:rsid w:val="004D5818"/>
    <w:rsid w:val="005732FA"/>
    <w:rsid w:val="005C5ED4"/>
    <w:rsid w:val="005E30DC"/>
    <w:rsid w:val="005E7192"/>
    <w:rsid w:val="006E5885"/>
    <w:rsid w:val="00727D9F"/>
    <w:rsid w:val="007D7D74"/>
    <w:rsid w:val="007E6D7D"/>
    <w:rsid w:val="00822EDB"/>
    <w:rsid w:val="008F5976"/>
    <w:rsid w:val="009855AC"/>
    <w:rsid w:val="009A3FC2"/>
    <w:rsid w:val="009B2C1B"/>
    <w:rsid w:val="009D7930"/>
    <w:rsid w:val="00B85D64"/>
    <w:rsid w:val="00BA35EF"/>
    <w:rsid w:val="00BD64CC"/>
    <w:rsid w:val="00C42C80"/>
    <w:rsid w:val="00C562FC"/>
    <w:rsid w:val="00C774FD"/>
    <w:rsid w:val="00C82CF7"/>
    <w:rsid w:val="00CA002D"/>
    <w:rsid w:val="00CA6D59"/>
    <w:rsid w:val="00D30A24"/>
    <w:rsid w:val="00D803D8"/>
    <w:rsid w:val="00DF3B13"/>
    <w:rsid w:val="00E041CF"/>
    <w:rsid w:val="00EA1B1A"/>
    <w:rsid w:val="00E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EB3A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BA35EF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character" w:styleId="a4">
    <w:name w:val="Emphasis"/>
    <w:basedOn w:val="a0"/>
    <w:uiPriority w:val="20"/>
    <w:qFormat/>
    <w:rsid w:val="00BA35E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00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540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BD64CC"/>
    <w:pPr>
      <w:spacing w:after="0" w:line="240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19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3D52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9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3D5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CCA4-CF0D-499A-A324-5B67FFC8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Учетная запись Майкрософт</cp:lastModifiedBy>
  <cp:revision>2</cp:revision>
  <cp:lastPrinted>2020-03-24T07:58:00Z</cp:lastPrinted>
  <dcterms:created xsi:type="dcterms:W3CDTF">2023-07-19T07:41:00Z</dcterms:created>
  <dcterms:modified xsi:type="dcterms:W3CDTF">2023-07-19T07:41:00Z</dcterms:modified>
</cp:coreProperties>
</file>