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82D" w:rsidRPr="00A10657" w:rsidRDefault="0049382D" w:rsidP="004938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657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49382D" w:rsidRPr="0049382D" w:rsidRDefault="0049382D" w:rsidP="004938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382D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Уфа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49382D">
        <w:rPr>
          <w:rFonts w:ascii="Times New Roman" w:hAnsi="Times New Roman" w:cs="Times New Roman"/>
          <w:sz w:val="24"/>
          <w:szCs w:val="24"/>
        </w:rPr>
        <w:t xml:space="preserve"> ____________ 2024 г.</w:t>
      </w:r>
    </w:p>
    <w:p w:rsidR="0049382D" w:rsidRDefault="0049382D" w:rsidP="00493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82D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 w:rsidRPr="0049382D">
        <w:rPr>
          <w:rFonts w:ascii="Times New Roman" w:hAnsi="Times New Roman" w:cs="Times New Roman"/>
          <w:sz w:val="24"/>
          <w:szCs w:val="24"/>
        </w:rPr>
        <w:t xml:space="preserve">Лазаревой (Гафуровой) Линды </w:t>
      </w:r>
      <w:proofErr w:type="spellStart"/>
      <w:r w:rsidRPr="0049382D">
        <w:rPr>
          <w:rFonts w:ascii="Times New Roman" w:hAnsi="Times New Roman" w:cs="Times New Roman"/>
          <w:sz w:val="24"/>
          <w:szCs w:val="24"/>
        </w:rPr>
        <w:t>Ринатовны</w:t>
      </w:r>
      <w:proofErr w:type="spellEnd"/>
      <w:r w:rsidRPr="0049382D">
        <w:rPr>
          <w:rFonts w:ascii="Times New Roman" w:hAnsi="Times New Roman" w:cs="Times New Roman"/>
          <w:sz w:val="24"/>
          <w:szCs w:val="24"/>
        </w:rPr>
        <w:t xml:space="preserve"> (дата рождения: 17.09.1992, место рождения: г. Нефтекамск, Респ. Башкортостан, СНИЛС:148- 928-196-18, ИНН:026407639500, адрес регистрации: 450096, г. Уфа, ул. Шафиева, д. 28, кв. 194) Бикбулатов Рустем Равилевич (ИНН 027617069569, почтовый адрес для направления корреспонденции: г. Уфа, ул. Дорофеева, д. 3, кв. 70), член САМРО «Ассоциация антикризисных управляющих» (443072, г. Самара, Московское шоссе, 18 км литер А, корпус 8),</w:t>
      </w:r>
      <w:r w:rsidRPr="0049382D">
        <w:rPr>
          <w:rFonts w:ascii="Times New Roman" w:hAnsi="Times New Roman" w:cs="Times New Roman"/>
          <w:sz w:val="24"/>
          <w:szCs w:val="24"/>
        </w:rPr>
        <w:t xml:space="preserve"> именуемый в дальнейшем «Организатор торгов», действующий на основании решения Арбитражного суда </w:t>
      </w:r>
      <w:r>
        <w:rPr>
          <w:rFonts w:ascii="Times New Roman" w:hAnsi="Times New Roman" w:cs="Times New Roman"/>
          <w:sz w:val="24"/>
          <w:szCs w:val="24"/>
        </w:rPr>
        <w:t>Республики Башкортостан от 13.06.2023 г. по делу № А07-18673/2023</w:t>
      </w:r>
      <w:r w:rsidRPr="0049382D">
        <w:rPr>
          <w:rFonts w:ascii="Times New Roman" w:hAnsi="Times New Roman" w:cs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Pr="0049382D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49382D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49382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9382D">
        <w:rPr>
          <w:rFonts w:ascii="Times New Roman" w:hAnsi="Times New Roman" w:cs="Times New Roman"/>
          <w:sz w:val="24"/>
          <w:szCs w:val="24"/>
        </w:rPr>
        <w:t>) в дальнейшем «Заявитель», с другой стороны, заключили нас</w:t>
      </w:r>
      <w:r>
        <w:rPr>
          <w:rFonts w:ascii="Times New Roman" w:hAnsi="Times New Roman" w:cs="Times New Roman"/>
          <w:sz w:val="24"/>
          <w:szCs w:val="24"/>
        </w:rPr>
        <w:t>тоящий договор о нижеследующем:</w:t>
      </w:r>
    </w:p>
    <w:p w:rsidR="0049382D" w:rsidRPr="00A10657" w:rsidRDefault="0049382D" w:rsidP="004938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657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49382D" w:rsidRDefault="0049382D" w:rsidP="00493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82D">
        <w:rPr>
          <w:rFonts w:ascii="Times New Roman" w:hAnsi="Times New Roman" w:cs="Times New Roman"/>
          <w:sz w:val="24"/>
          <w:szCs w:val="24"/>
        </w:rPr>
        <w:t xml:space="preserve">1.1. В соответствии с условиями настоящего Договора Заявитель для участия в торгах по продаже имущества </w:t>
      </w:r>
      <w:r w:rsidRPr="0049382D">
        <w:rPr>
          <w:rFonts w:ascii="Times New Roman" w:hAnsi="Times New Roman" w:cs="Times New Roman"/>
          <w:sz w:val="24"/>
          <w:szCs w:val="24"/>
        </w:rPr>
        <w:t xml:space="preserve">Лазаревой (Гафуровой) Линды </w:t>
      </w:r>
      <w:proofErr w:type="spellStart"/>
      <w:r w:rsidRPr="0049382D">
        <w:rPr>
          <w:rFonts w:ascii="Times New Roman" w:hAnsi="Times New Roman" w:cs="Times New Roman"/>
          <w:sz w:val="24"/>
          <w:szCs w:val="24"/>
        </w:rPr>
        <w:t>Ринатовны</w:t>
      </w:r>
      <w:proofErr w:type="spellEnd"/>
      <w:r w:rsidRPr="0049382D">
        <w:rPr>
          <w:rFonts w:ascii="Times New Roman" w:hAnsi="Times New Roman" w:cs="Times New Roman"/>
          <w:sz w:val="24"/>
          <w:szCs w:val="24"/>
        </w:rPr>
        <w:t xml:space="preserve"> по лоту №1. </w:t>
      </w:r>
      <w:r w:rsidRPr="0049382D">
        <w:rPr>
          <w:rFonts w:ascii="Times New Roman" w:hAnsi="Times New Roman" w:cs="Times New Roman"/>
          <w:sz w:val="24"/>
          <w:szCs w:val="24"/>
        </w:rPr>
        <w:t xml:space="preserve">марки SKODA модель </w:t>
      </w:r>
      <w:proofErr w:type="spellStart"/>
      <w:r w:rsidRPr="0049382D">
        <w:rPr>
          <w:rFonts w:ascii="Times New Roman" w:hAnsi="Times New Roman" w:cs="Times New Roman"/>
          <w:sz w:val="24"/>
          <w:szCs w:val="24"/>
        </w:rPr>
        <w:t>Octavia</w:t>
      </w:r>
      <w:proofErr w:type="spellEnd"/>
      <w:r w:rsidRPr="0049382D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Pr="0049382D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49382D">
        <w:rPr>
          <w:rFonts w:ascii="Times New Roman" w:hAnsi="Times New Roman" w:cs="Times New Roman"/>
          <w:sz w:val="24"/>
          <w:szCs w:val="24"/>
        </w:rPr>
        <w:t>. VIN номер XW8AC6NE1GH008188</w:t>
      </w:r>
      <w:r w:rsidRPr="0049382D">
        <w:rPr>
          <w:rFonts w:ascii="Times New Roman" w:hAnsi="Times New Roman" w:cs="Times New Roman"/>
          <w:sz w:val="24"/>
          <w:szCs w:val="24"/>
        </w:rPr>
        <w:t xml:space="preserve"> (далее по тексту – Предмет торгов), проводимых </w:t>
      </w:r>
      <w:r>
        <w:rPr>
          <w:rFonts w:ascii="Times New Roman" w:hAnsi="Times New Roman" w:cs="Times New Roman"/>
          <w:sz w:val="24"/>
          <w:szCs w:val="24"/>
        </w:rPr>
        <w:t>22 апреля 2024</w:t>
      </w:r>
      <w:r w:rsidRPr="0049382D">
        <w:rPr>
          <w:rFonts w:ascii="Times New Roman" w:hAnsi="Times New Roman" w:cs="Times New Roman"/>
          <w:sz w:val="24"/>
          <w:szCs w:val="24"/>
        </w:rPr>
        <w:t xml:space="preserve"> г. на электронной торговой площадке ЗАО "Уральская электронная торговая площадка", размещенной в сети Интернет по адресу: etpu.ru/,</w:t>
      </w:r>
      <w:r>
        <w:rPr>
          <w:rFonts w:ascii="Times New Roman" w:hAnsi="Times New Roman" w:cs="Times New Roman"/>
          <w:sz w:val="24"/>
          <w:szCs w:val="24"/>
        </w:rPr>
        <w:t xml:space="preserve"> перечисляет задаток в сумме 100 0</w:t>
      </w:r>
      <w:r w:rsidRPr="0049382D">
        <w:rPr>
          <w:rFonts w:ascii="Times New Roman" w:hAnsi="Times New Roman" w:cs="Times New Roman"/>
          <w:sz w:val="24"/>
          <w:szCs w:val="24"/>
        </w:rPr>
        <w:t xml:space="preserve">00 руб. в порядке, установленном настоящим Договором. </w:t>
      </w:r>
    </w:p>
    <w:p w:rsidR="0049382D" w:rsidRDefault="0049382D" w:rsidP="00493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82D">
        <w:rPr>
          <w:rFonts w:ascii="Times New Roman" w:hAnsi="Times New Roman" w:cs="Times New Roman"/>
          <w:sz w:val="24"/>
          <w:szCs w:val="24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49382D" w:rsidRDefault="0049382D" w:rsidP="00493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82D">
        <w:rPr>
          <w:rFonts w:ascii="Times New Roman" w:hAnsi="Times New Roman" w:cs="Times New Roman"/>
          <w:sz w:val="24"/>
          <w:szCs w:val="24"/>
        </w:rPr>
        <w:t xml:space="preserve"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 </w:t>
      </w:r>
    </w:p>
    <w:p w:rsidR="0049382D" w:rsidRDefault="0049382D" w:rsidP="00493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82D">
        <w:rPr>
          <w:rFonts w:ascii="Times New Roman" w:hAnsi="Times New Roman" w:cs="Times New Roman"/>
          <w:sz w:val="24"/>
          <w:szCs w:val="24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49382D" w:rsidRDefault="0049382D" w:rsidP="00A10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82D">
        <w:rPr>
          <w:rFonts w:ascii="Times New Roman" w:hAnsi="Times New Roman" w:cs="Times New Roman"/>
          <w:sz w:val="24"/>
          <w:szCs w:val="24"/>
        </w:rPr>
        <w:t xml:space="preserve"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 </w:t>
      </w:r>
    </w:p>
    <w:p w:rsidR="0049382D" w:rsidRPr="00A10657" w:rsidRDefault="0049382D" w:rsidP="004938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657">
        <w:rPr>
          <w:rFonts w:ascii="Times New Roman" w:hAnsi="Times New Roman" w:cs="Times New Roman"/>
          <w:b/>
          <w:sz w:val="24"/>
          <w:szCs w:val="24"/>
        </w:rPr>
        <w:t>2. Порядок внесения задатка</w:t>
      </w:r>
    </w:p>
    <w:p w:rsidR="0049382D" w:rsidRDefault="0049382D" w:rsidP="00493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82D">
        <w:rPr>
          <w:rFonts w:ascii="Times New Roman" w:hAnsi="Times New Roman" w:cs="Times New Roman"/>
          <w:sz w:val="24"/>
          <w:szCs w:val="24"/>
        </w:rPr>
        <w:t xml:space="preserve">2.1. Задаток должен быть внесен Заявителем на расчетный счет, указанный в разделе 4 настоящего договора, в срок не позднее даты составления протокола об определении участников </w:t>
      </w:r>
      <w:r w:rsidRPr="0049382D">
        <w:rPr>
          <w:rFonts w:ascii="Times New Roman" w:hAnsi="Times New Roman" w:cs="Times New Roman"/>
          <w:sz w:val="24"/>
          <w:szCs w:val="24"/>
        </w:rPr>
        <w:lastRenderedPageBreak/>
        <w:t xml:space="preserve">торгов. В назначении платежа необходимо указать: «Задаток для участия в торгах по продаже имущества </w:t>
      </w:r>
      <w:r w:rsidRPr="0049382D">
        <w:rPr>
          <w:rFonts w:ascii="Times New Roman" w:hAnsi="Times New Roman" w:cs="Times New Roman"/>
          <w:sz w:val="24"/>
          <w:szCs w:val="24"/>
        </w:rPr>
        <w:t xml:space="preserve">Лазаревой (Гафуровой) Линды </w:t>
      </w:r>
      <w:proofErr w:type="spellStart"/>
      <w:r w:rsidRPr="0049382D">
        <w:rPr>
          <w:rFonts w:ascii="Times New Roman" w:hAnsi="Times New Roman" w:cs="Times New Roman"/>
          <w:sz w:val="24"/>
          <w:szCs w:val="24"/>
        </w:rPr>
        <w:t>Ринатовны</w:t>
      </w:r>
      <w:proofErr w:type="spellEnd"/>
      <w:r w:rsidRPr="0049382D">
        <w:rPr>
          <w:rFonts w:ascii="Times New Roman" w:hAnsi="Times New Roman" w:cs="Times New Roman"/>
          <w:sz w:val="24"/>
          <w:szCs w:val="24"/>
        </w:rPr>
        <w:t>,</w:t>
      </w:r>
      <w:r w:rsidRPr="0049382D">
        <w:rPr>
          <w:rFonts w:ascii="Times New Roman" w:hAnsi="Times New Roman" w:cs="Times New Roman"/>
          <w:sz w:val="24"/>
          <w:szCs w:val="24"/>
        </w:rPr>
        <w:t xml:space="preserve"> проводимых </w:t>
      </w:r>
      <w:r>
        <w:rPr>
          <w:rFonts w:ascii="Times New Roman" w:hAnsi="Times New Roman" w:cs="Times New Roman"/>
          <w:sz w:val="24"/>
          <w:szCs w:val="24"/>
        </w:rPr>
        <w:t>22 апреля 2024</w:t>
      </w:r>
      <w:r w:rsidRPr="0049382D">
        <w:rPr>
          <w:rFonts w:ascii="Times New Roman" w:hAnsi="Times New Roman" w:cs="Times New Roman"/>
          <w:sz w:val="24"/>
          <w:szCs w:val="24"/>
        </w:rPr>
        <w:t xml:space="preserve"> г. на ЭТП «Уральская электронн</w:t>
      </w:r>
      <w:r>
        <w:rPr>
          <w:rFonts w:ascii="Times New Roman" w:hAnsi="Times New Roman" w:cs="Times New Roman"/>
          <w:sz w:val="24"/>
          <w:szCs w:val="24"/>
        </w:rPr>
        <w:t>ая торговая площадка», лот №1».</w:t>
      </w:r>
    </w:p>
    <w:p w:rsidR="0049382D" w:rsidRDefault="0049382D" w:rsidP="00493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82D">
        <w:rPr>
          <w:rFonts w:ascii="Times New Roman" w:hAnsi="Times New Roman" w:cs="Times New Roman"/>
          <w:sz w:val="24"/>
          <w:szCs w:val="24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</w:t>
      </w:r>
      <w:r>
        <w:rPr>
          <w:rFonts w:ascii="Times New Roman" w:hAnsi="Times New Roman" w:cs="Times New Roman"/>
          <w:sz w:val="24"/>
          <w:szCs w:val="24"/>
        </w:rPr>
        <w:t xml:space="preserve"> в п. 2.1. настоящего договора.</w:t>
      </w:r>
    </w:p>
    <w:p w:rsidR="0049382D" w:rsidRDefault="0049382D" w:rsidP="00493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82D">
        <w:rPr>
          <w:rFonts w:ascii="Times New Roman" w:hAnsi="Times New Roman" w:cs="Times New Roman"/>
          <w:sz w:val="24"/>
          <w:szCs w:val="24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в п. 1.5. настоящего договора.</w:t>
      </w:r>
    </w:p>
    <w:p w:rsidR="0049382D" w:rsidRDefault="0049382D" w:rsidP="00493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82D">
        <w:rPr>
          <w:rFonts w:ascii="Times New Roman" w:hAnsi="Times New Roman" w:cs="Times New Roman"/>
          <w:sz w:val="24"/>
          <w:szCs w:val="24"/>
        </w:rPr>
        <w:t>2.4. На денежные средства, перечисленные в соответствии с настоящим дого</w:t>
      </w:r>
      <w:r>
        <w:rPr>
          <w:rFonts w:ascii="Times New Roman" w:hAnsi="Times New Roman" w:cs="Times New Roman"/>
          <w:sz w:val="24"/>
          <w:szCs w:val="24"/>
        </w:rPr>
        <w:t>вором, проценты не начисляются.</w:t>
      </w:r>
    </w:p>
    <w:p w:rsidR="0049382D" w:rsidRPr="00A10657" w:rsidRDefault="0049382D" w:rsidP="004938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657">
        <w:rPr>
          <w:rFonts w:ascii="Times New Roman" w:hAnsi="Times New Roman" w:cs="Times New Roman"/>
          <w:b/>
          <w:sz w:val="24"/>
          <w:szCs w:val="24"/>
        </w:rPr>
        <w:t>3. Заключительные положения</w:t>
      </w:r>
    </w:p>
    <w:p w:rsidR="007D4489" w:rsidRDefault="0049382D" w:rsidP="00493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82D">
        <w:rPr>
          <w:rFonts w:ascii="Times New Roman" w:hAnsi="Times New Roman" w:cs="Times New Roman"/>
          <w:sz w:val="24"/>
          <w:szCs w:val="24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</w:t>
      </w:r>
      <w:proofErr w:type="spellStart"/>
      <w:r w:rsidRPr="0049382D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49382D">
        <w:rPr>
          <w:rFonts w:ascii="Times New Roman" w:hAnsi="Times New Roman" w:cs="Times New Roman"/>
          <w:sz w:val="24"/>
          <w:szCs w:val="24"/>
        </w:rPr>
        <w:t xml:space="preserve"> согласия споры и разногласия подлежат рассмотрению А</w:t>
      </w:r>
      <w:r w:rsidR="007D4489">
        <w:rPr>
          <w:rFonts w:ascii="Times New Roman" w:hAnsi="Times New Roman" w:cs="Times New Roman"/>
          <w:sz w:val="24"/>
          <w:szCs w:val="24"/>
        </w:rPr>
        <w:t>рбитражным судом Республики Башкортостан.</w:t>
      </w:r>
    </w:p>
    <w:p w:rsidR="00A10657" w:rsidRDefault="0049382D" w:rsidP="00A10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82D">
        <w:rPr>
          <w:rFonts w:ascii="Times New Roman" w:hAnsi="Times New Roman" w:cs="Times New Roman"/>
          <w:sz w:val="24"/>
          <w:szCs w:val="24"/>
        </w:rPr>
        <w:t>3.2. Во всем ином, не предусмотренном настоящим Договором, Стороны руководствуются действующим законода</w:t>
      </w:r>
      <w:r w:rsidR="00A10657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  <w:bookmarkStart w:id="0" w:name="_GoBack"/>
      <w:bookmarkEnd w:id="0"/>
    </w:p>
    <w:p w:rsidR="007D4489" w:rsidRPr="00A10657" w:rsidRDefault="007D4489" w:rsidP="00A106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657">
        <w:rPr>
          <w:rFonts w:ascii="Times New Roman" w:hAnsi="Times New Roman" w:cs="Times New Roman"/>
          <w:b/>
          <w:sz w:val="24"/>
          <w:szCs w:val="24"/>
        </w:rPr>
        <w:t>4.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7D4489" w:rsidTr="00A10657">
        <w:tc>
          <w:tcPr>
            <w:tcW w:w="4956" w:type="dxa"/>
          </w:tcPr>
          <w:p w:rsidR="007D4489" w:rsidRPr="00A10657" w:rsidRDefault="007D4489" w:rsidP="007D44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65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торгов</w:t>
            </w:r>
          </w:p>
          <w:p w:rsidR="00A10657" w:rsidRDefault="00A10657" w:rsidP="00A106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657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Лазаревой (Гафуровой) Линды </w:t>
            </w:r>
            <w:proofErr w:type="spellStart"/>
            <w:r w:rsidRPr="00A10657">
              <w:rPr>
                <w:rFonts w:ascii="Times New Roman" w:hAnsi="Times New Roman" w:cs="Times New Roman"/>
                <w:sz w:val="24"/>
                <w:szCs w:val="24"/>
              </w:rPr>
              <w:t>Ринатовны</w:t>
            </w:r>
            <w:proofErr w:type="spellEnd"/>
          </w:p>
          <w:p w:rsidR="00A10657" w:rsidRDefault="00A10657" w:rsidP="00A106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Бикбулатов Рустем Равилевич</w:t>
            </w:r>
          </w:p>
          <w:p w:rsidR="00A10657" w:rsidRDefault="00A10657" w:rsidP="00A106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657">
              <w:rPr>
                <w:rFonts w:ascii="Times New Roman" w:hAnsi="Times New Roman" w:cs="Times New Roman"/>
                <w:sz w:val="24"/>
                <w:szCs w:val="24"/>
              </w:rPr>
              <w:t>р/с 40817810350174583966 в Филиал «Централь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ный» ПАО «Совкомбанк» (БЕРДСК)</w:t>
            </w:r>
          </w:p>
          <w:p w:rsidR="00A10657" w:rsidRDefault="00A10657" w:rsidP="00A106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30101810150040000763</w:t>
            </w:r>
          </w:p>
          <w:p w:rsidR="00A10657" w:rsidRDefault="00A10657" w:rsidP="00A106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657">
              <w:rPr>
                <w:rFonts w:ascii="Times New Roman" w:hAnsi="Times New Roman" w:cs="Times New Roman"/>
                <w:sz w:val="24"/>
                <w:szCs w:val="24"/>
              </w:rPr>
              <w:t>БИК 045004763</w:t>
            </w:r>
          </w:p>
          <w:p w:rsidR="00A10657" w:rsidRDefault="00A10657" w:rsidP="00A106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657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 – Лазарева Линда </w:t>
            </w:r>
            <w:proofErr w:type="spellStart"/>
            <w:r w:rsidRPr="00A10657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  <w:p w:rsidR="00A10657" w:rsidRDefault="00A10657" w:rsidP="00A106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657" w:rsidRDefault="00A10657" w:rsidP="00A10657">
            <w:pPr>
              <w:spacing w:line="360" w:lineRule="auto"/>
              <w:ind w:right="4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Р.Р. Бикбулатов</w:t>
            </w:r>
          </w:p>
        </w:tc>
        <w:tc>
          <w:tcPr>
            <w:tcW w:w="4956" w:type="dxa"/>
          </w:tcPr>
          <w:p w:rsidR="007D4489" w:rsidRPr="00A10657" w:rsidRDefault="00A10657" w:rsidP="007D44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657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Заявитель</w:t>
            </w:r>
          </w:p>
        </w:tc>
      </w:tr>
    </w:tbl>
    <w:p w:rsidR="00D83398" w:rsidRPr="0049382D" w:rsidRDefault="00D83398" w:rsidP="00A106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83398" w:rsidRPr="0049382D" w:rsidSect="00A10657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A4"/>
    <w:rsid w:val="00445FA4"/>
    <w:rsid w:val="0049382D"/>
    <w:rsid w:val="007D4489"/>
    <w:rsid w:val="00A10657"/>
    <w:rsid w:val="00D8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D391"/>
  <w15:chartTrackingRefBased/>
  <w15:docId w15:val="{BF0F5E11-9B9A-441A-8543-D7565F72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</dc:creator>
  <cp:keywords/>
  <dc:description/>
  <cp:lastModifiedBy>STR</cp:lastModifiedBy>
  <cp:revision>2</cp:revision>
  <dcterms:created xsi:type="dcterms:W3CDTF">2024-03-19T11:29:00Z</dcterms:created>
  <dcterms:modified xsi:type="dcterms:W3CDTF">2024-03-19T11:55:00Z</dcterms:modified>
</cp:coreProperties>
</file>