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98CA" w14:textId="77777777" w:rsidR="00F54A0F" w:rsidRPr="004A260D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>Договор</w:t>
      </w:r>
      <w:r w:rsidR="00D464FB" w:rsidRPr="004A260D">
        <w:rPr>
          <w:rFonts w:ascii="Times New Roman" w:hAnsi="Times New Roman"/>
          <w:b/>
        </w:rPr>
        <w:t xml:space="preserve"> </w:t>
      </w:r>
      <w:r w:rsidR="007E1638" w:rsidRPr="004A260D">
        <w:rPr>
          <w:rFonts w:ascii="Times New Roman" w:hAnsi="Times New Roman"/>
          <w:b/>
        </w:rPr>
        <w:t>купли-</w:t>
      </w:r>
      <w:r w:rsidR="007B7F22" w:rsidRPr="004A260D">
        <w:rPr>
          <w:rFonts w:ascii="Times New Roman" w:hAnsi="Times New Roman"/>
          <w:b/>
        </w:rPr>
        <w:t>продажи</w:t>
      </w:r>
    </w:p>
    <w:p w14:paraId="5EC66827" w14:textId="77777777" w:rsidR="00EB258E" w:rsidRPr="004A260D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4A260D" w14:paraId="0BD1AF6F" w14:textId="77777777" w:rsidTr="00F54A0F">
        <w:tc>
          <w:tcPr>
            <w:tcW w:w="4785" w:type="dxa"/>
          </w:tcPr>
          <w:p w14:paraId="7C969A39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F3715" w:rsidRPr="004A260D">
              <w:rPr>
                <w:rFonts w:ascii="Times New Roman" w:eastAsia="Times New Roman" w:hAnsi="Times New Roman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38A778CA" w14:textId="77777777" w:rsidR="00F54A0F" w:rsidRPr="004A260D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«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>20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>2</w:t>
            </w:r>
            <w:r w:rsidR="00B60BD8">
              <w:rPr>
                <w:rFonts w:ascii="Times New Roman" w:eastAsia="Times New Roman" w:hAnsi="Times New Roman"/>
                <w:lang w:eastAsia="ru-RU"/>
              </w:rPr>
              <w:t>6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54A0F" w:rsidRPr="004A260D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643E4D5" w14:textId="77777777" w:rsidR="00D464FB" w:rsidRPr="004A260D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AE78FF" w14:textId="77777777" w:rsidR="00EB258E" w:rsidRPr="004A260D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260D">
        <w:rPr>
          <w:rStyle w:val="a9"/>
          <w:rFonts w:ascii="Times New Roman" w:hAnsi="Times New Roman"/>
          <w:b w:val="0"/>
        </w:rPr>
        <w:t xml:space="preserve">Должник </w:t>
      </w:r>
      <w:bookmarkStart w:id="0" w:name="_Hlk225169154"/>
      <w:r w:rsidR="00B60BD8" w:rsidRPr="00B60BD8">
        <w:rPr>
          <w:rFonts w:ascii="Times New Roman" w:hAnsi="Times New Roman"/>
          <w:noProof/>
        </w:rPr>
        <w:t>ООО "ТРАНСОИЛ" (ОГРН 1152507000370, ИНН 2507011846, адрес: 692038, Приморский край, г. Лесозаводск, ул. Молодежная, 20)</w:t>
      </w:r>
      <w:bookmarkEnd w:id="0"/>
      <w:r w:rsidR="00B60BD8">
        <w:rPr>
          <w:rFonts w:ascii="Times New Roman" w:hAnsi="Times New Roman"/>
          <w:noProof/>
        </w:rPr>
        <w:t xml:space="preserve"> </w:t>
      </w:r>
      <w:r w:rsidR="00612044" w:rsidRPr="004A260D">
        <w:rPr>
          <w:rFonts w:ascii="Times New Roman" w:hAnsi="Times New Roman"/>
        </w:rPr>
        <w:t xml:space="preserve">в лице </w:t>
      </w:r>
      <w:r w:rsidR="00B60BD8">
        <w:rPr>
          <w:rFonts w:ascii="Times New Roman" w:hAnsi="Times New Roman"/>
        </w:rPr>
        <w:t>конкурсного</w:t>
      </w:r>
      <w:r w:rsidR="00612044" w:rsidRPr="004A260D">
        <w:rPr>
          <w:rFonts w:ascii="Times New Roman" w:hAnsi="Times New Roman"/>
        </w:rPr>
        <w:t xml:space="preserve"> управляющего Шаволина Алексея Алексеевича (ИНН 222507990540, СНИЛС 037-498-490 02, почтовый адрес: 656</w:t>
      </w:r>
      <w:r w:rsidR="007944D4">
        <w:rPr>
          <w:rFonts w:ascii="Times New Roman" w:hAnsi="Times New Roman"/>
        </w:rPr>
        <w:t>043</w:t>
      </w:r>
      <w:r w:rsidR="00612044" w:rsidRPr="004A260D">
        <w:rPr>
          <w:rFonts w:ascii="Times New Roman" w:hAnsi="Times New Roman"/>
        </w:rPr>
        <w:t xml:space="preserve">, Алтайский край, г Барнаул, </w:t>
      </w:r>
      <w:r w:rsidR="007944D4">
        <w:rPr>
          <w:rFonts w:ascii="Times New Roman" w:hAnsi="Times New Roman"/>
        </w:rPr>
        <w:t>а/я 5225</w:t>
      </w:r>
      <w:r w:rsidR="00612044" w:rsidRPr="004A260D">
        <w:rPr>
          <w:rFonts w:ascii="Times New Roman" w:hAnsi="Times New Roman"/>
        </w:rPr>
        <w:t xml:space="preserve">, адрес электронной почты: shavolinaa@yandex.ru, контактный номер +79132224014) - </w:t>
      </w:r>
      <w:bookmarkStart w:id="1" w:name="_Hlk225169131"/>
      <w:r w:rsidR="00612044" w:rsidRPr="004A260D">
        <w:rPr>
          <w:rFonts w:ascii="Times New Roman" w:hAnsi="Times New Roman"/>
        </w:rPr>
        <w:t xml:space="preserve">член </w:t>
      </w:r>
      <w:r w:rsidR="00B60BD8" w:rsidRPr="00B60BD8">
        <w:rPr>
          <w:rFonts w:ascii="Times New Roman" w:hAnsi="Times New Roman"/>
        </w:rPr>
        <w:t>Ассоциации "Саморегулируемая организация арбитражных управляющих Центрального федерального округа" (ОГРН 1027700542209, ИНН 7705431418, адрес: 115191, город Москва, Гамсоновский пер, д. 2, этаж 1 ком. 85)</w:t>
      </w:r>
      <w:r w:rsidR="00B60BD8">
        <w:rPr>
          <w:rFonts w:ascii="Times New Roman" w:hAnsi="Times New Roman"/>
        </w:rPr>
        <w:t>,</w:t>
      </w:r>
      <w:r w:rsidR="00612044" w:rsidRPr="004A260D">
        <w:rPr>
          <w:rFonts w:ascii="Times New Roman" w:hAnsi="Times New Roman"/>
        </w:rPr>
        <w:t xml:space="preserve"> </w:t>
      </w:r>
      <w:r w:rsidR="00B60BD8" w:rsidRPr="00B60BD8">
        <w:rPr>
          <w:rFonts w:ascii="Times New Roman" w:hAnsi="Times New Roman"/>
          <w:noProof/>
        </w:rPr>
        <w:t>ействующий на основании решения Решением Арбитражного суда Приморского края от 20.02.2024 г. по делу № А51-5454/2023</w:t>
      </w:r>
      <w:bookmarkEnd w:id="1"/>
      <w:r w:rsidR="00D6787B" w:rsidRPr="004A260D">
        <w:rPr>
          <w:rStyle w:val="a9"/>
          <w:rFonts w:ascii="Times New Roman" w:hAnsi="Times New Roman"/>
          <w:b w:val="0"/>
        </w:rPr>
        <w:t xml:space="preserve">, именуемый в дальнейшем "Продавец", с одной стороны, и </w:t>
      </w:r>
      <w:r w:rsidR="009E4F62" w:rsidRPr="004A260D">
        <w:rPr>
          <w:rStyle w:val="aa"/>
          <w:rFonts w:ascii="Times New Roman" w:hAnsi="Times New Roman"/>
          <w:i w:val="0"/>
          <w:iCs w:val="0"/>
          <w:color w:val="auto"/>
        </w:rPr>
        <w:t>_________________________________,</w:t>
      </w:r>
      <w:r w:rsidR="002E007F" w:rsidRPr="004A260D">
        <w:rPr>
          <w:rStyle w:val="aa"/>
          <w:rFonts w:ascii="Times New Roman" w:hAnsi="Times New Roman"/>
          <w:color w:val="auto"/>
        </w:rPr>
        <w:t xml:space="preserve"> </w:t>
      </w:r>
      <w:r w:rsidR="007E54AC" w:rsidRPr="004A260D">
        <w:rPr>
          <w:rFonts w:ascii="Times New Roman" w:hAnsi="Times New Roman"/>
        </w:rPr>
        <w:t>именуемый</w:t>
      </w:r>
      <w:r w:rsidR="00EB258E" w:rsidRPr="004A260D">
        <w:rPr>
          <w:rFonts w:ascii="Times New Roman" w:hAnsi="Times New Roman"/>
        </w:rPr>
        <w:t xml:space="preserve"> в дальнейшем "Покупатель", с другой стороны, заключили настоящий Договор о нижеследующем. </w:t>
      </w:r>
    </w:p>
    <w:p w14:paraId="4164C2A0" w14:textId="77777777" w:rsidR="007E1638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18B54DB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D464FB" w:rsidRPr="004A260D">
        <w:rPr>
          <w:rFonts w:ascii="Times New Roman" w:hAnsi="Times New Roman"/>
        </w:rPr>
        <w:t xml:space="preserve"> </w:t>
      </w:r>
      <w:r w:rsidRPr="004A260D">
        <w:rPr>
          <w:rFonts w:ascii="Times New Roman" w:hAnsi="Times New Roman"/>
        </w:rPr>
        <w:t>Предмет и общие условия Договора</w:t>
      </w:r>
    </w:p>
    <w:p w14:paraId="69434281" w14:textId="77777777" w:rsidR="00C3188B" w:rsidRPr="004A260D" w:rsidRDefault="00EB258E" w:rsidP="00C318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4A260D">
        <w:rPr>
          <w:rFonts w:ascii="Times New Roman" w:hAnsi="Times New Roman"/>
        </w:rPr>
        <w:t>1.1 Предметом настоящего договора является продажа</w:t>
      </w:r>
      <w:r w:rsidR="00A0793D" w:rsidRPr="004A260D">
        <w:rPr>
          <w:rFonts w:ascii="Times New Roman" w:hAnsi="Times New Roman"/>
        </w:rPr>
        <w:t xml:space="preserve"> </w:t>
      </w:r>
      <w:bookmarkStart w:id="2" w:name="_Hlk225169189"/>
      <w:r w:rsidR="00B60BD8" w:rsidRPr="00B60BD8">
        <w:rPr>
          <w:rFonts w:ascii="Times New Roman" w:hAnsi="Times New Roman"/>
          <w:b/>
          <w:i/>
          <w:iCs/>
          <w:lang w:eastAsia="ru-RU"/>
        </w:rPr>
        <w:t>право требования к ООО «СТРОЙМЕТАЛЛ» (ИНН 2507228944, ОГРН 1072507000378, адрес 692040, Приморский край, г. Лесозаводск, ул. Сибирцева, д. 110) в размере 42 482 319,67 (сорок два миллиона четыреста восемьдесят две тысячи триста девятнадцать рублей 67 копеек)</w:t>
      </w:r>
      <w:bookmarkEnd w:id="2"/>
      <w:r w:rsidR="00563507" w:rsidRPr="00563507">
        <w:rPr>
          <w:rFonts w:ascii="Times New Roman" w:hAnsi="Times New Roman"/>
          <w:b/>
          <w:i/>
          <w:iCs/>
          <w:lang w:eastAsia="ru-RU"/>
        </w:rPr>
        <w:t>.</w:t>
      </w:r>
      <w:r w:rsidR="00563507">
        <w:rPr>
          <w:rFonts w:ascii="Times New Roman" w:hAnsi="Times New Roman"/>
          <w:b/>
          <w:i/>
          <w:iCs/>
          <w:lang w:eastAsia="ru-RU"/>
        </w:rPr>
        <w:t xml:space="preserve"> </w:t>
      </w:r>
    </w:p>
    <w:p w14:paraId="545B2CBF" w14:textId="77777777" w:rsidR="00571DF6" w:rsidRPr="004A260D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A260D">
        <w:rPr>
          <w:rFonts w:ascii="Times New Roman" w:hAnsi="Times New Roman"/>
          <w:bCs/>
        </w:rPr>
        <w:t xml:space="preserve">1.2 </w:t>
      </w:r>
      <w:r w:rsidR="00F54A0F" w:rsidRPr="004A260D">
        <w:rPr>
          <w:rFonts w:ascii="Times New Roman" w:hAnsi="Times New Roman"/>
          <w:bCs/>
        </w:rPr>
        <w:t>В</w:t>
      </w:r>
      <w:r w:rsidR="00EB258E" w:rsidRPr="004A260D">
        <w:rPr>
          <w:rFonts w:ascii="Times New Roman" w:hAnsi="Times New Roman"/>
          <w:bCs/>
        </w:rPr>
        <w:t xml:space="preserve"> соответствии с Протоколом </w:t>
      </w:r>
      <w:r w:rsidR="00A947DF" w:rsidRPr="004A260D">
        <w:rPr>
          <w:rFonts w:ascii="Times New Roman" w:hAnsi="Times New Roman"/>
          <w:bCs/>
        </w:rPr>
        <w:t xml:space="preserve">о результатах проведения торгов № </w:t>
      </w:r>
      <w:r w:rsidR="009E4F62" w:rsidRPr="004A260D">
        <w:rPr>
          <w:rFonts w:ascii="Times New Roman" w:hAnsi="Times New Roman"/>
          <w:bCs/>
        </w:rPr>
        <w:t>___</w:t>
      </w:r>
      <w:r w:rsidR="00A947DF" w:rsidRPr="004A260D">
        <w:rPr>
          <w:rFonts w:ascii="Times New Roman" w:hAnsi="Times New Roman"/>
          <w:bCs/>
        </w:rPr>
        <w:t xml:space="preserve">от </w:t>
      </w:r>
      <w:r w:rsidR="009E4F62" w:rsidRPr="004A260D">
        <w:rPr>
          <w:rFonts w:ascii="Times New Roman" w:hAnsi="Times New Roman"/>
          <w:bCs/>
        </w:rPr>
        <w:t>___</w:t>
      </w:r>
      <w:r w:rsidR="00D6787B" w:rsidRPr="004A260D">
        <w:rPr>
          <w:rFonts w:ascii="Times New Roman" w:hAnsi="Times New Roman"/>
          <w:bCs/>
        </w:rPr>
        <w:t xml:space="preserve">г. </w:t>
      </w:r>
      <w:r w:rsidR="00EB258E" w:rsidRPr="004A260D">
        <w:rPr>
          <w:rFonts w:ascii="Times New Roman" w:hAnsi="Times New Roman"/>
          <w:bCs/>
        </w:rPr>
        <w:t>продавец продает имущество</w:t>
      </w:r>
      <w:r w:rsidR="00A947DF" w:rsidRPr="004A260D">
        <w:rPr>
          <w:rFonts w:ascii="Times New Roman" w:hAnsi="Times New Roman"/>
          <w:bCs/>
        </w:rPr>
        <w:t>, а П</w:t>
      </w:r>
      <w:r w:rsidR="00EB258E" w:rsidRPr="004A260D">
        <w:rPr>
          <w:rFonts w:ascii="Times New Roman" w:hAnsi="Times New Roman"/>
          <w:bCs/>
        </w:rPr>
        <w:t xml:space="preserve">окупатель </w:t>
      </w:r>
      <w:r w:rsidR="00A947DF" w:rsidRPr="004A260D">
        <w:rPr>
          <w:rFonts w:ascii="Times New Roman" w:hAnsi="Times New Roman"/>
          <w:bCs/>
        </w:rPr>
        <w:t>приобретает его</w:t>
      </w:r>
      <w:r w:rsidR="00EB258E" w:rsidRPr="004A260D">
        <w:rPr>
          <w:rFonts w:ascii="Times New Roman" w:hAnsi="Times New Roman"/>
          <w:bCs/>
        </w:rPr>
        <w:t xml:space="preserve"> по цене </w:t>
      </w:r>
      <w:r w:rsidR="009E4F62" w:rsidRPr="004A260D">
        <w:rPr>
          <w:rFonts w:ascii="Times New Roman" w:hAnsi="Times New Roman"/>
          <w:bCs/>
        </w:rPr>
        <w:t>____</w:t>
      </w:r>
      <w:r w:rsidR="00EB258E" w:rsidRPr="004A260D">
        <w:rPr>
          <w:rFonts w:ascii="Times New Roman" w:hAnsi="Times New Roman"/>
          <w:bCs/>
        </w:rPr>
        <w:t>руб. Стоимость имущества установлена итогами проведенных торгов.</w:t>
      </w:r>
    </w:p>
    <w:p w14:paraId="48D08C14" w14:textId="77777777" w:rsidR="00857D6C" w:rsidRPr="004A260D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4A260D">
        <w:rPr>
          <w:rFonts w:ascii="Times New Roman" w:hAnsi="Times New Roman"/>
        </w:rPr>
        <w:t>__________</w:t>
      </w:r>
      <w:r w:rsidRPr="004A260D">
        <w:rPr>
          <w:rFonts w:ascii="Times New Roman" w:hAnsi="Times New Roman"/>
        </w:rPr>
        <w:t xml:space="preserve"> руб.</w:t>
      </w:r>
    </w:p>
    <w:p w14:paraId="039ABC4D" w14:textId="77777777" w:rsidR="004B11EA" w:rsidRPr="004A260D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A260D">
        <w:rPr>
          <w:rFonts w:ascii="Times New Roman" w:hAnsi="Times New Roman" w:cs="Times New Roman"/>
          <w:sz w:val="22"/>
          <w:szCs w:val="22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62369210" w14:textId="77777777" w:rsidR="00EB258E" w:rsidRPr="004A260D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4B11EA" w:rsidRPr="004A260D">
        <w:rPr>
          <w:rFonts w:ascii="Times New Roman" w:hAnsi="Times New Roman"/>
        </w:rPr>
        <w:t>5</w:t>
      </w:r>
      <w:r w:rsidRPr="004A260D">
        <w:rPr>
          <w:rFonts w:ascii="Times New Roman" w:hAnsi="Times New Roman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628E6393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0B8EF099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2.Переход права собственности на имущество</w:t>
      </w:r>
    </w:p>
    <w:p w14:paraId="05B0CA2B" w14:textId="77777777" w:rsidR="00472013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2.1 </w:t>
      </w:r>
      <w:r w:rsidR="00472013" w:rsidRPr="004A260D">
        <w:rPr>
          <w:rFonts w:ascii="Times New Roman" w:hAnsi="Times New Roman"/>
        </w:rPr>
        <w:t xml:space="preserve">Право собственности переходит от продавца к покупателю после полной оплаты автомобиля и передачи имущества, путем составления Акта приема-передачи. </w:t>
      </w:r>
    </w:p>
    <w:p w14:paraId="6A488A04" w14:textId="77777777" w:rsidR="00472013" w:rsidRPr="004A260D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E3B6B5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 Передача </w:t>
      </w:r>
      <w:r w:rsidR="007E1638" w:rsidRPr="004A260D">
        <w:rPr>
          <w:rFonts w:ascii="Times New Roman" w:hAnsi="Times New Roman"/>
        </w:rPr>
        <w:t>имущества</w:t>
      </w:r>
    </w:p>
    <w:p w14:paraId="69E5363D" w14:textId="77777777" w:rsidR="001A3536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3.1 </w:t>
      </w:r>
      <w:r w:rsidR="001A3536" w:rsidRPr="004A260D">
        <w:rPr>
          <w:rFonts w:ascii="Times New Roman" w:hAnsi="Times New Roman"/>
        </w:rPr>
        <w:t xml:space="preserve"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</w:t>
      </w:r>
      <w:r w:rsidR="00643279">
        <w:rPr>
          <w:rFonts w:ascii="Times New Roman" w:hAnsi="Times New Roman"/>
        </w:rPr>
        <w:t>3-х</w:t>
      </w:r>
      <w:r w:rsidR="001A3536" w:rsidRPr="004A260D">
        <w:rPr>
          <w:rFonts w:ascii="Times New Roman" w:hAnsi="Times New Roman"/>
        </w:rPr>
        <w:t xml:space="preserve"> дневный срок с момента поступления всей суммы передать покупателю имущество по Акту приема-передачи.</w:t>
      </w:r>
    </w:p>
    <w:p w14:paraId="195E9F00" w14:textId="77777777" w:rsidR="00472013" w:rsidRPr="004A260D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  <w:snapToGrid w:val="0"/>
        </w:rPr>
        <w:t>3.</w:t>
      </w:r>
      <w:r w:rsidR="001A3536" w:rsidRPr="004A260D">
        <w:rPr>
          <w:rFonts w:ascii="Times New Roman" w:hAnsi="Times New Roman"/>
          <w:snapToGrid w:val="0"/>
        </w:rPr>
        <w:t>2</w:t>
      </w:r>
      <w:r w:rsidRPr="004A260D">
        <w:rPr>
          <w:rFonts w:ascii="Times New Roman" w:hAnsi="Times New Roman"/>
          <w:snapToGrid w:val="0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5E06787F" w14:textId="77777777" w:rsidR="004360D3" w:rsidRPr="004A260D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499480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 Ответственность сторон</w:t>
      </w:r>
    </w:p>
    <w:p w14:paraId="56D2CFB6" w14:textId="77777777" w:rsidR="00EB258E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70775174" w14:textId="77777777" w:rsidR="005F224B" w:rsidRPr="009A663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2C7CD544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 Прочие условия.</w:t>
      </w:r>
    </w:p>
    <w:p w14:paraId="4C0E4A93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.1 Договор вступает в силу с момента подписания.</w:t>
      </w:r>
    </w:p>
    <w:p w14:paraId="5B4FBE12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 xml:space="preserve">.2 Договор составлен в </w:t>
      </w:r>
      <w:r w:rsidR="008A5AD2" w:rsidRPr="004A260D">
        <w:rPr>
          <w:rFonts w:ascii="Times New Roman" w:hAnsi="Times New Roman"/>
        </w:rPr>
        <w:t>2</w:t>
      </w:r>
      <w:r w:rsidR="00EB258E" w:rsidRPr="004A260D">
        <w:rPr>
          <w:rFonts w:ascii="Times New Roman" w:hAnsi="Times New Roman"/>
        </w:rPr>
        <w:t xml:space="preserve">-х экземплярах, имеющих одинаковую юридическую силу, по одному </w:t>
      </w:r>
      <w:r w:rsidR="0009443D" w:rsidRPr="004A260D">
        <w:rPr>
          <w:rFonts w:ascii="Times New Roman" w:hAnsi="Times New Roman"/>
        </w:rPr>
        <w:t>экземпляру для каждой из сторон</w:t>
      </w:r>
      <w:r w:rsidR="007E1638" w:rsidRPr="004A260D">
        <w:rPr>
          <w:rFonts w:ascii="Times New Roman" w:hAnsi="Times New Roman"/>
        </w:rPr>
        <w:t>.</w:t>
      </w:r>
    </w:p>
    <w:p w14:paraId="1D3B9C1F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12E1141A" w14:textId="77777777" w:rsidR="00D26B4A" w:rsidRPr="004A260D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t xml:space="preserve">5.4 </w:t>
      </w:r>
      <w:r w:rsidR="00571DF6" w:rsidRPr="004A260D">
        <w:rPr>
          <w:sz w:val="22"/>
          <w:szCs w:val="22"/>
        </w:rPr>
        <w:t xml:space="preserve"> </w:t>
      </w:r>
      <w:r w:rsidR="008B2300" w:rsidRPr="004A260D">
        <w:rPr>
          <w:sz w:val="22"/>
          <w:szCs w:val="22"/>
        </w:rPr>
        <w:t>Договор купли-продажи заключается в течение 5 дней с даты получения предложения продавца.</w:t>
      </w:r>
    </w:p>
    <w:p w14:paraId="5FCCDDD2" w14:textId="77777777" w:rsidR="00D26B4A" w:rsidRPr="004A260D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2"/>
          <w:szCs w:val="22"/>
        </w:rPr>
      </w:pPr>
      <w:r w:rsidRPr="004A260D">
        <w:rPr>
          <w:bCs/>
          <w:sz w:val="22"/>
          <w:szCs w:val="22"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4A260D">
        <w:rPr>
          <w:bCs/>
          <w:sz w:val="22"/>
          <w:szCs w:val="22"/>
        </w:rPr>
        <w:t xml:space="preserve">самостоятельного </w:t>
      </w:r>
      <w:r w:rsidRPr="004A260D">
        <w:rPr>
          <w:bCs/>
          <w:sz w:val="22"/>
          <w:szCs w:val="22"/>
        </w:rPr>
        <w:t>снятия/отмены.</w:t>
      </w:r>
      <w:r w:rsidR="00C3188B" w:rsidRPr="004A260D">
        <w:rPr>
          <w:bCs/>
          <w:sz w:val="22"/>
          <w:szCs w:val="22"/>
        </w:rPr>
        <w:t xml:space="preserve"> </w:t>
      </w:r>
    </w:p>
    <w:p w14:paraId="516699DB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bCs/>
          <w:sz w:val="22"/>
          <w:szCs w:val="22"/>
        </w:rPr>
        <w:lastRenderedPageBreak/>
        <w:t>5</w:t>
      </w:r>
      <w:r w:rsidR="00D26B4A" w:rsidRPr="004A260D">
        <w:rPr>
          <w:bCs/>
          <w:sz w:val="22"/>
          <w:szCs w:val="22"/>
        </w:rPr>
        <w:t>.6</w:t>
      </w:r>
      <w:r w:rsidRPr="004A260D">
        <w:rPr>
          <w:b/>
          <w:bCs/>
          <w:sz w:val="22"/>
          <w:szCs w:val="22"/>
        </w:rPr>
        <w:t xml:space="preserve"> </w:t>
      </w:r>
      <w:r w:rsidRPr="004A260D">
        <w:rPr>
          <w:bCs/>
          <w:sz w:val="22"/>
          <w:szCs w:val="22"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682934DB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t>5.</w:t>
      </w:r>
      <w:r w:rsidR="00D26B4A" w:rsidRPr="004A260D">
        <w:rPr>
          <w:sz w:val="22"/>
          <w:szCs w:val="22"/>
        </w:rPr>
        <w:t>7</w:t>
      </w:r>
      <w:r w:rsidRPr="004A260D">
        <w:rPr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0FDDAEA5" w14:textId="77777777" w:rsidR="005F224B" w:rsidRPr="004A260D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</w:t>
      </w:r>
      <w:r w:rsidR="00D26B4A" w:rsidRPr="004A260D">
        <w:rPr>
          <w:rFonts w:ascii="Times New Roman" w:hAnsi="Times New Roman"/>
        </w:rPr>
        <w:t>8</w:t>
      </w:r>
      <w:r w:rsidR="00EB258E" w:rsidRPr="004A260D">
        <w:rPr>
          <w:rFonts w:ascii="Times New Roman" w:hAnsi="Times New Roman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4A260D">
        <w:rPr>
          <w:rFonts w:ascii="Times New Roman" w:hAnsi="Times New Roman"/>
        </w:rPr>
        <w:t xml:space="preserve"> </w:t>
      </w:r>
    </w:p>
    <w:p w14:paraId="4681B7CC" w14:textId="77777777" w:rsidR="004360D3" w:rsidRPr="004A260D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7974EE5D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6</w:t>
      </w:r>
      <w:r w:rsidR="00EB258E" w:rsidRPr="004A260D">
        <w:rPr>
          <w:rFonts w:ascii="Times New Roman" w:hAnsi="Times New Roman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769"/>
      </w:tblGrid>
      <w:tr w:rsidR="00216485" w:rsidRPr="004A260D" w14:paraId="39B58C33" w14:textId="77777777" w:rsidTr="00F54A0F">
        <w:tc>
          <w:tcPr>
            <w:tcW w:w="4785" w:type="dxa"/>
          </w:tcPr>
          <w:p w14:paraId="15E95D26" w14:textId="77777777" w:rsidR="00F54A0F" w:rsidRPr="004A260D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260D">
              <w:rPr>
                <w:rFonts w:ascii="Times New Roman" w:hAnsi="Times New Roman"/>
                <w:b/>
              </w:rPr>
              <w:t>Продавец</w:t>
            </w:r>
          </w:p>
          <w:p w14:paraId="34A73BEB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EB27A4B" w14:textId="0C715F19" w:rsidR="003870A6" w:rsidRDefault="00B60BD8" w:rsidP="00D26B4A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4A260D">
              <w:rPr>
                <w:rStyle w:val="a9"/>
                <w:rFonts w:ascii="Times New Roman" w:hAnsi="Times New Roman"/>
                <w:b w:val="0"/>
              </w:rPr>
              <w:t xml:space="preserve">Должник </w:t>
            </w:r>
            <w:r w:rsidRPr="00B60BD8">
              <w:rPr>
                <w:rFonts w:ascii="Times New Roman" w:hAnsi="Times New Roman"/>
                <w:noProof/>
              </w:rPr>
              <w:t>ООО "ТРАНСОИЛ" (ОГРН 1152507000370, ИНН 2507011846, адрес: 692038, Приморский край, г. Лесозаводск, ул. Молодежная, 20)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4A260D">
              <w:rPr>
                <w:rFonts w:ascii="Times New Roman" w:hAnsi="Times New Roman"/>
              </w:rPr>
              <w:t xml:space="preserve">в лице </w:t>
            </w:r>
            <w:r>
              <w:rPr>
                <w:rFonts w:ascii="Times New Roman" w:hAnsi="Times New Roman"/>
              </w:rPr>
              <w:t>конкурсного</w:t>
            </w:r>
            <w:r w:rsidRPr="004A260D">
              <w:rPr>
                <w:rFonts w:ascii="Times New Roman" w:hAnsi="Times New Roman"/>
              </w:rPr>
              <w:t xml:space="preserve"> управляющего Шаволина Алексея Алексеевича (ИНН 222507990540, СНИЛС 037-498-490 02, почтовый адрес: 656</w:t>
            </w:r>
            <w:r>
              <w:rPr>
                <w:rFonts w:ascii="Times New Roman" w:hAnsi="Times New Roman"/>
              </w:rPr>
              <w:t>043</w:t>
            </w:r>
            <w:r w:rsidRPr="004A260D">
              <w:rPr>
                <w:rFonts w:ascii="Times New Roman" w:hAnsi="Times New Roman"/>
              </w:rPr>
              <w:t xml:space="preserve">, Алтайский край, г Барнаул, </w:t>
            </w:r>
            <w:r>
              <w:rPr>
                <w:rFonts w:ascii="Times New Roman" w:hAnsi="Times New Roman"/>
              </w:rPr>
              <w:t>а/я 5225</w:t>
            </w:r>
            <w:r w:rsidRPr="004A260D">
              <w:rPr>
                <w:rFonts w:ascii="Times New Roman" w:hAnsi="Times New Roman"/>
              </w:rPr>
              <w:t xml:space="preserve">, адрес электронной почты: shavolinaa@yandex.ru, контактный номер +79132224014) - член </w:t>
            </w:r>
            <w:r w:rsidRPr="00B60BD8">
              <w:rPr>
                <w:rFonts w:ascii="Times New Roman" w:hAnsi="Times New Roman"/>
              </w:rPr>
              <w:t>член Ассоциации "Саморегулируемая организация арбитражных управляющих Центрального федерального округа" (ОГРН 1027700542209, ИНН 7705431418, адрес: 115191, город Москва, Гамсоновский пер, д. 2, этаж 1 ком. 85)</w:t>
            </w:r>
            <w:r>
              <w:rPr>
                <w:rFonts w:ascii="Times New Roman" w:hAnsi="Times New Roman"/>
              </w:rPr>
              <w:t>,</w:t>
            </w:r>
            <w:r w:rsidRPr="004A260D">
              <w:rPr>
                <w:rFonts w:ascii="Times New Roman" w:hAnsi="Times New Roman"/>
              </w:rPr>
              <w:t xml:space="preserve"> </w:t>
            </w:r>
            <w:r w:rsidR="009A6638">
              <w:rPr>
                <w:rFonts w:ascii="Times New Roman" w:hAnsi="Times New Roman"/>
              </w:rPr>
              <w:t>д</w:t>
            </w:r>
            <w:r w:rsidRPr="00B60BD8">
              <w:rPr>
                <w:rFonts w:ascii="Times New Roman" w:hAnsi="Times New Roman"/>
                <w:noProof/>
              </w:rPr>
              <w:t>ействующий на основании решения Решением Арбитражного суда Приморского края от 20.02.2024 г. по делу № А51-5454/2023</w:t>
            </w:r>
          </w:p>
          <w:p w14:paraId="700A5381" w14:textId="77777777" w:rsidR="00B60BD8" w:rsidRPr="004A260D" w:rsidRDefault="00B60BD8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73267E9" w14:textId="77777777" w:rsidR="007A6E78" w:rsidRPr="004A260D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Шаволин Алексей Алексеевич</w:t>
            </w:r>
          </w:p>
          <w:p w14:paraId="43C92CC9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7C7FE61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E767D2B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52ACC1B9" w14:textId="77777777" w:rsidR="00F54A0F" w:rsidRPr="004A260D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A260D">
              <w:rPr>
                <w:rFonts w:ascii="Times New Roman" w:hAnsi="Times New Roman"/>
                <w:b/>
              </w:rPr>
              <w:t>Покупатель</w:t>
            </w:r>
          </w:p>
          <w:p w14:paraId="4890ADA6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7162922B" w14:textId="77777777" w:rsidR="00722106" w:rsidRPr="004A260D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Style w:val="aa"/>
                <w:rFonts w:ascii="Times New Roman" w:hAnsi="Times New Roman"/>
                <w:color w:val="auto"/>
              </w:rPr>
              <w:t>_____________________________________</w:t>
            </w:r>
          </w:p>
          <w:p w14:paraId="6D8E65CB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AE4056D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B0D0A1" w14:textId="77777777" w:rsidR="00EC79D8" w:rsidRPr="004A260D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</w:rPr>
            </w:pPr>
          </w:p>
          <w:p w14:paraId="6240ACDE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6634AE91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0E19DC6D" w14:textId="77777777" w:rsidR="00D26B4A" w:rsidRPr="004A260D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129FCB8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2D0DE63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71F030A3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686D1A8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D25D800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FDC33CB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DBBCAA3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3859AB87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3162B7D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48F4542" w14:textId="77777777" w:rsidR="009E4F62" w:rsidRPr="004A260D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760CF90" w14:textId="77777777" w:rsidR="00612044" w:rsidRPr="004A260D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807B84F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B365EE1" w14:textId="77777777" w:rsidR="00D05548" w:rsidRPr="004A260D" w:rsidRDefault="00D05548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FE2AFB5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167BA805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0E9858F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</w:t>
            </w:r>
          </w:p>
        </w:tc>
      </w:tr>
    </w:tbl>
    <w:p w14:paraId="04D064C9" w14:textId="77777777" w:rsidR="00F54A0F" w:rsidRPr="004A260D" w:rsidRDefault="00F54A0F" w:rsidP="00D26B4A">
      <w:pPr>
        <w:spacing w:after="0" w:line="240" w:lineRule="auto"/>
        <w:jc w:val="both"/>
        <w:rPr>
          <w:rFonts w:ascii="Times New Roman" w:hAnsi="Times New Roman"/>
        </w:rPr>
      </w:pPr>
    </w:p>
    <w:sectPr w:rsidR="00F54A0F" w:rsidRPr="004A260D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90E6" w14:textId="77777777" w:rsidR="00C804A2" w:rsidRDefault="00C804A2" w:rsidP="00C2699A">
      <w:pPr>
        <w:spacing w:after="0" w:line="240" w:lineRule="auto"/>
      </w:pPr>
      <w:r>
        <w:separator/>
      </w:r>
    </w:p>
  </w:endnote>
  <w:endnote w:type="continuationSeparator" w:id="0">
    <w:p w14:paraId="4871AF71" w14:textId="77777777" w:rsidR="00C804A2" w:rsidRDefault="00C804A2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657C" w14:textId="77777777" w:rsidR="00C804A2" w:rsidRDefault="00C804A2" w:rsidP="00C2699A">
      <w:pPr>
        <w:spacing w:after="0" w:line="240" w:lineRule="auto"/>
      </w:pPr>
      <w:r>
        <w:separator/>
      </w:r>
    </w:p>
  </w:footnote>
  <w:footnote w:type="continuationSeparator" w:id="0">
    <w:p w14:paraId="46DED7BB" w14:textId="77777777" w:rsidR="00C804A2" w:rsidRDefault="00C804A2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67AA"/>
    <w:rsid w:val="00147C61"/>
    <w:rsid w:val="00156455"/>
    <w:rsid w:val="001602C4"/>
    <w:rsid w:val="00163F1E"/>
    <w:rsid w:val="00182D91"/>
    <w:rsid w:val="001A0296"/>
    <w:rsid w:val="001A3536"/>
    <w:rsid w:val="001A50F0"/>
    <w:rsid w:val="001F2726"/>
    <w:rsid w:val="001F3715"/>
    <w:rsid w:val="001F6FD6"/>
    <w:rsid w:val="00213B34"/>
    <w:rsid w:val="00216485"/>
    <w:rsid w:val="00220D33"/>
    <w:rsid w:val="002248F6"/>
    <w:rsid w:val="00236190"/>
    <w:rsid w:val="002374B7"/>
    <w:rsid w:val="00253188"/>
    <w:rsid w:val="0027148D"/>
    <w:rsid w:val="00274D25"/>
    <w:rsid w:val="00280592"/>
    <w:rsid w:val="002A6C64"/>
    <w:rsid w:val="002C5E5E"/>
    <w:rsid w:val="002D4766"/>
    <w:rsid w:val="002E007F"/>
    <w:rsid w:val="002E3FA9"/>
    <w:rsid w:val="002F0C4B"/>
    <w:rsid w:val="002F2801"/>
    <w:rsid w:val="0030339A"/>
    <w:rsid w:val="0031669B"/>
    <w:rsid w:val="0031740F"/>
    <w:rsid w:val="00317861"/>
    <w:rsid w:val="003476DE"/>
    <w:rsid w:val="003668C4"/>
    <w:rsid w:val="00370DDB"/>
    <w:rsid w:val="003870A6"/>
    <w:rsid w:val="003B24FE"/>
    <w:rsid w:val="003B3436"/>
    <w:rsid w:val="003C639B"/>
    <w:rsid w:val="003E189C"/>
    <w:rsid w:val="004360D3"/>
    <w:rsid w:val="004428E1"/>
    <w:rsid w:val="00444417"/>
    <w:rsid w:val="00472013"/>
    <w:rsid w:val="00480FF2"/>
    <w:rsid w:val="0048346C"/>
    <w:rsid w:val="00487985"/>
    <w:rsid w:val="00493EFC"/>
    <w:rsid w:val="004A260D"/>
    <w:rsid w:val="004A741D"/>
    <w:rsid w:val="004B0EB6"/>
    <w:rsid w:val="004B11EA"/>
    <w:rsid w:val="004C397C"/>
    <w:rsid w:val="00506E25"/>
    <w:rsid w:val="00543D13"/>
    <w:rsid w:val="00545DAF"/>
    <w:rsid w:val="005524F9"/>
    <w:rsid w:val="00563507"/>
    <w:rsid w:val="00566BBC"/>
    <w:rsid w:val="00571DF6"/>
    <w:rsid w:val="0057703A"/>
    <w:rsid w:val="005B0A91"/>
    <w:rsid w:val="005B648A"/>
    <w:rsid w:val="005F224B"/>
    <w:rsid w:val="00610A75"/>
    <w:rsid w:val="00612044"/>
    <w:rsid w:val="006327F1"/>
    <w:rsid w:val="00641A6D"/>
    <w:rsid w:val="00643279"/>
    <w:rsid w:val="00685EBF"/>
    <w:rsid w:val="00693EE3"/>
    <w:rsid w:val="006A3DF0"/>
    <w:rsid w:val="006C024C"/>
    <w:rsid w:val="006C0648"/>
    <w:rsid w:val="006C29B8"/>
    <w:rsid w:val="0071418B"/>
    <w:rsid w:val="00722106"/>
    <w:rsid w:val="0075784A"/>
    <w:rsid w:val="00782EC9"/>
    <w:rsid w:val="007944D4"/>
    <w:rsid w:val="0079776F"/>
    <w:rsid w:val="007A6E78"/>
    <w:rsid w:val="007B6C82"/>
    <w:rsid w:val="007B7F22"/>
    <w:rsid w:val="007E1638"/>
    <w:rsid w:val="007E3FC8"/>
    <w:rsid w:val="007E54AC"/>
    <w:rsid w:val="007E5D04"/>
    <w:rsid w:val="007F23FD"/>
    <w:rsid w:val="00805974"/>
    <w:rsid w:val="0082460F"/>
    <w:rsid w:val="00842F93"/>
    <w:rsid w:val="00852A3E"/>
    <w:rsid w:val="00857D6C"/>
    <w:rsid w:val="00867CE4"/>
    <w:rsid w:val="008838C3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8F2F8A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6638"/>
    <w:rsid w:val="009A7D43"/>
    <w:rsid w:val="009B4F2B"/>
    <w:rsid w:val="009D682E"/>
    <w:rsid w:val="009E4F62"/>
    <w:rsid w:val="00A0793D"/>
    <w:rsid w:val="00A1335D"/>
    <w:rsid w:val="00A3125F"/>
    <w:rsid w:val="00A41BE6"/>
    <w:rsid w:val="00A73062"/>
    <w:rsid w:val="00A92D85"/>
    <w:rsid w:val="00A947DF"/>
    <w:rsid w:val="00A97A3F"/>
    <w:rsid w:val="00AA4DDE"/>
    <w:rsid w:val="00AF71C8"/>
    <w:rsid w:val="00B47621"/>
    <w:rsid w:val="00B60BD8"/>
    <w:rsid w:val="00B667B0"/>
    <w:rsid w:val="00B863F1"/>
    <w:rsid w:val="00B927DC"/>
    <w:rsid w:val="00BB4D96"/>
    <w:rsid w:val="00BC2856"/>
    <w:rsid w:val="00BD2BE9"/>
    <w:rsid w:val="00C2699A"/>
    <w:rsid w:val="00C3188B"/>
    <w:rsid w:val="00C804A2"/>
    <w:rsid w:val="00C90B60"/>
    <w:rsid w:val="00CB6487"/>
    <w:rsid w:val="00CF7F66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DE70FE"/>
    <w:rsid w:val="00E0157D"/>
    <w:rsid w:val="00E022D8"/>
    <w:rsid w:val="00E112C8"/>
    <w:rsid w:val="00E1141B"/>
    <w:rsid w:val="00E3132A"/>
    <w:rsid w:val="00E33436"/>
    <w:rsid w:val="00E437C9"/>
    <w:rsid w:val="00EA5B77"/>
    <w:rsid w:val="00EB258E"/>
    <w:rsid w:val="00EC777B"/>
    <w:rsid w:val="00EC79D8"/>
    <w:rsid w:val="00ED3172"/>
    <w:rsid w:val="00EF2E8A"/>
    <w:rsid w:val="00EF52C1"/>
    <w:rsid w:val="00F03F2E"/>
    <w:rsid w:val="00F14302"/>
    <w:rsid w:val="00F30DF3"/>
    <w:rsid w:val="00F54A0F"/>
    <w:rsid w:val="00F61CFF"/>
    <w:rsid w:val="00F64469"/>
    <w:rsid w:val="00F80AC6"/>
    <w:rsid w:val="00F849B2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9186B"/>
  <w15:chartTrackingRefBased/>
  <w15:docId w15:val="{545F353A-3BD7-42AE-A8D3-D4648DC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3</cp:revision>
  <cp:lastPrinted>2023-08-18T07:15:00Z</cp:lastPrinted>
  <dcterms:created xsi:type="dcterms:W3CDTF">2026-03-23T07:41:00Z</dcterms:created>
  <dcterms:modified xsi:type="dcterms:W3CDTF">2026-03-30T06:52:00Z</dcterms:modified>
</cp:coreProperties>
</file>