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9A2F80">
        <w:rPr>
          <w:noProof/>
          <w:sz w:val="24"/>
          <w:szCs w:val="24"/>
        </w:rPr>
        <w:t>Бочаров Станислав Олегович</w:t>
      </w:r>
      <w:r w:rsidR="001A7C5D" w:rsidRPr="0067387C">
        <w:rPr>
          <w:sz w:val="24"/>
          <w:szCs w:val="24"/>
        </w:rPr>
        <w:t xml:space="preserve"> (</w:t>
      </w:r>
      <w:r w:rsidR="009A2F80">
        <w:rPr>
          <w:noProof/>
          <w:sz w:val="24"/>
          <w:szCs w:val="24"/>
        </w:rPr>
        <w:t>06.08.1992</w:t>
      </w:r>
      <w:r w:rsidR="001A7C5D" w:rsidRPr="0067387C">
        <w:rPr>
          <w:sz w:val="24"/>
          <w:szCs w:val="24"/>
        </w:rPr>
        <w:t xml:space="preserve"> г.р., место рождения </w:t>
      </w:r>
      <w:r w:rsidR="001A7C5D">
        <w:rPr>
          <w:sz w:val="24"/>
          <w:szCs w:val="24"/>
        </w:rPr>
        <w:t xml:space="preserve">- </w:t>
      </w:r>
      <w:r w:rsidR="009A2F80">
        <w:rPr>
          <w:noProof/>
          <w:sz w:val="24"/>
          <w:szCs w:val="24"/>
        </w:rPr>
        <w:t>с. Беляевка Беляевского р-на Оренбургской обл.</w:t>
      </w:r>
      <w:r w:rsidR="001A7C5D" w:rsidRPr="0067387C">
        <w:rPr>
          <w:sz w:val="24"/>
          <w:szCs w:val="24"/>
        </w:rPr>
        <w:t xml:space="preserve">, ИНН </w:t>
      </w:r>
      <w:r w:rsidR="009A2F80">
        <w:rPr>
          <w:noProof/>
          <w:sz w:val="24"/>
          <w:szCs w:val="24"/>
        </w:rPr>
        <w:t>562361278909</w:t>
      </w:r>
      <w:r w:rsidR="001A7C5D" w:rsidRPr="0067387C">
        <w:rPr>
          <w:sz w:val="24"/>
          <w:szCs w:val="24"/>
        </w:rPr>
        <w:t xml:space="preserve">, СНИЛС </w:t>
      </w:r>
      <w:r w:rsidR="009A2F80">
        <w:rPr>
          <w:noProof/>
          <w:sz w:val="24"/>
          <w:szCs w:val="24"/>
        </w:rPr>
        <w:t>125-162-365 29</w:t>
      </w:r>
      <w:r w:rsidR="001A7C5D" w:rsidRPr="0067387C">
        <w:rPr>
          <w:sz w:val="24"/>
          <w:szCs w:val="24"/>
        </w:rPr>
        <w:t xml:space="preserve">, адрес регистрации: </w:t>
      </w:r>
      <w:r w:rsidR="009A2F80">
        <w:rPr>
          <w:noProof/>
          <w:sz w:val="24"/>
          <w:szCs w:val="24"/>
        </w:rPr>
        <w:t>460530, Оренбургская область, село Ивановка, ул Гнатынова, д 5 к 1</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9A2F80">
        <w:rPr>
          <w:noProof/>
          <w:sz w:val="24"/>
          <w:szCs w:val="24"/>
        </w:rPr>
        <w:t>Вовк Екатерины Михайловны</w:t>
      </w:r>
      <w:r w:rsidR="001A7C5D" w:rsidRPr="0067387C">
        <w:rPr>
          <w:sz w:val="24"/>
          <w:szCs w:val="24"/>
        </w:rPr>
        <w:t xml:space="preserve">, действующей на основании </w:t>
      </w:r>
      <w:r w:rsidR="009A2F80">
        <w:rPr>
          <w:noProof/>
          <w:sz w:val="24"/>
          <w:szCs w:val="24"/>
        </w:rPr>
        <w:t>решения Арбитражного суда Оренбургской области от 10.06.2025 г. (резолютивная часть объявлена 10.06.2025 г.) по делу № А47-5683/2025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9A2F80">
        <w:rPr>
          <w:noProof/>
          <w:sz w:val="24"/>
          <w:szCs w:val="24"/>
        </w:rPr>
        <w:t>Бочаров Станислав Олегович</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9A2F80">
        <w:rPr>
          <w:noProof/>
        </w:rPr>
        <w:t>Бочаров Станислав Олегович</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DB15F5" w:rsidRPr="00DB15F5">
        <w:rPr>
          <w:noProof/>
        </w:rPr>
        <w:t>Бочаров Станислав Олегович, номер счета – 40817810850220168120, Банк получателя – ФИЛИАЛ "ЦЕНТРАЛЬНЫЙ" ПАО "СОВКОМБАНК"(БЕРДСК), БИК – 045004763, Корр.счет – 30101810150040000763, ИНН Банка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lastRenderedPageBreak/>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9A2F80" w:rsidP="001A7C5D">
            <w:pPr>
              <w:tabs>
                <w:tab w:val="left" w:pos="602"/>
              </w:tabs>
              <w:jc w:val="both"/>
            </w:pPr>
            <w:r>
              <w:rPr>
                <w:noProof/>
              </w:rPr>
              <w:t>Бочаров Станислав Олегович</w:t>
            </w:r>
            <w:r w:rsidR="001A7C5D" w:rsidRPr="00D51850">
              <w:t xml:space="preserve"> (</w:t>
            </w:r>
            <w:r>
              <w:rPr>
                <w:noProof/>
              </w:rPr>
              <w:t>06.08.1992</w:t>
            </w:r>
            <w:r w:rsidR="001A7C5D" w:rsidRPr="00D51850">
              <w:t xml:space="preserve"> г.р., место рождения - </w:t>
            </w:r>
            <w:r>
              <w:rPr>
                <w:noProof/>
              </w:rPr>
              <w:t>с. Беляевка Беляевского р-на Оренбургской обл.</w:t>
            </w:r>
            <w:r w:rsidR="001A7C5D" w:rsidRPr="00D51850">
              <w:t xml:space="preserve">, ИНН </w:t>
            </w:r>
            <w:r>
              <w:rPr>
                <w:noProof/>
              </w:rPr>
              <w:t>562361278909</w:t>
            </w:r>
            <w:r w:rsidR="001A7C5D" w:rsidRPr="00D51850">
              <w:t xml:space="preserve">, СНИЛС </w:t>
            </w:r>
            <w:r>
              <w:rPr>
                <w:noProof/>
              </w:rPr>
              <w:t>125-162-365 29</w:t>
            </w:r>
            <w:r w:rsidR="001A7C5D" w:rsidRPr="00D51850">
              <w:t xml:space="preserve">, адрес регистрации: </w:t>
            </w:r>
            <w:r>
              <w:rPr>
                <w:noProof/>
              </w:rPr>
              <w:t>460530, Оренбургская область, село Ивановка, ул Гнатынова, д 5 к 1</w:t>
            </w:r>
            <w:r w:rsidR="001A7C5D" w:rsidRPr="00D51850">
              <w:t xml:space="preserve">), в лице финансового управляющего </w:t>
            </w:r>
            <w:r>
              <w:rPr>
                <w:noProof/>
              </w:rPr>
              <w:t>Вовк Екатерины Михайловны</w:t>
            </w:r>
            <w:r w:rsidR="001A7C5D" w:rsidRPr="00D51850">
              <w:t xml:space="preserve">, действующей на основании </w:t>
            </w:r>
            <w:r>
              <w:rPr>
                <w:noProof/>
              </w:rPr>
              <w:t>решения Арбитражного суда Оренбургской области от 10.06.2025 г. (резолютивная часть объявлена 10.06.2025 г.) по делу № А47-5683/2025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DB15F5" w:rsidRPr="00DB15F5">
              <w:rPr>
                <w:noProof/>
              </w:rPr>
              <w:t>Бочаров Станислав Олегович, номер счета – 40817810850220168120, Банк получателя – ФИЛИАЛ "ЦЕНТРАЛЬНЫЙ" ПАО "СОВКОМБАНК"(БЕРДСК),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9A2F80">
              <w:rPr>
                <w:noProof/>
              </w:rPr>
              <w:t>Е.М. Вовк</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5C5" w:rsidRDefault="002705C5">
      <w:r>
        <w:separator/>
      </w:r>
    </w:p>
  </w:endnote>
  <w:endnote w:type="continuationSeparator" w:id="0">
    <w:p w:rsidR="002705C5" w:rsidRDefault="00270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DB15F5">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DB15F5" w:rsidRPr="00DB15F5">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DB15F5" w:rsidRPr="00DB15F5">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5C5" w:rsidRDefault="002705C5">
      <w:pPr>
        <w:pStyle w:val="GenStyleDefPar"/>
      </w:pPr>
      <w:r>
        <w:separator/>
      </w:r>
    </w:p>
  </w:footnote>
  <w:footnote w:type="continuationSeparator" w:id="0">
    <w:p w:rsidR="002705C5" w:rsidRDefault="002705C5">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05C5"/>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A2F80"/>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B15F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B098388F-FEEA-4F0F-BC70-AEBA4E24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5005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2026-05-14T05:09:00Z</dcterms:created>
  <dcterms:modified xsi:type="dcterms:W3CDTF">2026-05-14T05:09:00Z</dcterms:modified>
</cp:coreProperties>
</file>