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proofErr w:type="gramStart"/>
      <w:r w:rsidRPr="00CD49E7">
        <w:rPr>
          <w:b/>
          <w:color w:val="FFFF00"/>
          <w:sz w:val="20"/>
          <w:szCs w:val="20"/>
        </w:rPr>
        <w:t xml:space="preserve">   </w:t>
      </w:r>
      <w:r w:rsidR="00BB51E3" w:rsidRPr="00CD49E7">
        <w:rPr>
          <w:b/>
          <w:sz w:val="20"/>
          <w:szCs w:val="20"/>
        </w:rPr>
        <w:t>«</w:t>
      </w:r>
      <w:proofErr w:type="gramEnd"/>
      <w:r w:rsidR="00BB51E3" w:rsidRPr="00CD49E7">
        <w:rPr>
          <w:b/>
          <w:sz w:val="20"/>
          <w:szCs w:val="20"/>
        </w:rPr>
        <w:t>___» _______ 202</w:t>
      </w:r>
      <w:r w:rsidR="00C5327D">
        <w:rPr>
          <w:b/>
          <w:sz w:val="20"/>
          <w:szCs w:val="20"/>
        </w:rPr>
        <w:t>6</w:t>
      </w:r>
      <w:r w:rsidRPr="00CD49E7">
        <w:rPr>
          <w:b/>
          <w:sz w:val="20"/>
          <w:szCs w:val="20"/>
        </w:rPr>
        <w:t xml:space="preserve"> г.</w:t>
      </w:r>
    </w:p>
    <w:p w14:paraId="298DFC40" w14:textId="34DC909C" w:rsidR="00686D54" w:rsidRPr="007C49F0" w:rsidRDefault="00775D02">
      <w:pPr>
        <w:pStyle w:val="GenStyleDefPar"/>
        <w:spacing w:before="240" w:after="240"/>
        <w:jc w:val="both"/>
        <w:rPr>
          <w:szCs w:val="20"/>
        </w:rPr>
      </w:pPr>
      <w:r w:rsidRPr="007C49F0">
        <w:rPr>
          <w:b/>
          <w:szCs w:val="20"/>
        </w:rPr>
        <w:t>Гражданин РФ</w:t>
      </w:r>
      <w:r w:rsidR="008D6791" w:rsidRPr="007C49F0">
        <w:rPr>
          <w:b/>
          <w:szCs w:val="20"/>
        </w:rPr>
        <w:t xml:space="preserve"> </w:t>
      </w:r>
      <w:r w:rsidR="0006130B" w:rsidRPr="0006130B">
        <w:rPr>
          <w:color w:val="000000"/>
          <w:szCs w:val="20"/>
        </w:rPr>
        <w:t xml:space="preserve">Вилкова Татьяна Сергеевна (24.08.1966 г.р., место рождения: дер. </w:t>
      </w:r>
      <w:proofErr w:type="spellStart"/>
      <w:r w:rsidR="0006130B" w:rsidRPr="0006130B">
        <w:rPr>
          <w:color w:val="000000"/>
          <w:szCs w:val="20"/>
        </w:rPr>
        <w:t>Ерепкино</w:t>
      </w:r>
      <w:proofErr w:type="spellEnd"/>
      <w:r w:rsidR="0006130B" w:rsidRPr="0006130B">
        <w:rPr>
          <w:color w:val="000000"/>
          <w:szCs w:val="20"/>
        </w:rPr>
        <w:t xml:space="preserve"> Октябрьского района ТАССР, СНИЛС 043-957-364 84, ИНН 163200445652, адрес регистрации: 423010, </w:t>
      </w:r>
      <w:proofErr w:type="spellStart"/>
      <w:r w:rsidR="0006130B" w:rsidRPr="0006130B">
        <w:rPr>
          <w:color w:val="000000"/>
          <w:szCs w:val="20"/>
        </w:rPr>
        <w:t>Респ</w:t>
      </w:r>
      <w:proofErr w:type="spellEnd"/>
      <w:r w:rsidR="0006130B" w:rsidRPr="0006130B">
        <w:rPr>
          <w:color w:val="000000"/>
          <w:szCs w:val="20"/>
        </w:rPr>
        <w:t xml:space="preserve">. Татарстан, Нурлатский р-н, д. </w:t>
      </w:r>
      <w:proofErr w:type="spellStart"/>
      <w:r w:rsidR="0006130B" w:rsidRPr="0006130B">
        <w:rPr>
          <w:color w:val="000000"/>
          <w:szCs w:val="20"/>
        </w:rPr>
        <w:t>Ерепкино</w:t>
      </w:r>
      <w:proofErr w:type="spellEnd"/>
      <w:r w:rsidR="0006130B" w:rsidRPr="0006130B">
        <w:rPr>
          <w:color w:val="000000"/>
          <w:szCs w:val="20"/>
        </w:rPr>
        <w:t>, ул. Первомайская, д. 21)</w:t>
      </w:r>
      <w:r w:rsidR="002A0E37">
        <w:rPr>
          <w:color w:val="000000"/>
          <w:szCs w:val="20"/>
        </w:rPr>
        <w:t xml:space="preserve"> </w:t>
      </w:r>
      <w:r w:rsidR="00A86F8E" w:rsidRPr="007C49F0">
        <w:rPr>
          <w:szCs w:val="20"/>
        </w:rPr>
        <w:t>именуем</w:t>
      </w:r>
      <w:r w:rsidR="00C5327D">
        <w:rPr>
          <w:szCs w:val="20"/>
        </w:rPr>
        <w:t>ый</w:t>
      </w:r>
      <w:r w:rsidRPr="007C49F0">
        <w:rPr>
          <w:szCs w:val="20"/>
        </w:rPr>
        <w:t xml:space="preserve"> в дальнейшем </w:t>
      </w:r>
      <w:r w:rsidRPr="007C49F0">
        <w:rPr>
          <w:b/>
          <w:szCs w:val="20"/>
        </w:rPr>
        <w:t>«Продавец»,</w:t>
      </w:r>
      <w:r w:rsidRPr="007C49F0">
        <w:rPr>
          <w:szCs w:val="20"/>
        </w:rPr>
        <w:t xml:space="preserve"> в лице финансового управляющего </w:t>
      </w:r>
      <w:proofErr w:type="spellStart"/>
      <w:r w:rsidR="00BB51E3" w:rsidRPr="007C49F0">
        <w:rPr>
          <w:szCs w:val="20"/>
        </w:rPr>
        <w:t>Шматковой</w:t>
      </w:r>
      <w:proofErr w:type="spellEnd"/>
      <w:r w:rsidR="00BB51E3" w:rsidRPr="007C49F0">
        <w:rPr>
          <w:szCs w:val="20"/>
        </w:rPr>
        <w:t xml:space="preserve"> Марины Игоревны</w:t>
      </w:r>
      <w:r w:rsidRPr="007C49F0">
        <w:rPr>
          <w:szCs w:val="20"/>
        </w:rPr>
        <w:t xml:space="preserve">, </w:t>
      </w:r>
      <w:r w:rsidR="00BB51E3" w:rsidRPr="007C49F0">
        <w:rPr>
          <w:szCs w:val="20"/>
        </w:rPr>
        <w:t>действующей</w:t>
      </w:r>
      <w:r w:rsidR="003B10F9" w:rsidRPr="007C49F0">
        <w:rPr>
          <w:szCs w:val="20"/>
        </w:rPr>
        <w:t xml:space="preserve"> на основании </w:t>
      </w:r>
      <w:r w:rsidR="00023512" w:rsidRPr="007C49F0">
        <w:rPr>
          <w:szCs w:val="20"/>
        </w:rPr>
        <w:t>решения</w:t>
      </w:r>
      <w:r w:rsidR="00355D77" w:rsidRPr="007C49F0">
        <w:rPr>
          <w:szCs w:val="20"/>
        </w:rPr>
        <w:t xml:space="preserve"> </w:t>
      </w:r>
      <w:r w:rsidR="007B3E5F" w:rsidRPr="007C49F0">
        <w:rPr>
          <w:szCs w:val="20"/>
        </w:rPr>
        <w:t xml:space="preserve">Арбитражного суда </w:t>
      </w:r>
      <w:r w:rsidR="002A0E37" w:rsidRPr="002A0E37">
        <w:rPr>
          <w:color w:val="000000"/>
          <w:szCs w:val="20"/>
        </w:rPr>
        <w:t xml:space="preserve">Республики Татарстан от </w:t>
      </w:r>
      <w:r w:rsidR="0006130B" w:rsidRPr="0006130B">
        <w:rPr>
          <w:color w:val="000000"/>
          <w:szCs w:val="20"/>
        </w:rPr>
        <w:t>27.08.2025 по делу № А65-21559/2025</w:t>
      </w:r>
      <w:r w:rsidR="002A0E37">
        <w:rPr>
          <w:color w:val="000000"/>
          <w:szCs w:val="20"/>
        </w:rPr>
        <w:t xml:space="preserve"> </w:t>
      </w:r>
      <w:r w:rsidRPr="007C49F0">
        <w:rPr>
          <w:szCs w:val="20"/>
        </w:rPr>
        <w:t>с</w:t>
      </w:r>
      <w:r w:rsidR="003959D5" w:rsidRPr="007C49F0">
        <w:rPr>
          <w:szCs w:val="20"/>
        </w:rPr>
        <w:t xml:space="preserve"> </w:t>
      </w:r>
      <w:r w:rsidRPr="007C49F0">
        <w:rPr>
          <w:szCs w:val="20"/>
        </w:rPr>
        <w:t xml:space="preserve">одной стороны, и_____________________________________________, именуемый в дальнейшем </w:t>
      </w:r>
      <w:r w:rsidRPr="007C49F0">
        <w:rPr>
          <w:b/>
          <w:szCs w:val="20"/>
        </w:rPr>
        <w:t>«Покупатель»</w:t>
      </w:r>
      <w:r w:rsidRPr="007C49F0">
        <w:rPr>
          <w:szCs w:val="20"/>
        </w:rPr>
        <w:t>, действующий _________________________________________, с другой стороны, в дальнейшем именуемые «Стороны», на основании Протокола №___</w:t>
      </w:r>
      <w:r w:rsidR="003E0713" w:rsidRPr="007C49F0">
        <w:rPr>
          <w:szCs w:val="20"/>
        </w:rPr>
        <w:t>_ от «____» ________________ 202</w:t>
      </w:r>
      <w:r w:rsidR="00C5327D">
        <w:rPr>
          <w:szCs w:val="20"/>
        </w:rPr>
        <w:t>6</w:t>
      </w:r>
      <w:r w:rsidRPr="007C49F0">
        <w:rPr>
          <w:szCs w:val="20"/>
        </w:rPr>
        <w:t xml:space="preserve"> г. о результатах торгов по Лоту № ____ по продаже имущества должника закл</w:t>
      </w:r>
      <w:r w:rsidR="005C38BE" w:rsidRPr="007C49F0">
        <w:rPr>
          <w:szCs w:val="20"/>
        </w:rPr>
        <w:t>ю</w:t>
      </w:r>
      <w:r w:rsidRPr="007C49F0">
        <w:rPr>
          <w:szCs w:val="20"/>
        </w:rPr>
        <w:t>чили  настоящий  Договор о нижеследующем:</w:t>
      </w:r>
    </w:p>
    <w:p w14:paraId="298DFC41" w14:textId="77777777" w:rsidR="00686D54" w:rsidRPr="00CD49E7" w:rsidRDefault="00686D54">
      <w:pPr>
        <w:rPr>
          <w:sz w:val="20"/>
          <w:szCs w:val="20"/>
        </w:rPr>
      </w:pPr>
    </w:p>
    <w:p w14:paraId="298DFC42" w14:textId="77777777" w:rsidR="00686D54" w:rsidRPr="00CD49E7" w:rsidRDefault="00775D02">
      <w:pPr>
        <w:jc w:val="center"/>
      </w:pPr>
      <w:r w:rsidRPr="00CD49E7">
        <w:rPr>
          <w:b/>
          <w:sz w:val="20"/>
          <w:szCs w:val="20"/>
        </w:rPr>
        <w:t>I. Предмет Договора</w:t>
      </w:r>
    </w:p>
    <w:p w14:paraId="298DFC43" w14:textId="77777777" w:rsidR="00686D54" w:rsidRPr="00CD49E7" w:rsidRDefault="00775D02">
      <w:pPr>
        <w:ind w:firstLine="709"/>
        <w:jc w:val="both"/>
      </w:pPr>
      <w:r w:rsidRPr="00CD49E7">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D49E7">
        <w:rPr>
          <w:sz w:val="20"/>
          <w:szCs w:val="20"/>
        </w:rPr>
        <w:noBreakHyphen/>
        <w:t xml:space="preserve"> </w:t>
      </w:r>
      <w:r w:rsidRPr="00CD49E7">
        <w:rPr>
          <w:b/>
          <w:sz w:val="20"/>
          <w:szCs w:val="20"/>
        </w:rPr>
        <w:t>«Имущество»</w:t>
      </w:r>
      <w:r w:rsidRPr="00CD49E7">
        <w:rPr>
          <w:sz w:val="20"/>
          <w:szCs w:val="20"/>
        </w:rPr>
        <w:t xml:space="preserve">). </w:t>
      </w:r>
    </w:p>
    <w:p w14:paraId="298DFC44" w14:textId="77777777" w:rsidR="00686D54" w:rsidRPr="00CD49E7" w:rsidRDefault="00775D02">
      <w:pPr>
        <w:ind w:firstLine="709"/>
        <w:jc w:val="both"/>
        <w:rPr>
          <w:sz w:val="20"/>
          <w:szCs w:val="20"/>
        </w:rPr>
      </w:pPr>
      <w:r w:rsidRPr="00CD49E7">
        <w:rPr>
          <w:sz w:val="20"/>
          <w:szCs w:val="20"/>
        </w:rPr>
        <w:t>1.2. Имущество принадлежит на праве собственности Продавцу.</w:t>
      </w:r>
    </w:p>
    <w:p w14:paraId="298DFC45" w14:textId="77777777" w:rsidR="00686D54" w:rsidRPr="00CD49E7" w:rsidRDefault="00686D54">
      <w:pPr>
        <w:ind w:firstLine="709"/>
        <w:jc w:val="both"/>
      </w:pPr>
    </w:p>
    <w:p w14:paraId="298DFC46" w14:textId="77777777" w:rsidR="00686D54" w:rsidRPr="00CD49E7" w:rsidRDefault="00686D54">
      <w:pPr>
        <w:ind w:firstLine="708"/>
        <w:jc w:val="both"/>
        <w:rPr>
          <w:sz w:val="20"/>
          <w:szCs w:val="20"/>
        </w:rPr>
      </w:pPr>
    </w:p>
    <w:p w14:paraId="298DFC47" w14:textId="77777777" w:rsidR="00686D54" w:rsidRPr="00CD49E7" w:rsidRDefault="00775D02">
      <w:pPr>
        <w:jc w:val="center"/>
      </w:pPr>
      <w:r w:rsidRPr="00CD49E7">
        <w:rPr>
          <w:b/>
          <w:sz w:val="20"/>
          <w:szCs w:val="20"/>
        </w:rPr>
        <w:t>II. Стоимость имущества и порядок его оплаты</w:t>
      </w:r>
    </w:p>
    <w:p w14:paraId="298DFC48" w14:textId="30F878C4" w:rsidR="00686D54" w:rsidRPr="008B2205" w:rsidRDefault="00775D02">
      <w:pPr>
        <w:ind w:firstLine="708"/>
        <w:jc w:val="both"/>
        <w:rPr>
          <w:sz w:val="20"/>
          <w:szCs w:val="20"/>
        </w:rPr>
      </w:pPr>
      <w:r w:rsidRPr="00CD49E7">
        <w:rPr>
          <w:sz w:val="20"/>
          <w:szCs w:val="20"/>
        </w:rPr>
        <w:t>2.1. Согласно Протоколу №___</w:t>
      </w:r>
      <w:r w:rsidR="003E0713" w:rsidRPr="00CD49E7">
        <w:rPr>
          <w:sz w:val="20"/>
          <w:szCs w:val="20"/>
        </w:rPr>
        <w:t xml:space="preserve"> от «____» _________________ 202</w:t>
      </w:r>
      <w:r w:rsidR="00C5327D">
        <w:rPr>
          <w:sz w:val="20"/>
          <w:szCs w:val="20"/>
        </w:rPr>
        <w:t>6</w:t>
      </w:r>
      <w:r w:rsidRPr="00CD49E7">
        <w:rPr>
          <w:sz w:val="20"/>
          <w:szCs w:val="20"/>
        </w:rPr>
        <w:t xml:space="preserve"> г. о результатах торгов по Лоту № ___</w:t>
      </w:r>
      <w:r w:rsidR="00210EED" w:rsidRPr="00CD49E7">
        <w:rPr>
          <w:sz w:val="20"/>
          <w:szCs w:val="20"/>
        </w:rPr>
        <w:t xml:space="preserve">_ по продаже имущества должника </w:t>
      </w:r>
      <w:r w:rsidRPr="00CD49E7">
        <w:rPr>
          <w:sz w:val="20"/>
          <w:szCs w:val="20"/>
        </w:rPr>
        <w:t xml:space="preserve">общая стоимость Имущества составляет </w:t>
      </w:r>
      <w:r w:rsidRPr="008B2205">
        <w:rPr>
          <w:sz w:val="20"/>
          <w:szCs w:val="20"/>
        </w:rPr>
        <w:t xml:space="preserve">__________________________________________________________ </w:t>
      </w:r>
      <w:r w:rsidRPr="008B2205">
        <w:rPr>
          <w:color w:val="000000"/>
          <w:sz w:val="20"/>
          <w:szCs w:val="20"/>
        </w:rPr>
        <w:t>рублей.</w:t>
      </w:r>
    </w:p>
    <w:p w14:paraId="143A9A42" w14:textId="77777777" w:rsidR="00A12A18" w:rsidRDefault="00775D02" w:rsidP="00A12A18">
      <w:pPr>
        <w:tabs>
          <w:tab w:val="left" w:pos="2154"/>
        </w:tabs>
        <w:ind w:firstLine="708"/>
        <w:jc w:val="both"/>
        <w:rPr>
          <w:sz w:val="20"/>
          <w:szCs w:val="20"/>
        </w:rPr>
      </w:pPr>
      <w:r w:rsidRPr="008B2205">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8B2205">
        <w:rPr>
          <w:sz w:val="20"/>
          <w:szCs w:val="20"/>
        </w:rPr>
        <w:t xml:space="preserve"> ….</w:t>
      </w:r>
      <w:proofErr w:type="gramEnd"/>
      <w:r w:rsidRPr="008B2205">
        <w:rPr>
          <w:sz w:val="20"/>
          <w:szCs w:val="20"/>
        </w:rPr>
        <w:t>.,указанной в пункте 2.1 настоящего договора, на расчетный счет:</w:t>
      </w:r>
    </w:p>
    <w:p w14:paraId="4602AE7B" w14:textId="5FCF73B6" w:rsidR="00CD49E7" w:rsidRPr="00412B06" w:rsidRDefault="0006130B" w:rsidP="00A12A18">
      <w:pPr>
        <w:tabs>
          <w:tab w:val="left" w:pos="2154"/>
        </w:tabs>
        <w:ind w:firstLine="708"/>
        <w:jc w:val="both"/>
        <w:rPr>
          <w:sz w:val="20"/>
          <w:szCs w:val="20"/>
        </w:rPr>
      </w:pPr>
      <w:r w:rsidRPr="0006130B">
        <w:rPr>
          <w:color w:val="000000"/>
          <w:sz w:val="20"/>
          <w:szCs w:val="20"/>
        </w:rPr>
        <w:t>Вилкова Татьяна Сергеевна, номер счета – 40817810850223339529</w:t>
      </w:r>
      <w:r w:rsidR="00CD49E7" w:rsidRPr="00412B06">
        <w:rPr>
          <w:sz w:val="20"/>
          <w:szCs w:val="20"/>
        </w:rPr>
        <w:t xml:space="preserve">, Банк получателя – ФИЛИАЛ "ЦЕНТРАЛЬНЫЙ" ПАО "СОВКОМБАНК", БИК – 045004763, </w:t>
      </w:r>
      <w:proofErr w:type="spellStart"/>
      <w:r w:rsidR="00CD49E7" w:rsidRPr="00412B06">
        <w:rPr>
          <w:sz w:val="20"/>
          <w:szCs w:val="20"/>
        </w:rPr>
        <w:t>Корр.счет</w:t>
      </w:r>
      <w:proofErr w:type="spellEnd"/>
      <w:r w:rsidR="00CD49E7" w:rsidRPr="00412B06">
        <w:rPr>
          <w:sz w:val="20"/>
          <w:szCs w:val="20"/>
        </w:rPr>
        <w:t xml:space="preserve"> – 30101810150040000763, ИНН банка 4401116480.</w:t>
      </w:r>
    </w:p>
    <w:p w14:paraId="298DFC4B" w14:textId="38C70474" w:rsidR="00686D54" w:rsidRPr="00CD49E7" w:rsidRDefault="00775D02" w:rsidP="003E0713">
      <w:pPr>
        <w:jc w:val="center"/>
      </w:pPr>
      <w:r w:rsidRPr="00CD49E7">
        <w:rPr>
          <w:b/>
          <w:sz w:val="20"/>
          <w:szCs w:val="20"/>
        </w:rPr>
        <w:t>III. Передача имущества</w:t>
      </w:r>
    </w:p>
    <w:p w14:paraId="298DFC4C" w14:textId="77777777" w:rsidR="00686D54" w:rsidRPr="00CD49E7" w:rsidRDefault="00775D02">
      <w:pPr>
        <w:ind w:firstLine="708"/>
        <w:jc w:val="both"/>
      </w:pPr>
      <w:r w:rsidRPr="00CD49E7">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D49E7" w:rsidRDefault="00775D02">
      <w:pPr>
        <w:ind w:firstLine="708"/>
        <w:jc w:val="both"/>
      </w:pPr>
      <w:r w:rsidRPr="00CD49E7">
        <w:rPr>
          <w:sz w:val="20"/>
          <w:szCs w:val="20"/>
        </w:rPr>
        <w:t xml:space="preserve">3.2. Имущество передается по месту его нахождения. Имущество находится по адресу: </w:t>
      </w:r>
      <w:r w:rsidR="00C5327D" w:rsidRPr="00C5327D">
        <w:rPr>
          <w:sz w:val="20"/>
          <w:szCs w:val="20"/>
        </w:rPr>
        <w:t>_____________.</w:t>
      </w:r>
    </w:p>
    <w:p w14:paraId="298DFC4E" w14:textId="77777777" w:rsidR="00686D54" w:rsidRPr="00CD49E7" w:rsidRDefault="00775D02">
      <w:pPr>
        <w:ind w:firstLine="708"/>
        <w:jc w:val="both"/>
      </w:pPr>
      <w:r w:rsidRPr="00CD49E7">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77777777" w:rsidR="006270C2" w:rsidRDefault="00775D02" w:rsidP="006270C2">
      <w:pPr>
        <w:jc w:val="both"/>
        <w:rPr>
          <w:sz w:val="20"/>
          <w:szCs w:val="20"/>
        </w:rPr>
      </w:pPr>
      <w:r w:rsidRPr="00CD49E7">
        <w:rPr>
          <w:sz w:val="20"/>
          <w:szCs w:val="20"/>
        </w:rPr>
        <w:tab/>
        <w:t xml:space="preserve">4.1. Право собственности на Имущество возникает у Покупателя с момента </w:t>
      </w:r>
      <w:r w:rsidR="00657872" w:rsidRPr="00CD49E7">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(при их наличии)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77777777" w:rsidR="00686D54" w:rsidRDefault="00775D02">
      <w:pPr>
        <w:ind w:firstLine="720"/>
        <w:jc w:val="both"/>
        <w:rPr>
          <w:sz w:val="20"/>
          <w:szCs w:val="20"/>
        </w:rPr>
      </w:pPr>
      <w:r w:rsidRPr="00CD49E7">
        <w:rPr>
          <w:sz w:val="20"/>
          <w:szCs w:val="20"/>
        </w:rPr>
        <w:t xml:space="preserve">6.6. </w:t>
      </w:r>
      <w:proofErr w:type="gramStart"/>
      <w:r w:rsidRPr="00CD49E7">
        <w:rPr>
          <w:sz w:val="20"/>
          <w:szCs w:val="20"/>
        </w:rPr>
        <w:t>При  не</w:t>
      </w:r>
      <w:proofErr w:type="gramEnd"/>
      <w:r w:rsidRPr="00CD49E7">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15D277E8" w14:textId="6713060C" w:rsidR="008373E3" w:rsidRDefault="008373E3">
      <w:pPr>
        <w:ind w:firstLine="720"/>
        <w:jc w:val="both"/>
        <w:rPr>
          <w:sz w:val="20"/>
          <w:szCs w:val="20"/>
        </w:rPr>
      </w:pPr>
      <w:r>
        <w:rPr>
          <w:sz w:val="20"/>
          <w:szCs w:val="20"/>
        </w:rPr>
        <w:lastRenderedPageBreak/>
        <w:t xml:space="preserve">6.7. </w:t>
      </w:r>
      <w:r w:rsidRPr="008373E3">
        <w:rPr>
          <w:sz w:val="20"/>
          <w:szCs w:val="20"/>
        </w:rPr>
        <w:t>Расходы по государственной регистрации перехода права собственности на Имущество к Покупателю несет Покупатель.</w:t>
      </w:r>
    </w:p>
    <w:p w14:paraId="7B1823AF" w14:textId="77777777" w:rsidR="00770B80" w:rsidRDefault="00770B80">
      <w:pPr>
        <w:ind w:firstLine="720"/>
        <w:jc w:val="both"/>
        <w:rPr>
          <w:sz w:val="20"/>
          <w:szCs w:val="20"/>
        </w:rPr>
      </w:pPr>
      <w:r>
        <w:rPr>
          <w:sz w:val="20"/>
          <w:szCs w:val="20"/>
        </w:rPr>
        <w:t xml:space="preserve">6.8. </w:t>
      </w:r>
      <w:r w:rsidRPr="00770B80">
        <w:rPr>
          <w:sz w:val="20"/>
          <w:szCs w:val="20"/>
        </w:rPr>
        <w:t xml:space="preserve">С 1 марта 2025г. Росреестр прекращает регистрацию участков и строений (ст.26 </w:t>
      </w:r>
      <w:proofErr w:type="spellStart"/>
      <w:r w:rsidRPr="00770B80">
        <w:rPr>
          <w:sz w:val="20"/>
          <w:szCs w:val="20"/>
        </w:rPr>
        <w:t>Федеральныи</w:t>
      </w:r>
      <w:proofErr w:type="spellEnd"/>
      <w:r w:rsidRPr="00770B80">
        <w:rPr>
          <w:sz w:val="20"/>
          <w:szCs w:val="20"/>
        </w:rPr>
        <w:t xml:space="preserve">̆ закон от 13.07.2015 N 218-ФЗ (ред. от 26.12.2024) "О </w:t>
      </w:r>
      <w:proofErr w:type="spellStart"/>
      <w:r w:rsidRPr="00770B80">
        <w:rPr>
          <w:sz w:val="20"/>
          <w:szCs w:val="20"/>
        </w:rPr>
        <w:t>государственнои</w:t>
      </w:r>
      <w:proofErr w:type="spellEnd"/>
      <w:r w:rsidRPr="00770B80">
        <w:rPr>
          <w:sz w:val="20"/>
          <w:szCs w:val="20"/>
        </w:rPr>
        <w:t xml:space="preserve">̆ регистрации недвижимости" (с изм. и доп., вступ. в силу с 05.02.2025) </w:t>
      </w:r>
      <w:proofErr w:type="spellStart"/>
      <w:r w:rsidRPr="00770B80">
        <w:rPr>
          <w:sz w:val="20"/>
          <w:szCs w:val="20"/>
        </w:rPr>
        <w:t>Федеральныи</w:t>
      </w:r>
      <w:proofErr w:type="spellEnd"/>
      <w:r w:rsidRPr="00770B80">
        <w:rPr>
          <w:sz w:val="20"/>
          <w:szCs w:val="20"/>
        </w:rPr>
        <w:t xml:space="preserve">̆ закон от 26.12.2024 № 487-ФЗ «О внесении изменений в отдельные законодательные акты </w:t>
      </w:r>
      <w:proofErr w:type="spellStart"/>
      <w:r w:rsidRPr="00770B80">
        <w:rPr>
          <w:sz w:val="20"/>
          <w:szCs w:val="20"/>
        </w:rPr>
        <w:t>Российскои</w:t>
      </w:r>
      <w:proofErr w:type="spellEnd"/>
      <w:r w:rsidRPr="00770B80">
        <w:rPr>
          <w:sz w:val="20"/>
          <w:szCs w:val="20"/>
        </w:rPr>
        <w:t>̆ Федерации», которые не имеют координатных границ в ЕГРН.</w:t>
      </w:r>
    </w:p>
    <w:p w14:paraId="2F8D4F32" w14:textId="5CAB567E" w:rsidR="00770B80" w:rsidRDefault="00770B80">
      <w:pPr>
        <w:ind w:firstLine="720"/>
        <w:jc w:val="both"/>
        <w:rPr>
          <w:sz w:val="20"/>
          <w:szCs w:val="20"/>
        </w:rPr>
      </w:pPr>
      <w:r w:rsidRPr="00770B80">
        <w:rPr>
          <w:sz w:val="20"/>
          <w:szCs w:val="20"/>
        </w:rPr>
        <w:t xml:space="preserve">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мероприятий в соответствующих структурах, для </w:t>
      </w:r>
      <w:proofErr w:type="spellStart"/>
      <w:r w:rsidRPr="00770B80">
        <w:rPr>
          <w:sz w:val="20"/>
          <w:szCs w:val="20"/>
        </w:rPr>
        <w:t>последующеи</w:t>
      </w:r>
      <w:proofErr w:type="spellEnd"/>
      <w:r w:rsidRPr="00770B80">
        <w:rPr>
          <w:sz w:val="20"/>
          <w:szCs w:val="20"/>
        </w:rPr>
        <w:t xml:space="preserve">̆ постановки на </w:t>
      </w:r>
      <w:proofErr w:type="spellStart"/>
      <w:r w:rsidRPr="00770B80">
        <w:rPr>
          <w:sz w:val="20"/>
          <w:szCs w:val="20"/>
        </w:rPr>
        <w:t>государственныи</w:t>
      </w:r>
      <w:proofErr w:type="spellEnd"/>
      <w:r w:rsidRPr="00770B80">
        <w:rPr>
          <w:sz w:val="20"/>
          <w:szCs w:val="20"/>
        </w:rPr>
        <w:t xml:space="preserve">̆ </w:t>
      </w:r>
      <w:proofErr w:type="spellStart"/>
      <w:r w:rsidRPr="00770B80">
        <w:rPr>
          <w:sz w:val="20"/>
          <w:szCs w:val="20"/>
        </w:rPr>
        <w:t>кадастровыи</w:t>
      </w:r>
      <w:proofErr w:type="spellEnd"/>
      <w:r w:rsidRPr="00770B80">
        <w:rPr>
          <w:sz w:val="20"/>
          <w:szCs w:val="20"/>
        </w:rPr>
        <w:t>̆ учет недвижимого имущества</w:t>
      </w:r>
      <w:r>
        <w:rPr>
          <w:sz w:val="20"/>
          <w:szCs w:val="20"/>
        </w:rPr>
        <w:t>.</w:t>
      </w: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350C26B6" w:rsidR="00686D54" w:rsidRPr="00490010" w:rsidRDefault="0006130B" w:rsidP="0097379A">
            <w:pPr>
              <w:tabs>
                <w:tab w:val="left" w:pos="602"/>
              </w:tabs>
              <w:jc w:val="both"/>
              <w:rPr>
                <w:color w:val="000000"/>
                <w:sz w:val="20"/>
                <w:szCs w:val="20"/>
              </w:rPr>
            </w:pPr>
            <w:r w:rsidRPr="0006130B">
              <w:rPr>
                <w:color w:val="000000"/>
                <w:sz w:val="20"/>
                <w:szCs w:val="20"/>
              </w:rPr>
              <w:t xml:space="preserve">Вилкова Татьяна Сергеевна (24.08.1966 г.р., место рождения: дер. </w:t>
            </w:r>
            <w:proofErr w:type="spellStart"/>
            <w:r w:rsidRPr="0006130B">
              <w:rPr>
                <w:color w:val="000000"/>
                <w:sz w:val="20"/>
                <w:szCs w:val="20"/>
              </w:rPr>
              <w:t>Ерепкино</w:t>
            </w:r>
            <w:proofErr w:type="spellEnd"/>
            <w:r w:rsidRPr="0006130B">
              <w:rPr>
                <w:color w:val="000000"/>
                <w:sz w:val="20"/>
                <w:szCs w:val="20"/>
              </w:rPr>
              <w:t xml:space="preserve"> Октябрьского района ТАССР, СНИЛС 043-957-364 84, ИНН 163200445652, адрес регистрации: 423010, </w:t>
            </w:r>
            <w:proofErr w:type="spellStart"/>
            <w:r w:rsidRPr="0006130B">
              <w:rPr>
                <w:color w:val="000000"/>
                <w:sz w:val="20"/>
                <w:szCs w:val="20"/>
              </w:rPr>
              <w:t>Респ</w:t>
            </w:r>
            <w:proofErr w:type="spellEnd"/>
            <w:r w:rsidRPr="0006130B">
              <w:rPr>
                <w:color w:val="000000"/>
                <w:sz w:val="20"/>
                <w:szCs w:val="20"/>
              </w:rPr>
              <w:t xml:space="preserve">. Татарстан, Нурлатский р-н, д. </w:t>
            </w:r>
            <w:proofErr w:type="spellStart"/>
            <w:r w:rsidRPr="0006130B">
              <w:rPr>
                <w:color w:val="000000"/>
                <w:sz w:val="20"/>
                <w:szCs w:val="20"/>
              </w:rPr>
              <w:t>Ерепкино</w:t>
            </w:r>
            <w:proofErr w:type="spellEnd"/>
            <w:r w:rsidRPr="0006130B">
              <w:rPr>
                <w:color w:val="000000"/>
                <w:sz w:val="20"/>
                <w:szCs w:val="20"/>
              </w:rPr>
              <w:t>, ул. Первомайская, д. 21)</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proofErr w:type="spellStart"/>
            <w:r w:rsidR="00D673FF" w:rsidRPr="00CD49E7">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F3B6" w14:textId="77777777" w:rsidR="00E41075" w:rsidRDefault="00E41075">
      <w:r>
        <w:separator/>
      </w:r>
    </w:p>
  </w:endnote>
  <w:endnote w:type="continuationSeparator" w:id="0">
    <w:p w14:paraId="44335044" w14:textId="77777777" w:rsidR="00E41075" w:rsidRDefault="00E4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A803" w14:textId="77777777" w:rsidR="00E41075" w:rsidRDefault="00E41075">
      <w:pPr>
        <w:pStyle w:val="GenStyleDefPar"/>
      </w:pPr>
      <w:r>
        <w:separator/>
      </w:r>
    </w:p>
  </w:footnote>
  <w:footnote w:type="continuationSeparator" w:id="0">
    <w:p w14:paraId="2554A7E9" w14:textId="77777777" w:rsidR="00E41075" w:rsidRDefault="00E4107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6130B"/>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0BE"/>
    <w:rsid w:val="002645D0"/>
    <w:rsid w:val="002659AD"/>
    <w:rsid w:val="0027502A"/>
    <w:rsid w:val="002841B7"/>
    <w:rsid w:val="00284904"/>
    <w:rsid w:val="0029051A"/>
    <w:rsid w:val="002A0E37"/>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67D1C"/>
    <w:rsid w:val="0047150D"/>
    <w:rsid w:val="00480A2A"/>
    <w:rsid w:val="00485644"/>
    <w:rsid w:val="00485C9F"/>
    <w:rsid w:val="00490010"/>
    <w:rsid w:val="00495FC6"/>
    <w:rsid w:val="004A7775"/>
    <w:rsid w:val="004B3763"/>
    <w:rsid w:val="004C7552"/>
    <w:rsid w:val="004E4533"/>
    <w:rsid w:val="004E652C"/>
    <w:rsid w:val="004F704A"/>
    <w:rsid w:val="00502FAB"/>
    <w:rsid w:val="0050376C"/>
    <w:rsid w:val="0050472F"/>
    <w:rsid w:val="00505440"/>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0B8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373E3"/>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37680"/>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41075"/>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880</Words>
  <Characters>5020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Шматкова</cp:lastModifiedBy>
  <cp:revision>93</cp:revision>
  <dcterms:created xsi:type="dcterms:W3CDTF">2022-02-22T16:37:00Z</dcterms:created>
  <dcterms:modified xsi:type="dcterms:W3CDTF">2026-04-01T10:39:00Z</dcterms:modified>
</cp:coreProperties>
</file>