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A60" w:rsidRPr="00240A60" w:rsidRDefault="00240A60" w:rsidP="000B1E2C">
      <w:pPr>
        <w:jc w:val="right"/>
        <w:rPr>
          <w:b/>
          <w:u w:val="single"/>
        </w:rPr>
      </w:pPr>
      <w:r w:rsidRPr="00240A60">
        <w:rPr>
          <w:b/>
          <w:u w:val="single"/>
        </w:rPr>
        <w:t>ПРОЕКТ</w:t>
      </w:r>
    </w:p>
    <w:p w:rsidR="009B4470" w:rsidRDefault="004205D5" w:rsidP="000B1E2C">
      <w:pPr>
        <w:jc w:val="center"/>
        <w:rPr>
          <w:b/>
        </w:rPr>
      </w:pPr>
      <w:r>
        <w:rPr>
          <w:b/>
        </w:rPr>
        <w:t>ДОГОВОР КУПЛИ-ПРОДАЖИ</w:t>
      </w:r>
    </w:p>
    <w:p w:rsidR="0054340C" w:rsidRDefault="0054340C" w:rsidP="000B1E2C">
      <w:pPr>
        <w:jc w:val="center"/>
        <w:rPr>
          <w:b/>
        </w:rPr>
      </w:pPr>
    </w:p>
    <w:p w:rsidR="004205D5" w:rsidRDefault="004205D5" w:rsidP="000B1E2C">
      <w:pPr>
        <w:jc w:val="both"/>
        <w:rPr>
          <w:sz w:val="18"/>
          <w:szCs w:val="18"/>
        </w:rPr>
      </w:pPr>
      <w:r>
        <w:rPr>
          <w:sz w:val="18"/>
          <w:szCs w:val="18"/>
        </w:rPr>
        <w:t xml:space="preserve">г. </w:t>
      </w:r>
      <w:r w:rsidR="0056473F">
        <w:rPr>
          <w:sz w:val="18"/>
          <w:szCs w:val="18"/>
        </w:rPr>
        <w:t xml:space="preserve">Вологда </w:t>
      </w:r>
      <w:r w:rsidR="00926F04">
        <w:rPr>
          <w:sz w:val="18"/>
          <w:szCs w:val="18"/>
        </w:rPr>
        <w:tab/>
      </w:r>
      <w:r w:rsidR="00926F04">
        <w:rPr>
          <w:sz w:val="18"/>
          <w:szCs w:val="18"/>
        </w:rPr>
        <w:tab/>
      </w:r>
      <w:r w:rsidR="00926F04">
        <w:rPr>
          <w:sz w:val="18"/>
          <w:szCs w:val="18"/>
        </w:rPr>
        <w:tab/>
      </w:r>
      <w:r w:rsidR="00926F04">
        <w:rPr>
          <w:sz w:val="18"/>
          <w:szCs w:val="18"/>
        </w:rPr>
        <w:tab/>
      </w:r>
      <w:r w:rsidR="00926F04">
        <w:rPr>
          <w:sz w:val="18"/>
          <w:szCs w:val="18"/>
        </w:rPr>
        <w:tab/>
      </w:r>
      <w:r w:rsidR="00926F04">
        <w:rPr>
          <w:sz w:val="18"/>
          <w:szCs w:val="18"/>
        </w:rPr>
        <w:tab/>
      </w:r>
      <w:r w:rsidR="00926F04">
        <w:rPr>
          <w:sz w:val="18"/>
          <w:szCs w:val="18"/>
        </w:rPr>
        <w:tab/>
      </w:r>
      <w:r w:rsidR="00926F04">
        <w:rPr>
          <w:sz w:val="18"/>
          <w:szCs w:val="18"/>
        </w:rPr>
        <w:tab/>
      </w:r>
      <w:r w:rsidR="00926F04">
        <w:rPr>
          <w:sz w:val="18"/>
          <w:szCs w:val="18"/>
        </w:rPr>
        <w:tab/>
      </w:r>
      <w:r>
        <w:rPr>
          <w:sz w:val="18"/>
          <w:szCs w:val="18"/>
        </w:rPr>
        <w:t>«</w:t>
      </w:r>
      <w:r w:rsidR="00EB65C0">
        <w:rPr>
          <w:sz w:val="18"/>
          <w:szCs w:val="18"/>
        </w:rPr>
        <w:t>__</w:t>
      </w:r>
      <w:r>
        <w:rPr>
          <w:sz w:val="18"/>
          <w:szCs w:val="18"/>
        </w:rPr>
        <w:t>»</w:t>
      </w:r>
      <w:r w:rsidR="00EB65C0">
        <w:rPr>
          <w:sz w:val="18"/>
          <w:szCs w:val="18"/>
        </w:rPr>
        <w:t>________</w:t>
      </w:r>
      <w:r w:rsidR="008A58BB">
        <w:rPr>
          <w:sz w:val="18"/>
          <w:szCs w:val="18"/>
        </w:rPr>
        <w:t>2</w:t>
      </w:r>
      <w:r w:rsidR="00B34B90">
        <w:rPr>
          <w:sz w:val="18"/>
          <w:szCs w:val="18"/>
        </w:rPr>
        <w:t>0</w:t>
      </w:r>
      <w:r w:rsidR="00D23544">
        <w:rPr>
          <w:sz w:val="18"/>
          <w:szCs w:val="18"/>
        </w:rPr>
        <w:t>1</w:t>
      </w:r>
      <w:r w:rsidR="00F3037A" w:rsidRPr="00F3037A">
        <w:rPr>
          <w:sz w:val="18"/>
          <w:szCs w:val="18"/>
        </w:rPr>
        <w:t>__</w:t>
      </w:r>
      <w:r>
        <w:rPr>
          <w:sz w:val="18"/>
          <w:szCs w:val="18"/>
        </w:rPr>
        <w:t>г.</w:t>
      </w:r>
    </w:p>
    <w:p w:rsidR="0054340C" w:rsidRPr="0059675D" w:rsidRDefault="0054340C" w:rsidP="000B1E2C">
      <w:pPr>
        <w:ind w:left="567"/>
        <w:rPr>
          <w:sz w:val="20"/>
          <w:szCs w:val="20"/>
        </w:rPr>
      </w:pPr>
    </w:p>
    <w:p w:rsidR="0015617C" w:rsidRPr="00EB65C0" w:rsidRDefault="00AC4275" w:rsidP="000B1E2C">
      <w:pPr>
        <w:ind w:firstLine="708"/>
        <w:jc w:val="both"/>
        <w:rPr>
          <w:sz w:val="20"/>
          <w:szCs w:val="20"/>
        </w:rPr>
      </w:pPr>
      <w:sdt>
        <w:sdtPr>
          <w:rPr>
            <w:sz w:val="20"/>
            <w:szCs w:val="20"/>
          </w:rPr>
          <w:alias w:val="Организация"/>
          <w:tag w:val=""/>
          <w:id w:val="1251772758"/>
          <w:placeholder>
            <w:docPart w:val="E709397F5A5F440AB5D9E4637664F9DE"/>
          </w:placeholder>
          <w:dataBinding w:prefixMappings="xmlns:ns0='http://schemas.openxmlformats.org/officeDocument/2006/extended-properties' " w:xpath="/ns0:Properties[1]/ns0:Company[1]" w:storeItemID="{6668398D-A668-4E3E-A5EB-62B293D839F1}"/>
          <w:text/>
        </w:sdtPr>
        <w:sdtContent>
          <w:r w:rsidRPr="00D15B25">
            <w:rPr>
              <w:sz w:val="20"/>
              <w:szCs w:val="20"/>
            </w:rPr>
            <w:t>Рыбина Галина Капитоновна</w:t>
          </w:r>
        </w:sdtContent>
      </w:sdt>
      <w:r w:rsidR="002715FE">
        <w:rPr>
          <w:sz w:val="20"/>
          <w:szCs w:val="20"/>
        </w:rPr>
        <w:t>,</w:t>
      </w:r>
      <w:r w:rsidR="00F3037A">
        <w:rPr>
          <w:sz w:val="20"/>
          <w:szCs w:val="20"/>
        </w:rPr>
        <w:t xml:space="preserve"> в лице финансового управляющего </w:t>
      </w:r>
      <w:r w:rsidR="00926F04">
        <w:rPr>
          <w:sz w:val="20"/>
          <w:szCs w:val="20"/>
        </w:rPr>
        <w:t>Чашина Всеволода Леонидовича</w:t>
      </w:r>
      <w:r w:rsidR="00F3037A" w:rsidRPr="00F3037A">
        <w:rPr>
          <w:sz w:val="20"/>
          <w:szCs w:val="20"/>
        </w:rPr>
        <w:t>, действующ</w:t>
      </w:r>
      <w:r w:rsidR="00F3037A">
        <w:rPr>
          <w:sz w:val="20"/>
          <w:szCs w:val="20"/>
        </w:rPr>
        <w:t xml:space="preserve">его </w:t>
      </w:r>
      <w:r w:rsidR="00F3037A" w:rsidRPr="00F3037A">
        <w:rPr>
          <w:sz w:val="20"/>
          <w:szCs w:val="20"/>
        </w:rPr>
        <w:t xml:space="preserve">на </w:t>
      </w:r>
      <w:sdt>
        <w:sdtPr>
          <w:rPr>
            <w:sz w:val="20"/>
            <w:szCs w:val="20"/>
          </w:rPr>
          <w:alias w:val="Название"/>
          <w:tag w:val=""/>
          <w:id w:val="-1741630799"/>
          <w:placeholder>
            <w:docPart w:val="2BBEE9AE825F4939B31329F246642FBF"/>
          </w:placeholder>
          <w:dataBinding w:prefixMappings="xmlns:ns0='http://purl.org/dc/elements/1.1/' xmlns:ns1='http://schemas.openxmlformats.org/package/2006/metadata/core-properties' " w:xpath="/ns1:coreProperties[1]/ns0:title[1]" w:storeItemID="{6C3C8BC8-F283-45AE-878A-BAB7291924A1}"/>
          <w:text/>
        </w:sdtPr>
        <w:sdtContent>
          <w:r>
            <w:rPr>
              <w:sz w:val="20"/>
              <w:szCs w:val="20"/>
            </w:rPr>
            <w:t xml:space="preserve">основании </w:t>
          </w:r>
          <w:r w:rsidRPr="00AC4275">
            <w:rPr>
              <w:sz w:val="20"/>
              <w:szCs w:val="20"/>
            </w:rPr>
            <w:t>Определения Арбитражного суда Вологодской области от 21.11.2018 г. по делу № А13-12601/2016</w:t>
          </w:r>
          <w:r>
            <w:rPr>
              <w:sz w:val="20"/>
              <w:szCs w:val="20"/>
            </w:rPr>
            <w:t xml:space="preserve">, </w:t>
          </w:r>
        </w:sdtContent>
      </w:sdt>
      <w:r w:rsidR="00EB65C0" w:rsidRPr="00EB65C0">
        <w:rPr>
          <w:sz w:val="20"/>
          <w:szCs w:val="20"/>
        </w:rPr>
        <w:t>далее именуемый «</w:t>
      </w:r>
      <w:r w:rsidR="00EB65C0">
        <w:rPr>
          <w:sz w:val="20"/>
          <w:szCs w:val="20"/>
        </w:rPr>
        <w:t>Продавец</w:t>
      </w:r>
      <w:r w:rsidR="00EB65C0" w:rsidRPr="00EB65C0">
        <w:rPr>
          <w:sz w:val="20"/>
          <w:szCs w:val="20"/>
        </w:rPr>
        <w:t xml:space="preserve">», с одной стороны, и _____________________________, действующий на основании____________________________________________, </w:t>
      </w:r>
      <w:r w:rsidR="0015617C" w:rsidRPr="00EB65C0">
        <w:rPr>
          <w:sz w:val="20"/>
          <w:szCs w:val="20"/>
        </w:rPr>
        <w:t>именуем</w:t>
      </w:r>
      <w:r w:rsidR="00396DBC" w:rsidRPr="00EB65C0">
        <w:rPr>
          <w:sz w:val="20"/>
          <w:szCs w:val="20"/>
        </w:rPr>
        <w:t>ый</w:t>
      </w:r>
      <w:r w:rsidR="0015617C" w:rsidRPr="00EB65C0">
        <w:rPr>
          <w:sz w:val="20"/>
          <w:szCs w:val="20"/>
        </w:rPr>
        <w:t xml:space="preserve"> далее «Покупатель»</w:t>
      </w:r>
      <w:r w:rsidR="0056473F" w:rsidRPr="00EB65C0">
        <w:rPr>
          <w:sz w:val="20"/>
          <w:szCs w:val="20"/>
        </w:rPr>
        <w:t>,</w:t>
      </w:r>
      <w:r w:rsidR="0015617C" w:rsidRPr="00EB65C0">
        <w:rPr>
          <w:sz w:val="20"/>
          <w:szCs w:val="20"/>
        </w:rPr>
        <w:t xml:space="preserve"> заключили настоящий договор о нижеследующем:</w:t>
      </w:r>
    </w:p>
    <w:p w:rsidR="004205D5" w:rsidRPr="00D31A95" w:rsidRDefault="004205D5" w:rsidP="000B1E2C">
      <w:pPr>
        <w:jc w:val="both"/>
        <w:rPr>
          <w:sz w:val="20"/>
          <w:szCs w:val="20"/>
        </w:rPr>
      </w:pPr>
    </w:p>
    <w:p w:rsidR="00643A02" w:rsidRPr="0086529B" w:rsidRDefault="004205D5" w:rsidP="000B1E2C">
      <w:pPr>
        <w:numPr>
          <w:ilvl w:val="0"/>
          <w:numId w:val="1"/>
        </w:numPr>
        <w:tabs>
          <w:tab w:val="clear" w:pos="480"/>
          <w:tab w:val="num" w:pos="187"/>
        </w:tabs>
        <w:ind w:left="0" w:firstLine="0"/>
        <w:jc w:val="center"/>
        <w:rPr>
          <w:b/>
          <w:sz w:val="20"/>
          <w:szCs w:val="20"/>
        </w:rPr>
      </w:pPr>
      <w:r w:rsidRPr="0086529B">
        <w:rPr>
          <w:b/>
          <w:sz w:val="20"/>
          <w:szCs w:val="20"/>
        </w:rPr>
        <w:t>Предмет договора</w:t>
      </w:r>
    </w:p>
    <w:p w:rsidR="004205D5" w:rsidRPr="00D31A95" w:rsidRDefault="004205D5" w:rsidP="000B1E2C">
      <w:pPr>
        <w:pStyle w:val="a3"/>
        <w:numPr>
          <w:ilvl w:val="1"/>
          <w:numId w:val="1"/>
        </w:numPr>
        <w:ind w:left="0" w:firstLine="0"/>
        <w:rPr>
          <w:sz w:val="20"/>
          <w:szCs w:val="20"/>
        </w:rPr>
      </w:pPr>
      <w:r w:rsidRPr="00D31A95">
        <w:rPr>
          <w:sz w:val="20"/>
          <w:szCs w:val="20"/>
        </w:rPr>
        <w:t>Продавец передает, а Покупатель принимает в собственность и оплачивает следующее  имущество, указанное в приложении №1, которое является неотъемлемой частью настоящего договора.</w:t>
      </w:r>
    </w:p>
    <w:p w:rsidR="0015617C" w:rsidRPr="00D31A95" w:rsidRDefault="004205D5" w:rsidP="000B1E2C">
      <w:pPr>
        <w:pStyle w:val="a3"/>
        <w:numPr>
          <w:ilvl w:val="1"/>
          <w:numId w:val="1"/>
        </w:numPr>
        <w:ind w:left="0" w:firstLine="0"/>
        <w:rPr>
          <w:sz w:val="20"/>
          <w:szCs w:val="20"/>
        </w:rPr>
      </w:pPr>
      <w:r w:rsidRPr="00D31A95">
        <w:rPr>
          <w:sz w:val="20"/>
          <w:szCs w:val="20"/>
        </w:rPr>
        <w:t>Продавец гарантирует, что до настоящего времени имущество, являющееся предметом настоящей сделки, никому не продано</w:t>
      </w:r>
      <w:r w:rsidR="000B1E2C">
        <w:rPr>
          <w:sz w:val="20"/>
          <w:szCs w:val="20"/>
        </w:rPr>
        <w:t>.</w:t>
      </w:r>
    </w:p>
    <w:p w:rsidR="0015617C" w:rsidRDefault="0015617C" w:rsidP="000B1E2C">
      <w:pPr>
        <w:pStyle w:val="a3"/>
        <w:numPr>
          <w:ilvl w:val="1"/>
          <w:numId w:val="1"/>
        </w:numPr>
        <w:ind w:left="0" w:firstLine="0"/>
        <w:rPr>
          <w:sz w:val="20"/>
          <w:szCs w:val="20"/>
        </w:rPr>
      </w:pPr>
      <w:r w:rsidRPr="0054340C">
        <w:rPr>
          <w:sz w:val="20"/>
          <w:szCs w:val="20"/>
        </w:rPr>
        <w:t xml:space="preserve">Право на заключение договора купли-продажи имущества </w:t>
      </w:r>
      <w:sdt>
        <w:sdtPr>
          <w:rPr>
            <w:sz w:val="20"/>
            <w:szCs w:val="20"/>
          </w:rPr>
          <w:alias w:val="Ключевые слова"/>
          <w:tag w:val=""/>
          <w:id w:val="-374847016"/>
          <w:placeholder>
            <w:docPart w:val="DFF7E80270C04640969A121DB7F84A84"/>
          </w:placeholder>
          <w:dataBinding w:prefixMappings="xmlns:ns0='http://purl.org/dc/elements/1.1/' xmlns:ns1='http://schemas.openxmlformats.org/package/2006/metadata/core-properties' " w:xpath="/ns1:coreProperties[1]/ns1:keywords[1]" w:storeItemID="{6C3C8BC8-F283-45AE-878A-BAB7291924A1}"/>
          <w:text/>
        </w:sdtPr>
        <w:sdtContent>
          <w:r w:rsidR="00AC4275" w:rsidRPr="00BD7062">
            <w:rPr>
              <w:sz w:val="20"/>
              <w:szCs w:val="20"/>
            </w:rPr>
            <w:t>Рыбин</w:t>
          </w:r>
          <w:r w:rsidR="00AC4275">
            <w:rPr>
              <w:sz w:val="20"/>
              <w:szCs w:val="20"/>
            </w:rPr>
            <w:t>ой</w:t>
          </w:r>
          <w:r w:rsidR="00AC4275" w:rsidRPr="00BD7062">
            <w:rPr>
              <w:sz w:val="20"/>
              <w:szCs w:val="20"/>
            </w:rPr>
            <w:t xml:space="preserve"> Галин</w:t>
          </w:r>
          <w:r w:rsidR="00AC4275">
            <w:rPr>
              <w:sz w:val="20"/>
              <w:szCs w:val="20"/>
            </w:rPr>
            <w:t>ы</w:t>
          </w:r>
          <w:r w:rsidR="00AC4275" w:rsidRPr="00BD7062">
            <w:rPr>
              <w:sz w:val="20"/>
              <w:szCs w:val="20"/>
            </w:rPr>
            <w:t xml:space="preserve"> Капитоновн</w:t>
          </w:r>
          <w:r w:rsidR="00AC4275">
            <w:rPr>
              <w:sz w:val="20"/>
              <w:szCs w:val="20"/>
            </w:rPr>
            <w:t>ы</w:t>
          </w:r>
        </w:sdtContent>
      </w:sdt>
      <w:r w:rsidR="00921886">
        <w:rPr>
          <w:sz w:val="20"/>
          <w:szCs w:val="20"/>
        </w:rPr>
        <w:t xml:space="preserve"> </w:t>
      </w:r>
      <w:r w:rsidRPr="0054340C">
        <w:rPr>
          <w:sz w:val="20"/>
          <w:szCs w:val="20"/>
        </w:rPr>
        <w:t xml:space="preserve">Покупатель приобрел в соответствии с </w:t>
      </w:r>
      <w:r w:rsidR="0056473F" w:rsidRPr="0054340C">
        <w:rPr>
          <w:sz w:val="20"/>
          <w:szCs w:val="20"/>
        </w:rPr>
        <w:t xml:space="preserve">протоколом </w:t>
      </w:r>
      <w:r w:rsidR="0054340C" w:rsidRPr="0054340C">
        <w:rPr>
          <w:sz w:val="20"/>
          <w:szCs w:val="20"/>
        </w:rPr>
        <w:t xml:space="preserve">о подведении итогов торгов по продаже имущества </w:t>
      </w:r>
      <w:r w:rsidR="00921886">
        <w:rPr>
          <w:sz w:val="20"/>
          <w:szCs w:val="20"/>
        </w:rPr>
        <w:t xml:space="preserve">от </w:t>
      </w:r>
      <w:r w:rsidR="00EB65C0">
        <w:rPr>
          <w:sz w:val="20"/>
          <w:szCs w:val="20"/>
        </w:rPr>
        <w:t>_________________</w:t>
      </w:r>
      <w:r w:rsidR="0054340C" w:rsidRPr="0054340C">
        <w:rPr>
          <w:sz w:val="20"/>
          <w:szCs w:val="20"/>
        </w:rPr>
        <w:t xml:space="preserve"> г.</w:t>
      </w:r>
    </w:p>
    <w:p w:rsidR="0054340C" w:rsidRPr="0054340C" w:rsidRDefault="0054340C" w:rsidP="000B1E2C">
      <w:pPr>
        <w:pStyle w:val="a3"/>
        <w:ind w:left="0"/>
        <w:rPr>
          <w:sz w:val="20"/>
          <w:szCs w:val="20"/>
        </w:rPr>
      </w:pPr>
    </w:p>
    <w:p w:rsidR="00643A02" w:rsidRPr="00D31A95" w:rsidRDefault="0015617C" w:rsidP="000B1E2C">
      <w:pPr>
        <w:pStyle w:val="3"/>
        <w:spacing w:after="0"/>
        <w:ind w:left="0"/>
        <w:jc w:val="center"/>
        <w:rPr>
          <w:b/>
          <w:sz w:val="20"/>
          <w:szCs w:val="20"/>
        </w:rPr>
      </w:pPr>
      <w:r w:rsidRPr="00D31A95">
        <w:rPr>
          <w:b/>
          <w:sz w:val="20"/>
          <w:szCs w:val="20"/>
        </w:rPr>
        <w:t>2. П</w:t>
      </w:r>
      <w:r w:rsidR="00647C26" w:rsidRPr="00D31A95">
        <w:rPr>
          <w:b/>
          <w:sz w:val="20"/>
          <w:szCs w:val="20"/>
        </w:rPr>
        <w:t>лата по договору</w:t>
      </w:r>
    </w:p>
    <w:p w:rsidR="0015617C" w:rsidRPr="00A928EA" w:rsidRDefault="0015617C" w:rsidP="000B1E2C">
      <w:pPr>
        <w:pStyle w:val="ConsPlusNormal"/>
        <w:widowControl/>
        <w:ind w:firstLine="0"/>
        <w:jc w:val="both"/>
        <w:rPr>
          <w:rFonts w:ascii="Times New Roman" w:hAnsi="Times New Roman" w:cs="Times New Roman"/>
        </w:rPr>
      </w:pPr>
      <w:r w:rsidRPr="00D31A95">
        <w:rPr>
          <w:rFonts w:ascii="Times New Roman" w:hAnsi="Times New Roman" w:cs="Times New Roman"/>
        </w:rPr>
        <w:t xml:space="preserve">2.1. Цена продаваемого имущества, указанного в приложении №1, </w:t>
      </w:r>
      <w:r w:rsidR="009B756C" w:rsidRPr="00D31A95">
        <w:rPr>
          <w:rFonts w:ascii="Times New Roman" w:hAnsi="Times New Roman" w:cs="Times New Roman"/>
        </w:rPr>
        <w:t xml:space="preserve">по итогам проведения </w:t>
      </w:r>
      <w:r w:rsidR="009B756C" w:rsidRPr="00CE1189">
        <w:rPr>
          <w:rFonts w:ascii="Times New Roman" w:hAnsi="Times New Roman" w:cs="Times New Roman"/>
        </w:rPr>
        <w:t xml:space="preserve">торгов составляет </w:t>
      </w:r>
      <w:sdt>
        <w:sdtPr>
          <w:alias w:val="Состояние"/>
          <w:tag w:val=""/>
          <w:id w:val="1104546127"/>
          <w:placeholder>
            <w:docPart w:val="0A405BAFD7684538AA390133EE3F4E50"/>
          </w:placeholder>
          <w:dataBinding w:prefixMappings="xmlns:ns0='http://purl.org/dc/elements/1.1/' xmlns:ns1='http://schemas.openxmlformats.org/package/2006/metadata/core-properties' " w:xpath="/ns1:coreProperties[1]/ns1:contentStatus[1]" w:storeItemID="{6C3C8BC8-F283-45AE-878A-BAB7291924A1}"/>
          <w:text/>
        </w:sdtPr>
        <w:sdtEndPr/>
        <w:sdtContent>
          <w:r w:rsidR="00E96B19">
            <w:t>__________</w:t>
          </w:r>
          <w:proofErr w:type="gramStart"/>
          <w:r w:rsidR="00E96B19">
            <w:t>_(</w:t>
          </w:r>
          <w:proofErr w:type="gramEnd"/>
          <w:r w:rsidR="00E96B19">
            <w:t>____________________)</w:t>
          </w:r>
        </w:sdtContent>
      </w:sdt>
      <w:r w:rsidR="00CE1189" w:rsidRPr="00CE1189">
        <w:rPr>
          <w:rFonts w:ascii="Times New Roman" w:hAnsi="Times New Roman" w:cs="Times New Roman"/>
        </w:rPr>
        <w:t xml:space="preserve"> </w:t>
      </w:r>
      <w:r w:rsidR="0054340C">
        <w:rPr>
          <w:rFonts w:ascii="Times New Roman" w:hAnsi="Times New Roman" w:cs="Times New Roman"/>
        </w:rPr>
        <w:t>рублей</w:t>
      </w:r>
      <w:r w:rsidR="00135B70">
        <w:rPr>
          <w:rFonts w:ascii="Times New Roman" w:hAnsi="Times New Roman" w:cs="Times New Roman"/>
        </w:rPr>
        <w:t>.</w:t>
      </w:r>
    </w:p>
    <w:p w:rsidR="004E3E16" w:rsidRDefault="0015617C" w:rsidP="000B1E2C">
      <w:pPr>
        <w:pStyle w:val="ConsPlusNormal"/>
        <w:widowControl/>
        <w:ind w:firstLine="0"/>
        <w:jc w:val="both"/>
        <w:rPr>
          <w:rFonts w:ascii="Times New Roman" w:hAnsi="Times New Roman" w:cs="Times New Roman"/>
        </w:rPr>
      </w:pPr>
      <w:r w:rsidRPr="00D31A95">
        <w:rPr>
          <w:rFonts w:ascii="Times New Roman" w:hAnsi="Times New Roman" w:cs="Times New Roman"/>
        </w:rPr>
        <w:t xml:space="preserve">2.2. Расчет между Продавцом и Покупателем будет производиться путем </w:t>
      </w:r>
      <w:r w:rsidR="00233EE5">
        <w:rPr>
          <w:rFonts w:ascii="Times New Roman" w:hAnsi="Times New Roman" w:cs="Times New Roman"/>
        </w:rPr>
        <w:t>внесения</w:t>
      </w:r>
      <w:r w:rsidRPr="00D31A95">
        <w:rPr>
          <w:rFonts w:ascii="Times New Roman" w:hAnsi="Times New Roman" w:cs="Times New Roman"/>
        </w:rPr>
        <w:t xml:space="preserve"> денежных средств </w:t>
      </w:r>
      <w:r w:rsidR="005263F2">
        <w:rPr>
          <w:rFonts w:ascii="Times New Roman" w:hAnsi="Times New Roman" w:cs="Times New Roman"/>
        </w:rPr>
        <w:t>на расчетный счет</w:t>
      </w:r>
      <w:r w:rsidRPr="00D31A95">
        <w:rPr>
          <w:rFonts w:ascii="Times New Roman" w:hAnsi="Times New Roman" w:cs="Times New Roman"/>
        </w:rPr>
        <w:t xml:space="preserve"> Продавца.</w:t>
      </w:r>
    </w:p>
    <w:p w:rsidR="004E3E16" w:rsidRPr="0054340C" w:rsidRDefault="0015617C" w:rsidP="000B1E2C">
      <w:pPr>
        <w:pStyle w:val="ConsPlusNormal"/>
        <w:widowControl/>
        <w:ind w:firstLine="0"/>
        <w:jc w:val="both"/>
        <w:rPr>
          <w:rFonts w:ascii="Times New Roman" w:hAnsi="Times New Roman" w:cs="Times New Roman"/>
        </w:rPr>
      </w:pPr>
      <w:r w:rsidRPr="0054340C">
        <w:rPr>
          <w:rFonts w:ascii="Times New Roman" w:hAnsi="Times New Roman" w:cs="Times New Roman"/>
        </w:rPr>
        <w:t xml:space="preserve">2.3. </w:t>
      </w:r>
      <w:r w:rsidR="00990B6B" w:rsidRPr="0054340C">
        <w:rPr>
          <w:rFonts w:ascii="Times New Roman" w:hAnsi="Times New Roman" w:cs="Times New Roman"/>
        </w:rPr>
        <w:t>С</w:t>
      </w:r>
      <w:r w:rsidRPr="0054340C">
        <w:rPr>
          <w:rFonts w:ascii="Times New Roman" w:hAnsi="Times New Roman" w:cs="Times New Roman"/>
        </w:rPr>
        <w:t>умм</w:t>
      </w:r>
      <w:r w:rsidR="00990B6B" w:rsidRPr="0054340C">
        <w:rPr>
          <w:rFonts w:ascii="Times New Roman" w:hAnsi="Times New Roman" w:cs="Times New Roman"/>
        </w:rPr>
        <w:t>а</w:t>
      </w:r>
      <w:r w:rsidRPr="0054340C">
        <w:rPr>
          <w:rFonts w:ascii="Times New Roman" w:hAnsi="Times New Roman" w:cs="Times New Roman"/>
        </w:rPr>
        <w:t xml:space="preserve"> внесенного задатка</w:t>
      </w:r>
      <w:r w:rsidR="00377AE7" w:rsidRPr="0054340C">
        <w:rPr>
          <w:rFonts w:ascii="Times New Roman" w:hAnsi="Times New Roman" w:cs="Times New Roman"/>
        </w:rPr>
        <w:t xml:space="preserve">, </w:t>
      </w:r>
      <w:proofErr w:type="gramStart"/>
      <w:r w:rsidR="00377AE7" w:rsidRPr="0054340C">
        <w:rPr>
          <w:rFonts w:ascii="Times New Roman" w:hAnsi="Times New Roman" w:cs="Times New Roman"/>
        </w:rPr>
        <w:t xml:space="preserve">согласно </w:t>
      </w:r>
      <w:r w:rsidR="00A928EA">
        <w:rPr>
          <w:rFonts w:ascii="Times New Roman" w:hAnsi="Times New Roman" w:cs="Times New Roman"/>
        </w:rPr>
        <w:t>платёжного пор</w:t>
      </w:r>
      <w:r w:rsidR="00D23544" w:rsidRPr="0054340C">
        <w:rPr>
          <w:rFonts w:ascii="Times New Roman" w:hAnsi="Times New Roman" w:cs="Times New Roman"/>
        </w:rPr>
        <w:t>учения</w:t>
      </w:r>
      <w:proofErr w:type="gramEnd"/>
      <w:r w:rsidR="00D23544" w:rsidRPr="0054340C">
        <w:rPr>
          <w:rFonts w:ascii="Times New Roman" w:hAnsi="Times New Roman" w:cs="Times New Roman"/>
        </w:rPr>
        <w:t xml:space="preserve"> от </w:t>
      </w:r>
      <w:r w:rsidR="00EB65C0">
        <w:rPr>
          <w:rFonts w:ascii="Times New Roman" w:hAnsi="Times New Roman" w:cs="Times New Roman"/>
        </w:rPr>
        <w:t>__________</w:t>
      </w:r>
      <w:r w:rsidR="00D23544" w:rsidRPr="0054340C">
        <w:rPr>
          <w:rFonts w:ascii="Times New Roman" w:hAnsi="Times New Roman" w:cs="Times New Roman"/>
        </w:rPr>
        <w:t xml:space="preserve"> г.№</w:t>
      </w:r>
      <w:r w:rsidR="00EB65C0">
        <w:rPr>
          <w:rFonts w:ascii="Times New Roman" w:hAnsi="Times New Roman" w:cs="Times New Roman"/>
        </w:rPr>
        <w:t>___</w:t>
      </w:r>
      <w:r w:rsidR="0033435A" w:rsidRPr="0054340C">
        <w:rPr>
          <w:rFonts w:ascii="Times New Roman" w:hAnsi="Times New Roman" w:cs="Times New Roman"/>
        </w:rPr>
        <w:t xml:space="preserve"> в</w:t>
      </w:r>
      <w:r w:rsidRPr="0054340C">
        <w:rPr>
          <w:rFonts w:ascii="Times New Roman" w:hAnsi="Times New Roman" w:cs="Times New Roman"/>
        </w:rPr>
        <w:t xml:space="preserve"> размере </w:t>
      </w:r>
      <w:r w:rsidR="00EB65C0">
        <w:rPr>
          <w:rFonts w:ascii="Times New Roman" w:hAnsi="Times New Roman" w:cs="Times New Roman"/>
        </w:rPr>
        <w:t>______________</w:t>
      </w:r>
      <w:r w:rsidRPr="0054340C">
        <w:rPr>
          <w:rFonts w:ascii="Times New Roman" w:hAnsi="Times New Roman" w:cs="Times New Roman"/>
        </w:rPr>
        <w:t xml:space="preserve"> (</w:t>
      </w:r>
      <w:r w:rsidR="00EB65C0">
        <w:rPr>
          <w:rFonts w:ascii="Times New Roman" w:hAnsi="Times New Roman" w:cs="Times New Roman"/>
        </w:rPr>
        <w:t>__________________</w:t>
      </w:r>
      <w:r w:rsidR="00CE1189" w:rsidRPr="0054340C">
        <w:rPr>
          <w:rFonts w:ascii="Times New Roman" w:hAnsi="Times New Roman" w:cs="Times New Roman"/>
        </w:rPr>
        <w:t>)</w:t>
      </w:r>
      <w:r w:rsidR="00396DBC">
        <w:rPr>
          <w:rFonts w:ascii="Times New Roman" w:hAnsi="Times New Roman" w:cs="Times New Roman"/>
        </w:rPr>
        <w:t xml:space="preserve"> рублей</w:t>
      </w:r>
      <w:r w:rsidR="00990B6B" w:rsidRPr="0054340C">
        <w:rPr>
          <w:rFonts w:ascii="Times New Roman" w:hAnsi="Times New Roman" w:cs="Times New Roman"/>
        </w:rPr>
        <w:t>,</w:t>
      </w:r>
      <w:r w:rsidRPr="0054340C">
        <w:rPr>
          <w:rFonts w:ascii="Times New Roman" w:hAnsi="Times New Roman" w:cs="Times New Roman"/>
        </w:rPr>
        <w:t xml:space="preserve"> засчитана в оплату за приобретаемое в собственность имущество</w:t>
      </w:r>
      <w:r w:rsidR="004E3E16" w:rsidRPr="0054340C">
        <w:rPr>
          <w:rFonts w:ascii="Times New Roman" w:hAnsi="Times New Roman" w:cs="Times New Roman"/>
        </w:rPr>
        <w:t>.</w:t>
      </w:r>
    </w:p>
    <w:p w:rsidR="004E3E16" w:rsidRPr="0054340C" w:rsidRDefault="004E3E16" w:rsidP="000B1E2C">
      <w:pPr>
        <w:pStyle w:val="ConsPlusNormal"/>
        <w:widowControl/>
        <w:ind w:firstLine="0"/>
        <w:jc w:val="both"/>
        <w:rPr>
          <w:rFonts w:ascii="Times New Roman" w:hAnsi="Times New Roman" w:cs="Times New Roman"/>
        </w:rPr>
      </w:pPr>
      <w:r w:rsidRPr="0054340C">
        <w:rPr>
          <w:rFonts w:ascii="Times New Roman" w:hAnsi="Times New Roman" w:cs="Times New Roman"/>
        </w:rPr>
        <w:t xml:space="preserve">2.4. </w:t>
      </w:r>
      <w:r w:rsidR="002E15F3">
        <w:rPr>
          <w:rFonts w:ascii="Times New Roman" w:hAnsi="Times New Roman" w:cs="Times New Roman"/>
        </w:rPr>
        <w:t>Проект договора купли-продажи направляется победителю торгов в течение 5 дней после подписания итогового протокола.</w:t>
      </w:r>
      <w:r w:rsidR="00585EA7">
        <w:rPr>
          <w:rFonts w:ascii="Times New Roman" w:hAnsi="Times New Roman" w:cs="Times New Roman"/>
        </w:rPr>
        <w:t>Оплата по договору уплачивае</w:t>
      </w:r>
      <w:r w:rsidRPr="0054340C">
        <w:rPr>
          <w:rFonts w:ascii="Times New Roman" w:hAnsi="Times New Roman" w:cs="Times New Roman"/>
        </w:rPr>
        <w:t>тся покупателем не позднее чем чере</w:t>
      </w:r>
      <w:r w:rsidR="00585EA7">
        <w:rPr>
          <w:rFonts w:ascii="Times New Roman" w:hAnsi="Times New Roman" w:cs="Times New Roman"/>
        </w:rPr>
        <w:t>з тридцать</w:t>
      </w:r>
      <w:r w:rsidR="003C1171">
        <w:rPr>
          <w:rFonts w:ascii="Times New Roman" w:hAnsi="Times New Roman" w:cs="Times New Roman"/>
        </w:rPr>
        <w:t xml:space="preserve"> дней с даты</w:t>
      </w:r>
      <w:r w:rsidRPr="0054340C">
        <w:rPr>
          <w:rFonts w:ascii="Times New Roman" w:hAnsi="Times New Roman" w:cs="Times New Roman"/>
        </w:rPr>
        <w:t xml:space="preserve"> заключения договора</w:t>
      </w:r>
      <w:r w:rsidR="003C1171">
        <w:rPr>
          <w:rFonts w:ascii="Times New Roman" w:hAnsi="Times New Roman" w:cs="Times New Roman"/>
        </w:rPr>
        <w:t>.</w:t>
      </w:r>
      <w:r w:rsidR="00396DBC">
        <w:rPr>
          <w:rFonts w:ascii="Times New Roman" w:hAnsi="Times New Roman" w:cs="Times New Roman"/>
        </w:rPr>
        <w:t xml:space="preserve"> Оплата производится на расчётный счёт </w:t>
      </w:r>
      <w:sdt>
        <w:sdtPr>
          <w:rPr>
            <w:rFonts w:ascii="Times New Roman" w:hAnsi="Times New Roman" w:cs="Times New Roman"/>
          </w:rPr>
          <w:alias w:val="Ключевые слова"/>
          <w:tag w:val=""/>
          <w:id w:val="-1879779761"/>
          <w:placeholder>
            <w:docPart w:val="5C0EC226652E40719C57ECCBF720ECC2"/>
          </w:placeholder>
          <w:dataBinding w:prefixMappings="xmlns:ns0='http://purl.org/dc/elements/1.1/' xmlns:ns1='http://schemas.openxmlformats.org/package/2006/metadata/core-properties' " w:xpath="/ns1:coreProperties[1]/ns1:keywords[1]" w:storeItemID="{6C3C8BC8-F283-45AE-878A-BAB7291924A1}"/>
          <w:text/>
        </w:sdtPr>
        <w:sdtEndPr/>
        <w:sdtContent>
          <w:r w:rsidR="00AC4275">
            <w:rPr>
              <w:rFonts w:ascii="Times New Roman" w:hAnsi="Times New Roman" w:cs="Times New Roman"/>
            </w:rPr>
            <w:t>Рыбиной Галины Капитоновны</w:t>
          </w:r>
        </w:sdtContent>
      </w:sdt>
      <w:r w:rsidR="0026101D">
        <w:rPr>
          <w:rFonts w:ascii="Times New Roman" w:hAnsi="Times New Roman" w:cs="Times New Roman"/>
        </w:rPr>
        <w:t>.</w:t>
      </w:r>
    </w:p>
    <w:p w:rsidR="004205D5" w:rsidRPr="00D31A95" w:rsidRDefault="004205D5" w:rsidP="000B1E2C">
      <w:pPr>
        <w:pStyle w:val="ConsPlusNormal"/>
        <w:widowControl/>
        <w:ind w:firstLine="0"/>
        <w:jc w:val="both"/>
      </w:pPr>
    </w:p>
    <w:p w:rsidR="00643A02" w:rsidRPr="003F0849" w:rsidRDefault="004205D5" w:rsidP="000B1E2C">
      <w:pPr>
        <w:pStyle w:val="a3"/>
        <w:numPr>
          <w:ilvl w:val="0"/>
          <w:numId w:val="9"/>
        </w:numPr>
        <w:tabs>
          <w:tab w:val="clear" w:pos="720"/>
          <w:tab w:val="num" w:pos="187"/>
        </w:tabs>
        <w:ind w:left="0" w:firstLine="0"/>
        <w:jc w:val="center"/>
        <w:rPr>
          <w:b/>
          <w:bCs/>
          <w:sz w:val="20"/>
          <w:szCs w:val="20"/>
        </w:rPr>
      </w:pPr>
      <w:r w:rsidRPr="003F0849">
        <w:rPr>
          <w:b/>
          <w:bCs/>
          <w:sz w:val="20"/>
          <w:szCs w:val="20"/>
        </w:rPr>
        <w:t>Передача Имущества и переход риска случайной гибели или случайного повреждения имущества.</w:t>
      </w:r>
    </w:p>
    <w:p w:rsidR="00C02F23" w:rsidRPr="00D31A95" w:rsidRDefault="004205D5" w:rsidP="000B1E2C">
      <w:pPr>
        <w:pStyle w:val="a3"/>
        <w:numPr>
          <w:ilvl w:val="1"/>
          <w:numId w:val="9"/>
        </w:numPr>
        <w:tabs>
          <w:tab w:val="clear" w:pos="720"/>
        </w:tabs>
        <w:ind w:left="0" w:firstLine="0"/>
        <w:rPr>
          <w:b/>
          <w:bCs/>
          <w:sz w:val="20"/>
          <w:szCs w:val="20"/>
        </w:rPr>
      </w:pPr>
      <w:r w:rsidRPr="00D31A95">
        <w:rPr>
          <w:sz w:val="20"/>
          <w:szCs w:val="20"/>
        </w:rPr>
        <w:t>Передача имущества Покупателю осуществляется Продавцом по передаточному акту, являющемуся неотъемлемой частью настоящего договора, в котором сторонами договора указываются данные о составе Имущества, сведения о выявленных недостатках переданного Имущества, перечень имущества.</w:t>
      </w:r>
    </w:p>
    <w:p w:rsidR="00926F04" w:rsidRDefault="004205D5" w:rsidP="000B1E2C">
      <w:pPr>
        <w:pStyle w:val="a3"/>
        <w:numPr>
          <w:ilvl w:val="1"/>
          <w:numId w:val="9"/>
        </w:numPr>
        <w:tabs>
          <w:tab w:val="clear" w:pos="720"/>
          <w:tab w:val="num" w:pos="0"/>
        </w:tabs>
        <w:ind w:left="0" w:firstLine="0"/>
        <w:rPr>
          <w:b/>
          <w:bCs/>
          <w:sz w:val="20"/>
          <w:szCs w:val="20"/>
        </w:rPr>
      </w:pPr>
      <w:r w:rsidRPr="00D31A95">
        <w:rPr>
          <w:sz w:val="20"/>
          <w:szCs w:val="20"/>
        </w:rPr>
        <w:t>Имущество считается переданным Покупателю с момента подписания передаточного акта обеими сторонами.</w:t>
      </w:r>
    </w:p>
    <w:p w:rsidR="000B1E2C" w:rsidRPr="000B1E2C" w:rsidRDefault="004205D5" w:rsidP="000B1E2C">
      <w:pPr>
        <w:pStyle w:val="a3"/>
        <w:numPr>
          <w:ilvl w:val="1"/>
          <w:numId w:val="9"/>
        </w:numPr>
        <w:tabs>
          <w:tab w:val="clear" w:pos="720"/>
          <w:tab w:val="num" w:pos="0"/>
        </w:tabs>
        <w:ind w:left="0" w:firstLine="0"/>
        <w:rPr>
          <w:sz w:val="20"/>
          <w:szCs w:val="20"/>
        </w:rPr>
      </w:pPr>
      <w:r w:rsidRPr="00926F04">
        <w:rPr>
          <w:sz w:val="20"/>
          <w:szCs w:val="20"/>
        </w:rPr>
        <w:t>Риск случайной гибели или случайного повреждения имущества переходит на Покупателя с момента подписания передаточного акта обеими сторонами.</w:t>
      </w:r>
      <w:r w:rsidR="000B1E2C">
        <w:rPr>
          <w:sz w:val="20"/>
          <w:szCs w:val="20"/>
        </w:rPr>
        <w:t xml:space="preserve"> </w:t>
      </w:r>
      <w:r w:rsidR="000B1E2C" w:rsidRPr="000B1E2C">
        <w:rPr>
          <w:sz w:val="20"/>
          <w:szCs w:val="20"/>
        </w:rPr>
        <w:t>Продавец заранее оговаривает возможность проявления любых недостатков Имущества, обусловленных нахождением его в эксплуатации до передачи Покупателю.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имущества, включая требования об устранении недостатков или о снижении цены имущества. Предоставление Продавцом гарантии качества имущества Договором не предусматривается. До заключения Договора Покупателем произведен подробный осмотр Имущества, результаты которого полностью удовлетворяют Покупателя. Продавец не несёт ответственность за несоответствие состояния Имущества ожиданиям Покупателя, если последний участвовал в торгах по продаже этого Имущества и/или подписал Договор и/или акт приёма-передачи к нему, без предварительного осмотра Имущества. В таком случае возражения Покупателя относительно несоответствия состояния Имущества ожиданиям Покупателя не принимаются и не являются основанием для отказа от заключения Договора, принятия Имущества после подписания Договора, возврата Продавцом Покупателю денежных средств, полученных в качестве задатка или оплаты окончательной стоимости Имущества по Договору.</w:t>
      </w:r>
    </w:p>
    <w:p w:rsidR="004205D5" w:rsidRPr="00926F04" w:rsidRDefault="000B1E2C" w:rsidP="000B1E2C">
      <w:pPr>
        <w:pStyle w:val="a3"/>
        <w:numPr>
          <w:ilvl w:val="1"/>
          <w:numId w:val="9"/>
        </w:numPr>
        <w:tabs>
          <w:tab w:val="clear" w:pos="720"/>
          <w:tab w:val="num" w:pos="0"/>
        </w:tabs>
        <w:ind w:left="0" w:firstLine="0"/>
        <w:rPr>
          <w:b/>
          <w:bCs/>
          <w:sz w:val="20"/>
          <w:szCs w:val="20"/>
        </w:rPr>
      </w:pPr>
      <w:r w:rsidRPr="000B1E2C">
        <w:rPr>
          <w:sz w:val="20"/>
          <w:szCs w:val="20"/>
        </w:rPr>
        <w:t>Покупатель несет обязанность по регистрации и бремя расходов, связанных с заключением Договора и регистрацией Имущества.</w:t>
      </w:r>
    </w:p>
    <w:p w:rsidR="00BD2411" w:rsidRPr="00D31A95" w:rsidRDefault="00BD2411" w:rsidP="000B1E2C">
      <w:pPr>
        <w:pStyle w:val="a3"/>
        <w:ind w:left="0"/>
        <w:rPr>
          <w:sz w:val="20"/>
          <w:szCs w:val="20"/>
        </w:rPr>
      </w:pPr>
    </w:p>
    <w:p w:rsidR="00643A02" w:rsidRPr="00D31A95" w:rsidRDefault="003A699C" w:rsidP="000B1E2C">
      <w:pPr>
        <w:pStyle w:val="a3"/>
        <w:ind w:left="0"/>
        <w:jc w:val="center"/>
        <w:rPr>
          <w:b/>
          <w:bCs/>
          <w:sz w:val="20"/>
          <w:szCs w:val="20"/>
        </w:rPr>
      </w:pPr>
      <w:r w:rsidRPr="00D31A95">
        <w:rPr>
          <w:b/>
          <w:bCs/>
          <w:sz w:val="20"/>
          <w:szCs w:val="20"/>
        </w:rPr>
        <w:t>4</w:t>
      </w:r>
      <w:r w:rsidR="004205D5" w:rsidRPr="00D31A95">
        <w:rPr>
          <w:b/>
          <w:bCs/>
          <w:sz w:val="20"/>
          <w:szCs w:val="20"/>
        </w:rPr>
        <w:t>.   Ответственность сторон.</w:t>
      </w:r>
    </w:p>
    <w:p w:rsidR="004205D5" w:rsidRPr="00D31A95" w:rsidRDefault="003A699C" w:rsidP="000B1E2C">
      <w:pPr>
        <w:pStyle w:val="a3"/>
        <w:ind w:left="0"/>
        <w:rPr>
          <w:sz w:val="20"/>
          <w:szCs w:val="20"/>
        </w:rPr>
      </w:pPr>
      <w:r w:rsidRPr="00D31A95">
        <w:rPr>
          <w:sz w:val="20"/>
          <w:szCs w:val="20"/>
        </w:rPr>
        <w:t>4</w:t>
      </w:r>
      <w:r w:rsidR="004205D5" w:rsidRPr="00D31A95">
        <w:rPr>
          <w:sz w:val="20"/>
          <w:szCs w:val="20"/>
        </w:rPr>
        <w:t>.1.</w:t>
      </w:r>
      <w:r w:rsidR="00926F04">
        <w:rPr>
          <w:sz w:val="20"/>
          <w:szCs w:val="20"/>
        </w:rPr>
        <w:t xml:space="preserve"> </w:t>
      </w:r>
      <w:r w:rsidR="004205D5" w:rsidRPr="00D31A95">
        <w:rPr>
          <w:sz w:val="20"/>
          <w:szCs w:val="20"/>
        </w:rPr>
        <w:t>Любая из сторон настоящего договора, не исполнившая обязательства по договору или исполнившая их ненадлежащим образом, несет ответственность при наличии вины (умысла или неосторожности).</w:t>
      </w:r>
    </w:p>
    <w:p w:rsidR="004205D5" w:rsidRPr="00D31A95" w:rsidRDefault="003A699C" w:rsidP="000B1E2C">
      <w:pPr>
        <w:pStyle w:val="a3"/>
        <w:ind w:left="0"/>
        <w:rPr>
          <w:sz w:val="20"/>
          <w:szCs w:val="20"/>
        </w:rPr>
      </w:pPr>
      <w:r w:rsidRPr="00D31A95">
        <w:rPr>
          <w:sz w:val="20"/>
          <w:szCs w:val="20"/>
        </w:rPr>
        <w:t>4</w:t>
      </w:r>
      <w:r w:rsidR="004205D5" w:rsidRPr="00D31A95">
        <w:rPr>
          <w:sz w:val="20"/>
          <w:szCs w:val="20"/>
        </w:rPr>
        <w:t>.2.</w:t>
      </w:r>
      <w:r w:rsidR="00926F04">
        <w:rPr>
          <w:sz w:val="20"/>
          <w:szCs w:val="20"/>
        </w:rPr>
        <w:t xml:space="preserve"> </w:t>
      </w:r>
      <w:r w:rsidR="004205D5" w:rsidRPr="00D31A95">
        <w:rPr>
          <w:sz w:val="20"/>
          <w:szCs w:val="20"/>
        </w:rPr>
        <w:t>Отсутствие вины за неисполнение или ненадлежащее исполнение обязательств по договору доказывается стороной, нарушившей обязательства.</w:t>
      </w:r>
    </w:p>
    <w:p w:rsidR="004205D5" w:rsidRPr="00D31A95" w:rsidRDefault="003A699C" w:rsidP="000B1E2C">
      <w:pPr>
        <w:pStyle w:val="a3"/>
        <w:ind w:left="0"/>
        <w:rPr>
          <w:sz w:val="20"/>
          <w:szCs w:val="20"/>
        </w:rPr>
      </w:pPr>
      <w:r w:rsidRPr="00D31A95">
        <w:rPr>
          <w:sz w:val="20"/>
          <w:szCs w:val="20"/>
        </w:rPr>
        <w:t>4</w:t>
      </w:r>
      <w:r w:rsidR="004205D5" w:rsidRPr="00D31A95">
        <w:rPr>
          <w:sz w:val="20"/>
          <w:szCs w:val="20"/>
        </w:rPr>
        <w:t>.3.</w:t>
      </w:r>
      <w:r w:rsidR="00926F04">
        <w:rPr>
          <w:sz w:val="20"/>
          <w:szCs w:val="20"/>
        </w:rPr>
        <w:t xml:space="preserve"> </w:t>
      </w:r>
      <w:r w:rsidR="004205D5" w:rsidRPr="00D31A95">
        <w:rPr>
          <w:sz w:val="20"/>
          <w:szCs w:val="20"/>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w:t>
      </w:r>
    </w:p>
    <w:p w:rsidR="004205D5" w:rsidRPr="00D31A95" w:rsidRDefault="003A699C" w:rsidP="000B1E2C">
      <w:pPr>
        <w:pStyle w:val="a3"/>
        <w:ind w:left="0"/>
        <w:rPr>
          <w:sz w:val="20"/>
          <w:szCs w:val="20"/>
        </w:rPr>
      </w:pPr>
      <w:r w:rsidRPr="00D31A95">
        <w:rPr>
          <w:sz w:val="20"/>
          <w:szCs w:val="20"/>
        </w:rPr>
        <w:t>4</w:t>
      </w:r>
      <w:r w:rsidR="004205D5" w:rsidRPr="00D31A95">
        <w:rPr>
          <w:sz w:val="20"/>
          <w:szCs w:val="20"/>
        </w:rPr>
        <w:t>.4.</w:t>
      </w:r>
      <w:r w:rsidR="00926F04">
        <w:rPr>
          <w:sz w:val="20"/>
          <w:szCs w:val="20"/>
        </w:rPr>
        <w:t xml:space="preserve"> </w:t>
      </w:r>
      <w:r w:rsidR="004205D5" w:rsidRPr="00D31A95">
        <w:rPr>
          <w:sz w:val="20"/>
          <w:szCs w:val="20"/>
        </w:rPr>
        <w:t>Меры ответственности сторон, не предусмотренные настоящим договором, применяются в соответствии с нормами гражданского законодательства, действующего на территории РФ.</w:t>
      </w:r>
    </w:p>
    <w:p w:rsidR="004205D5" w:rsidRPr="00D31A95" w:rsidRDefault="004205D5" w:rsidP="000B1E2C">
      <w:pPr>
        <w:pStyle w:val="a3"/>
        <w:ind w:left="0"/>
        <w:rPr>
          <w:sz w:val="20"/>
          <w:szCs w:val="20"/>
        </w:rPr>
      </w:pPr>
    </w:p>
    <w:p w:rsidR="00643A02" w:rsidRPr="00D31A95" w:rsidRDefault="004205D5" w:rsidP="000B1E2C">
      <w:pPr>
        <w:pStyle w:val="a3"/>
        <w:numPr>
          <w:ilvl w:val="0"/>
          <w:numId w:val="5"/>
        </w:numPr>
        <w:tabs>
          <w:tab w:val="clear" w:pos="720"/>
          <w:tab w:val="num" w:pos="187"/>
        </w:tabs>
        <w:ind w:left="0" w:firstLine="0"/>
        <w:jc w:val="center"/>
        <w:rPr>
          <w:b/>
          <w:bCs/>
          <w:sz w:val="20"/>
          <w:szCs w:val="20"/>
        </w:rPr>
      </w:pPr>
      <w:r w:rsidRPr="00D31A95">
        <w:rPr>
          <w:b/>
          <w:bCs/>
          <w:sz w:val="20"/>
          <w:szCs w:val="20"/>
        </w:rPr>
        <w:lastRenderedPageBreak/>
        <w:t>Порядок разрешения споров.</w:t>
      </w:r>
    </w:p>
    <w:p w:rsidR="004205D5" w:rsidRPr="00D31A95" w:rsidRDefault="003A699C" w:rsidP="000B1E2C">
      <w:pPr>
        <w:pStyle w:val="a3"/>
        <w:ind w:left="0"/>
        <w:rPr>
          <w:sz w:val="20"/>
          <w:szCs w:val="20"/>
        </w:rPr>
      </w:pPr>
      <w:r w:rsidRPr="00D31A95">
        <w:rPr>
          <w:sz w:val="20"/>
          <w:szCs w:val="20"/>
        </w:rPr>
        <w:t>5</w:t>
      </w:r>
      <w:r w:rsidR="004205D5" w:rsidRPr="00D31A95">
        <w:rPr>
          <w:sz w:val="20"/>
          <w:szCs w:val="20"/>
        </w:rPr>
        <w:t>.1.</w:t>
      </w:r>
      <w:r w:rsidR="00926F04">
        <w:rPr>
          <w:sz w:val="20"/>
          <w:szCs w:val="20"/>
        </w:rPr>
        <w:t xml:space="preserve"> </w:t>
      </w:r>
      <w:r w:rsidR="004205D5" w:rsidRPr="00D31A95">
        <w:rPr>
          <w:sz w:val="20"/>
          <w:szCs w:val="20"/>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 При этом каждая из сторон вправе претендовать на наличие у нее результатов разрешения возникших вопросов в письменном виде.</w:t>
      </w:r>
    </w:p>
    <w:p w:rsidR="004205D5" w:rsidRPr="00D31A95" w:rsidRDefault="003A699C" w:rsidP="000B1E2C">
      <w:pPr>
        <w:pStyle w:val="a3"/>
        <w:ind w:left="0"/>
        <w:rPr>
          <w:sz w:val="20"/>
          <w:szCs w:val="20"/>
        </w:rPr>
      </w:pPr>
      <w:r w:rsidRPr="00D31A95">
        <w:rPr>
          <w:sz w:val="20"/>
          <w:szCs w:val="20"/>
        </w:rPr>
        <w:t>5</w:t>
      </w:r>
      <w:r w:rsidR="004205D5" w:rsidRPr="00D31A95">
        <w:rPr>
          <w:sz w:val="20"/>
          <w:szCs w:val="20"/>
        </w:rPr>
        <w:t xml:space="preserve">.2. Споры между сторонами, не урегулированные путем переговоров, подлежат разрешению </w:t>
      </w:r>
      <w:r w:rsidR="0086529B">
        <w:rPr>
          <w:sz w:val="20"/>
          <w:szCs w:val="20"/>
        </w:rPr>
        <w:t xml:space="preserve">в </w:t>
      </w:r>
      <w:r w:rsidR="00A928EA">
        <w:rPr>
          <w:sz w:val="20"/>
          <w:szCs w:val="20"/>
        </w:rPr>
        <w:t>суде.</w:t>
      </w:r>
    </w:p>
    <w:p w:rsidR="004205D5" w:rsidRPr="00D31A95" w:rsidRDefault="004205D5" w:rsidP="000B1E2C">
      <w:pPr>
        <w:pStyle w:val="a3"/>
        <w:ind w:left="0"/>
        <w:rPr>
          <w:b/>
          <w:bCs/>
          <w:sz w:val="20"/>
          <w:szCs w:val="20"/>
        </w:rPr>
      </w:pPr>
    </w:p>
    <w:p w:rsidR="00643A02" w:rsidRPr="00D31A95" w:rsidRDefault="003A699C" w:rsidP="000B1E2C">
      <w:pPr>
        <w:pStyle w:val="a3"/>
        <w:ind w:left="0"/>
        <w:jc w:val="center"/>
        <w:rPr>
          <w:b/>
          <w:bCs/>
          <w:sz w:val="20"/>
          <w:szCs w:val="20"/>
        </w:rPr>
      </w:pPr>
      <w:r w:rsidRPr="00D31A95">
        <w:rPr>
          <w:b/>
          <w:bCs/>
          <w:sz w:val="20"/>
          <w:szCs w:val="20"/>
        </w:rPr>
        <w:t>6</w:t>
      </w:r>
      <w:r w:rsidR="004205D5" w:rsidRPr="00D31A95">
        <w:rPr>
          <w:b/>
          <w:bCs/>
          <w:sz w:val="20"/>
          <w:szCs w:val="20"/>
        </w:rPr>
        <w:t>.   Изменение и/или дополнение договора.</w:t>
      </w:r>
    </w:p>
    <w:p w:rsidR="004205D5" w:rsidRPr="00D31A95" w:rsidRDefault="00926F04" w:rsidP="000B1E2C">
      <w:pPr>
        <w:pStyle w:val="a3"/>
        <w:numPr>
          <w:ilvl w:val="1"/>
          <w:numId w:val="6"/>
        </w:numPr>
        <w:ind w:left="0" w:firstLine="0"/>
        <w:rPr>
          <w:sz w:val="20"/>
          <w:szCs w:val="20"/>
        </w:rPr>
      </w:pPr>
      <w:r>
        <w:rPr>
          <w:sz w:val="20"/>
          <w:szCs w:val="20"/>
        </w:rPr>
        <w:t xml:space="preserve"> </w:t>
      </w:r>
      <w:r w:rsidR="004205D5" w:rsidRPr="00D31A95">
        <w:rPr>
          <w:sz w:val="20"/>
          <w:szCs w:val="20"/>
        </w:rPr>
        <w:t>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 либо по решению суда.</w:t>
      </w:r>
    </w:p>
    <w:p w:rsidR="004205D5" w:rsidRPr="00D31A95" w:rsidRDefault="003A699C" w:rsidP="000B1E2C">
      <w:pPr>
        <w:pStyle w:val="a3"/>
        <w:ind w:left="0"/>
        <w:rPr>
          <w:sz w:val="20"/>
          <w:szCs w:val="20"/>
        </w:rPr>
      </w:pPr>
      <w:r w:rsidRPr="00D31A95">
        <w:rPr>
          <w:sz w:val="20"/>
          <w:szCs w:val="20"/>
        </w:rPr>
        <w:t>6</w:t>
      </w:r>
      <w:r w:rsidR="004205D5" w:rsidRPr="00D31A95">
        <w:rPr>
          <w:sz w:val="20"/>
          <w:szCs w:val="20"/>
        </w:rPr>
        <w:t>.2 Соглашения о дополнении, изменении или о расторжении договора совершаются в письменной форме, должны быть подписаны сторонами и скреплены печатями.</w:t>
      </w:r>
    </w:p>
    <w:p w:rsidR="004205D5" w:rsidRPr="00D31A95" w:rsidRDefault="003A699C" w:rsidP="000B1E2C">
      <w:pPr>
        <w:pStyle w:val="a3"/>
        <w:ind w:left="0"/>
        <w:rPr>
          <w:sz w:val="20"/>
          <w:szCs w:val="20"/>
        </w:rPr>
      </w:pPr>
      <w:r w:rsidRPr="00D31A95">
        <w:rPr>
          <w:sz w:val="20"/>
          <w:szCs w:val="20"/>
        </w:rPr>
        <w:t>6</w:t>
      </w:r>
      <w:r w:rsidR="004205D5" w:rsidRPr="00D31A95">
        <w:rPr>
          <w:sz w:val="20"/>
          <w:szCs w:val="20"/>
        </w:rPr>
        <w:t>.3.</w:t>
      </w:r>
      <w:r w:rsidR="00926F04">
        <w:rPr>
          <w:sz w:val="20"/>
          <w:szCs w:val="20"/>
        </w:rPr>
        <w:t xml:space="preserve"> </w:t>
      </w:r>
      <w:r w:rsidR="004205D5" w:rsidRPr="00D31A95">
        <w:rPr>
          <w:sz w:val="20"/>
          <w:szCs w:val="20"/>
        </w:rPr>
        <w:t>Требование об изменении или о расторжении договора может быть заявлено в суд стороной только после получения отказа другой стороны на предложение изменить или расторгнуть договор, либо при неполучении ответа в срок, указанный в предложении, а  при его отсутствии, - в 30-ти дневный срок.</w:t>
      </w:r>
    </w:p>
    <w:p w:rsidR="004205D5" w:rsidRPr="00D31A95" w:rsidRDefault="003A699C" w:rsidP="000B1E2C">
      <w:pPr>
        <w:pStyle w:val="a3"/>
        <w:ind w:left="0"/>
        <w:rPr>
          <w:sz w:val="20"/>
          <w:szCs w:val="20"/>
        </w:rPr>
      </w:pPr>
      <w:r w:rsidRPr="00D31A95">
        <w:rPr>
          <w:sz w:val="20"/>
          <w:szCs w:val="20"/>
        </w:rPr>
        <w:t>6</w:t>
      </w:r>
      <w:r w:rsidR="004205D5" w:rsidRPr="00D31A95">
        <w:rPr>
          <w:sz w:val="20"/>
          <w:szCs w:val="20"/>
        </w:rPr>
        <w:t>.4.</w:t>
      </w:r>
      <w:r w:rsidR="00926F04">
        <w:rPr>
          <w:sz w:val="20"/>
          <w:szCs w:val="20"/>
        </w:rPr>
        <w:t xml:space="preserve"> </w:t>
      </w:r>
      <w:r w:rsidR="004205D5" w:rsidRPr="00D31A95">
        <w:rPr>
          <w:sz w:val="20"/>
          <w:szCs w:val="20"/>
        </w:rPr>
        <w:t xml:space="preserve">Настоящий договор может быть расторгнут судом по требованию одной из сторон договора при существенном нарушении условий договора одной из сторон, или в иных случаях, предусмотренных настоящим договором или действующим законодательством. Нарушение условий договора признается существенным, когда одна из сторон допустила действие или бездействие, которое влечет для другой   стороны такой ущерб, что дальнейшее действие договора теряет смысл, поскольку эта сторона в значительной мере лишается того, на что рассчитывала при </w:t>
      </w:r>
      <w:r w:rsidR="00A710A6">
        <w:rPr>
          <w:sz w:val="20"/>
          <w:szCs w:val="20"/>
        </w:rPr>
        <w:t>з</w:t>
      </w:r>
      <w:r w:rsidR="004205D5" w:rsidRPr="00D31A95">
        <w:rPr>
          <w:sz w:val="20"/>
          <w:szCs w:val="20"/>
        </w:rPr>
        <w:t>а</w:t>
      </w:r>
      <w:r w:rsidR="00A710A6">
        <w:rPr>
          <w:sz w:val="20"/>
          <w:szCs w:val="20"/>
        </w:rPr>
        <w:t>к</w:t>
      </w:r>
      <w:r w:rsidR="004205D5" w:rsidRPr="00D31A95">
        <w:rPr>
          <w:sz w:val="20"/>
          <w:szCs w:val="20"/>
        </w:rPr>
        <w:t>люче</w:t>
      </w:r>
      <w:r w:rsidR="00A710A6">
        <w:rPr>
          <w:sz w:val="20"/>
          <w:szCs w:val="20"/>
        </w:rPr>
        <w:t>н</w:t>
      </w:r>
      <w:r w:rsidR="004205D5" w:rsidRPr="00D31A95">
        <w:rPr>
          <w:sz w:val="20"/>
          <w:szCs w:val="20"/>
        </w:rPr>
        <w:t xml:space="preserve">ии </w:t>
      </w:r>
      <w:r w:rsidR="00A710A6">
        <w:rPr>
          <w:sz w:val="20"/>
          <w:szCs w:val="20"/>
        </w:rPr>
        <w:t>договор</w:t>
      </w:r>
      <w:r w:rsidR="004205D5" w:rsidRPr="00D31A95">
        <w:rPr>
          <w:sz w:val="20"/>
          <w:szCs w:val="20"/>
        </w:rPr>
        <w:t>а.</w:t>
      </w:r>
    </w:p>
    <w:p w:rsidR="00702CDB" w:rsidRPr="00D31A95" w:rsidRDefault="003A699C" w:rsidP="000B1E2C">
      <w:pPr>
        <w:pStyle w:val="a3"/>
        <w:ind w:left="0"/>
        <w:rPr>
          <w:sz w:val="20"/>
          <w:szCs w:val="20"/>
        </w:rPr>
      </w:pPr>
      <w:r w:rsidRPr="00D31A95">
        <w:rPr>
          <w:sz w:val="20"/>
          <w:szCs w:val="20"/>
        </w:rPr>
        <w:t>6</w:t>
      </w:r>
      <w:r w:rsidR="00DC0803">
        <w:rPr>
          <w:sz w:val="20"/>
          <w:szCs w:val="20"/>
        </w:rPr>
        <w:t>.5.</w:t>
      </w:r>
      <w:r w:rsidR="00926F04">
        <w:rPr>
          <w:sz w:val="20"/>
          <w:szCs w:val="20"/>
        </w:rPr>
        <w:t xml:space="preserve"> </w:t>
      </w:r>
      <w:r w:rsidR="00DC0803">
        <w:rPr>
          <w:sz w:val="20"/>
          <w:szCs w:val="20"/>
        </w:rPr>
        <w:t xml:space="preserve">Настоящий </w:t>
      </w:r>
      <w:r w:rsidR="004205D5" w:rsidRPr="00D31A95">
        <w:rPr>
          <w:sz w:val="20"/>
          <w:szCs w:val="20"/>
        </w:rPr>
        <w:t xml:space="preserve">договор может быть расторгнут по соглашению его сторон или по решению суда, если в период его действия произошло существенное изменение обстоятельств, из которых стороны исходили при заключении договора, настолько, что если бы такие изменения можно было предвидеть заранее, договор между его сторонами вообще не был бы заключен или был бы заключен на условиях, значительно отличающихся от согласованных по настоящему договору. </w:t>
      </w:r>
    </w:p>
    <w:p w:rsidR="004205D5" w:rsidRPr="00D31A95" w:rsidRDefault="003A699C" w:rsidP="000B1E2C">
      <w:pPr>
        <w:pStyle w:val="a3"/>
        <w:ind w:left="0"/>
        <w:rPr>
          <w:sz w:val="20"/>
          <w:szCs w:val="20"/>
        </w:rPr>
      </w:pPr>
      <w:r w:rsidRPr="00D31A95">
        <w:rPr>
          <w:sz w:val="20"/>
          <w:szCs w:val="20"/>
        </w:rPr>
        <w:t>6</w:t>
      </w:r>
      <w:r w:rsidR="004205D5" w:rsidRPr="00D31A95">
        <w:rPr>
          <w:sz w:val="20"/>
          <w:szCs w:val="20"/>
        </w:rPr>
        <w:t>.6.</w:t>
      </w:r>
      <w:r w:rsidR="00926F04">
        <w:rPr>
          <w:sz w:val="20"/>
          <w:szCs w:val="20"/>
        </w:rPr>
        <w:t xml:space="preserve"> </w:t>
      </w:r>
      <w:r w:rsidR="004205D5" w:rsidRPr="00D31A95">
        <w:rPr>
          <w:sz w:val="20"/>
          <w:szCs w:val="20"/>
        </w:rPr>
        <w:t>Последствия расторжения настоящего договора определяются соглашением его сторон или судом по требованию любой из сторон договора. При изменении договора, обязательства сторон сохраняются в измененном виде. При расторжении договора  обязательства сторон прекращаются.</w:t>
      </w:r>
    </w:p>
    <w:p w:rsidR="004205D5" w:rsidRPr="00D31A95" w:rsidRDefault="004205D5" w:rsidP="000B1E2C">
      <w:pPr>
        <w:pStyle w:val="a3"/>
        <w:ind w:left="0"/>
        <w:rPr>
          <w:sz w:val="20"/>
          <w:szCs w:val="20"/>
        </w:rPr>
      </w:pPr>
    </w:p>
    <w:p w:rsidR="004205D5" w:rsidRPr="00D31A95" w:rsidRDefault="003A699C" w:rsidP="000B1E2C">
      <w:pPr>
        <w:pStyle w:val="a3"/>
        <w:ind w:left="0"/>
        <w:jc w:val="center"/>
        <w:rPr>
          <w:b/>
          <w:bCs/>
          <w:sz w:val="20"/>
          <w:szCs w:val="20"/>
        </w:rPr>
      </w:pPr>
      <w:r w:rsidRPr="00D31A95">
        <w:rPr>
          <w:b/>
          <w:bCs/>
          <w:sz w:val="20"/>
          <w:szCs w:val="20"/>
        </w:rPr>
        <w:t>7</w:t>
      </w:r>
      <w:r w:rsidR="004205D5" w:rsidRPr="00D31A95">
        <w:rPr>
          <w:b/>
          <w:bCs/>
          <w:sz w:val="20"/>
          <w:szCs w:val="20"/>
        </w:rPr>
        <w:t>.   Срок действия договора.</w:t>
      </w:r>
    </w:p>
    <w:p w:rsidR="004205D5" w:rsidRPr="00D31A95" w:rsidRDefault="003A699C" w:rsidP="000B1E2C">
      <w:pPr>
        <w:pStyle w:val="a3"/>
        <w:ind w:left="0"/>
        <w:rPr>
          <w:sz w:val="20"/>
          <w:szCs w:val="20"/>
        </w:rPr>
      </w:pPr>
      <w:r w:rsidRPr="00D31A95">
        <w:rPr>
          <w:sz w:val="20"/>
          <w:szCs w:val="20"/>
        </w:rPr>
        <w:t>7</w:t>
      </w:r>
      <w:r w:rsidR="004205D5" w:rsidRPr="00D31A95">
        <w:rPr>
          <w:sz w:val="20"/>
          <w:szCs w:val="20"/>
        </w:rPr>
        <w:t>.1.</w:t>
      </w:r>
      <w:r w:rsidR="00926F04">
        <w:rPr>
          <w:sz w:val="20"/>
          <w:szCs w:val="20"/>
        </w:rPr>
        <w:t xml:space="preserve"> </w:t>
      </w:r>
      <w:r w:rsidR="004205D5" w:rsidRPr="00D31A95">
        <w:rPr>
          <w:sz w:val="20"/>
          <w:szCs w:val="20"/>
        </w:rPr>
        <w:t>Настоящий договор вступает в силу с момента подписания обеими сторонами и действует до полного выполнения сторонами своих обязательств по нему.</w:t>
      </w:r>
    </w:p>
    <w:p w:rsidR="004205D5" w:rsidRPr="00D31A95" w:rsidRDefault="003A699C" w:rsidP="000B1E2C">
      <w:pPr>
        <w:pStyle w:val="a3"/>
        <w:ind w:left="0"/>
        <w:rPr>
          <w:sz w:val="20"/>
          <w:szCs w:val="20"/>
        </w:rPr>
      </w:pPr>
      <w:r w:rsidRPr="00D31A95">
        <w:rPr>
          <w:sz w:val="20"/>
          <w:szCs w:val="20"/>
        </w:rPr>
        <w:t>7</w:t>
      </w:r>
      <w:r w:rsidR="004205D5" w:rsidRPr="00D31A95">
        <w:rPr>
          <w:sz w:val="20"/>
          <w:szCs w:val="20"/>
        </w:rPr>
        <w:t>.2.</w:t>
      </w:r>
      <w:r w:rsidR="00926F04">
        <w:rPr>
          <w:sz w:val="20"/>
          <w:szCs w:val="20"/>
        </w:rPr>
        <w:t xml:space="preserve"> </w:t>
      </w:r>
      <w:r w:rsidR="004205D5" w:rsidRPr="00D31A95">
        <w:rPr>
          <w:sz w:val="20"/>
          <w:szCs w:val="20"/>
        </w:rPr>
        <w:t xml:space="preserve">Прекращение действия настоящего договора влечет за собой прекращение обязательств сторон по нему, но не освобождает стороны от ответственности за нарушения, </w:t>
      </w:r>
      <w:r w:rsidR="00AC4275" w:rsidRPr="00D31A95">
        <w:rPr>
          <w:sz w:val="20"/>
          <w:szCs w:val="20"/>
        </w:rPr>
        <w:t>если таковые</w:t>
      </w:r>
      <w:r w:rsidR="004205D5" w:rsidRPr="00D31A95">
        <w:rPr>
          <w:sz w:val="20"/>
          <w:szCs w:val="20"/>
        </w:rPr>
        <w:t xml:space="preserve"> имели место при заключении или исполнении настоящего договора.</w:t>
      </w:r>
    </w:p>
    <w:p w:rsidR="004205D5" w:rsidRPr="00D31A95" w:rsidRDefault="004205D5" w:rsidP="000B1E2C">
      <w:pPr>
        <w:pStyle w:val="a3"/>
        <w:ind w:left="0"/>
        <w:rPr>
          <w:sz w:val="20"/>
          <w:szCs w:val="20"/>
        </w:rPr>
      </w:pPr>
    </w:p>
    <w:p w:rsidR="004205D5" w:rsidRPr="00D31A95" w:rsidRDefault="004205D5" w:rsidP="000B1E2C">
      <w:pPr>
        <w:pStyle w:val="a3"/>
        <w:numPr>
          <w:ilvl w:val="0"/>
          <w:numId w:val="7"/>
        </w:numPr>
        <w:tabs>
          <w:tab w:val="clear" w:pos="720"/>
          <w:tab w:val="num" w:pos="187"/>
        </w:tabs>
        <w:ind w:left="0" w:firstLine="0"/>
        <w:jc w:val="center"/>
        <w:rPr>
          <w:b/>
          <w:bCs/>
          <w:sz w:val="20"/>
          <w:szCs w:val="20"/>
        </w:rPr>
      </w:pPr>
      <w:r w:rsidRPr="00D31A95">
        <w:rPr>
          <w:b/>
          <w:bCs/>
          <w:sz w:val="20"/>
          <w:szCs w:val="20"/>
        </w:rPr>
        <w:t>Иные условия.</w:t>
      </w:r>
    </w:p>
    <w:p w:rsidR="004205D5" w:rsidRPr="00D31A95" w:rsidRDefault="003A699C" w:rsidP="000B1E2C">
      <w:pPr>
        <w:pStyle w:val="a3"/>
        <w:ind w:left="0"/>
        <w:rPr>
          <w:sz w:val="20"/>
          <w:szCs w:val="20"/>
        </w:rPr>
      </w:pPr>
      <w:r w:rsidRPr="00D31A95">
        <w:rPr>
          <w:sz w:val="20"/>
          <w:szCs w:val="20"/>
        </w:rPr>
        <w:t>8</w:t>
      </w:r>
      <w:r w:rsidR="004205D5" w:rsidRPr="00D31A95">
        <w:rPr>
          <w:sz w:val="20"/>
          <w:szCs w:val="20"/>
        </w:rPr>
        <w:t>.1.</w:t>
      </w:r>
      <w:r w:rsidR="00926F04">
        <w:rPr>
          <w:sz w:val="20"/>
          <w:szCs w:val="20"/>
        </w:rPr>
        <w:t xml:space="preserve"> </w:t>
      </w:r>
      <w:r w:rsidR="004205D5" w:rsidRPr="00D31A95">
        <w:rPr>
          <w:sz w:val="20"/>
          <w:szCs w:val="20"/>
        </w:rPr>
        <w:t xml:space="preserve">Настоящий договор составлен </w:t>
      </w:r>
      <w:r w:rsidR="001B6F07">
        <w:rPr>
          <w:sz w:val="20"/>
          <w:szCs w:val="20"/>
        </w:rPr>
        <w:t xml:space="preserve">на двух </w:t>
      </w:r>
      <w:r w:rsidR="004205D5" w:rsidRPr="00D31A95">
        <w:rPr>
          <w:sz w:val="20"/>
          <w:szCs w:val="20"/>
        </w:rPr>
        <w:t xml:space="preserve">листах в </w:t>
      </w:r>
      <w:r w:rsidRPr="00D31A95">
        <w:rPr>
          <w:sz w:val="20"/>
          <w:szCs w:val="20"/>
        </w:rPr>
        <w:t>двух</w:t>
      </w:r>
      <w:r w:rsidR="004205D5" w:rsidRPr="00D31A95">
        <w:rPr>
          <w:sz w:val="20"/>
          <w:szCs w:val="20"/>
        </w:rPr>
        <w:t xml:space="preserve"> экземплярах, обладающих равной юридической силой, находится по одному экземпляру у каждой из сторон  договора</w:t>
      </w:r>
      <w:r w:rsidRPr="00D31A95">
        <w:rPr>
          <w:sz w:val="20"/>
          <w:szCs w:val="20"/>
        </w:rPr>
        <w:t>.</w:t>
      </w:r>
    </w:p>
    <w:p w:rsidR="004205D5" w:rsidRPr="00D31A95" w:rsidRDefault="004205D5" w:rsidP="000B1E2C">
      <w:pPr>
        <w:pStyle w:val="a3"/>
        <w:ind w:left="0"/>
        <w:rPr>
          <w:sz w:val="20"/>
          <w:szCs w:val="20"/>
        </w:rPr>
      </w:pPr>
    </w:p>
    <w:p w:rsidR="004205D5" w:rsidRPr="00D31A95" w:rsidRDefault="003A699C" w:rsidP="000B1E2C">
      <w:pPr>
        <w:pStyle w:val="a3"/>
        <w:numPr>
          <w:ilvl w:val="0"/>
          <w:numId w:val="7"/>
        </w:numPr>
        <w:tabs>
          <w:tab w:val="clear" w:pos="720"/>
          <w:tab w:val="num" w:pos="187"/>
        </w:tabs>
        <w:ind w:left="0" w:firstLine="0"/>
        <w:jc w:val="center"/>
        <w:rPr>
          <w:b/>
          <w:bCs/>
          <w:sz w:val="20"/>
          <w:szCs w:val="20"/>
        </w:rPr>
      </w:pPr>
      <w:r w:rsidRPr="00D31A95">
        <w:rPr>
          <w:b/>
          <w:bCs/>
          <w:sz w:val="20"/>
          <w:szCs w:val="20"/>
        </w:rPr>
        <w:t>П</w:t>
      </w:r>
      <w:r w:rsidR="004205D5" w:rsidRPr="00D31A95">
        <w:rPr>
          <w:b/>
          <w:bCs/>
          <w:sz w:val="20"/>
          <w:szCs w:val="20"/>
        </w:rPr>
        <w:t>одписи</w:t>
      </w:r>
      <w:r w:rsidR="00F3037A">
        <w:rPr>
          <w:b/>
          <w:bCs/>
          <w:sz w:val="20"/>
          <w:szCs w:val="20"/>
        </w:rPr>
        <w:t>, реквизиты</w:t>
      </w:r>
      <w:r w:rsidR="004205D5" w:rsidRPr="00D31A95">
        <w:rPr>
          <w:b/>
          <w:bCs/>
          <w:sz w:val="20"/>
          <w:szCs w:val="20"/>
        </w:rPr>
        <w:t xml:space="preserve">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4153"/>
      </w:tblGrid>
      <w:tr w:rsidR="0086529B" w:rsidRPr="0084060D" w:rsidTr="000B1E2C">
        <w:tc>
          <w:tcPr>
            <w:tcW w:w="5192" w:type="dxa"/>
            <w:shd w:val="clear" w:color="auto" w:fill="auto"/>
          </w:tcPr>
          <w:p w:rsidR="0086529B" w:rsidRPr="0084060D" w:rsidRDefault="0086529B" w:rsidP="000B1E2C">
            <w:pPr>
              <w:pStyle w:val="ConsPlusNonformat"/>
              <w:widowControl/>
              <w:jc w:val="center"/>
              <w:rPr>
                <w:rFonts w:ascii="Times New Roman" w:hAnsi="Times New Roman" w:cs="Times New Roman"/>
                <w:b/>
                <w:sz w:val="22"/>
                <w:szCs w:val="22"/>
              </w:rPr>
            </w:pPr>
            <w:r w:rsidRPr="0084060D">
              <w:rPr>
                <w:rFonts w:ascii="Times New Roman" w:hAnsi="Times New Roman" w:cs="Times New Roman"/>
                <w:b/>
                <w:sz w:val="22"/>
                <w:szCs w:val="22"/>
              </w:rPr>
              <w:t>Продавец</w:t>
            </w:r>
          </w:p>
        </w:tc>
        <w:tc>
          <w:tcPr>
            <w:tcW w:w="4379" w:type="dxa"/>
            <w:shd w:val="clear" w:color="auto" w:fill="auto"/>
          </w:tcPr>
          <w:p w:rsidR="0086529B" w:rsidRPr="0084060D" w:rsidRDefault="0086529B" w:rsidP="000B1E2C">
            <w:pPr>
              <w:pStyle w:val="ConsPlusNonformat"/>
              <w:widowControl/>
              <w:jc w:val="center"/>
              <w:rPr>
                <w:rFonts w:ascii="Times New Roman" w:hAnsi="Times New Roman" w:cs="Times New Roman"/>
                <w:b/>
                <w:sz w:val="22"/>
                <w:szCs w:val="22"/>
              </w:rPr>
            </w:pPr>
            <w:r w:rsidRPr="0084060D">
              <w:rPr>
                <w:rFonts w:ascii="Times New Roman" w:hAnsi="Times New Roman" w:cs="Times New Roman"/>
                <w:b/>
                <w:sz w:val="22"/>
                <w:szCs w:val="22"/>
              </w:rPr>
              <w:t>Покупатель</w:t>
            </w:r>
          </w:p>
        </w:tc>
      </w:tr>
      <w:tr w:rsidR="0086529B" w:rsidRPr="0084060D" w:rsidTr="000B1E2C">
        <w:tc>
          <w:tcPr>
            <w:tcW w:w="5192" w:type="dxa"/>
            <w:shd w:val="clear" w:color="auto" w:fill="auto"/>
          </w:tcPr>
          <w:p w:rsidR="00180ABC" w:rsidRPr="0084060D" w:rsidRDefault="00180ABC" w:rsidP="000B1E2C">
            <w:pPr>
              <w:pStyle w:val="1"/>
              <w:ind w:firstLine="0"/>
              <w:jc w:val="left"/>
              <w:rPr>
                <w:b w:val="0"/>
                <w:noProof/>
                <w:sz w:val="20"/>
              </w:rPr>
            </w:pPr>
          </w:p>
          <w:p w:rsidR="002715FE" w:rsidRDefault="00921886" w:rsidP="000B1E2C">
            <w:pPr>
              <w:tabs>
                <w:tab w:val="left" w:pos="880"/>
              </w:tabs>
              <w:rPr>
                <w:sz w:val="20"/>
                <w:szCs w:val="20"/>
              </w:rPr>
            </w:pPr>
            <w:proofErr w:type="spellStart"/>
            <w:r>
              <w:rPr>
                <w:sz w:val="20"/>
                <w:szCs w:val="20"/>
              </w:rPr>
              <w:t>Калашян</w:t>
            </w:r>
            <w:proofErr w:type="spellEnd"/>
            <w:r>
              <w:rPr>
                <w:sz w:val="20"/>
                <w:szCs w:val="20"/>
              </w:rPr>
              <w:t xml:space="preserve"> Роза </w:t>
            </w:r>
            <w:proofErr w:type="spellStart"/>
            <w:r>
              <w:rPr>
                <w:sz w:val="20"/>
                <w:szCs w:val="20"/>
              </w:rPr>
              <w:t>Джасмовна</w:t>
            </w:r>
            <w:proofErr w:type="spellEnd"/>
            <w:r w:rsidR="002715FE" w:rsidRPr="002715FE">
              <w:rPr>
                <w:sz w:val="20"/>
                <w:szCs w:val="20"/>
              </w:rPr>
              <w:t xml:space="preserve">, </w:t>
            </w:r>
          </w:p>
          <w:p w:rsidR="002715FE" w:rsidRDefault="002715FE" w:rsidP="000B1E2C">
            <w:pPr>
              <w:tabs>
                <w:tab w:val="left" w:pos="880"/>
              </w:tabs>
              <w:rPr>
                <w:sz w:val="20"/>
                <w:szCs w:val="20"/>
              </w:rPr>
            </w:pPr>
            <w:r w:rsidRPr="002715FE">
              <w:rPr>
                <w:sz w:val="20"/>
                <w:szCs w:val="20"/>
              </w:rPr>
              <w:t xml:space="preserve">в лице финансового управляющего </w:t>
            </w:r>
          </w:p>
          <w:p w:rsidR="002715FE" w:rsidRDefault="00926F04" w:rsidP="000B1E2C">
            <w:pPr>
              <w:tabs>
                <w:tab w:val="left" w:pos="880"/>
              </w:tabs>
              <w:rPr>
                <w:sz w:val="20"/>
                <w:szCs w:val="20"/>
              </w:rPr>
            </w:pPr>
            <w:r>
              <w:rPr>
                <w:sz w:val="20"/>
                <w:szCs w:val="20"/>
              </w:rPr>
              <w:t>Чашин Всеволода Леонидовича</w:t>
            </w:r>
            <w:r w:rsidR="002715FE" w:rsidRPr="002715FE">
              <w:rPr>
                <w:sz w:val="20"/>
                <w:szCs w:val="20"/>
              </w:rPr>
              <w:t xml:space="preserve">, </w:t>
            </w:r>
          </w:p>
          <w:p w:rsidR="002715FE" w:rsidRPr="00240A60" w:rsidRDefault="002715FE" w:rsidP="000B1E2C">
            <w:pPr>
              <w:tabs>
                <w:tab w:val="left" w:pos="880"/>
              </w:tabs>
              <w:rPr>
                <w:sz w:val="20"/>
                <w:szCs w:val="20"/>
              </w:rPr>
            </w:pPr>
            <w:r w:rsidRPr="002715FE">
              <w:rPr>
                <w:sz w:val="20"/>
                <w:szCs w:val="20"/>
              </w:rPr>
              <w:t xml:space="preserve">действующего на </w:t>
            </w:r>
            <w:sdt>
              <w:sdtPr>
                <w:rPr>
                  <w:sz w:val="20"/>
                  <w:szCs w:val="20"/>
                </w:rPr>
                <w:alias w:val="Название"/>
                <w:tag w:val=""/>
                <w:id w:val="-308322727"/>
                <w:placeholder>
                  <w:docPart w:val="DD10F501CACD4C77A2652E1533EA80CA"/>
                </w:placeholder>
                <w:dataBinding w:prefixMappings="xmlns:ns0='http://purl.org/dc/elements/1.1/' xmlns:ns1='http://schemas.openxmlformats.org/package/2006/metadata/core-properties' " w:xpath="/ns1:coreProperties[1]/ns0:title[1]" w:storeItemID="{6C3C8BC8-F283-45AE-878A-BAB7291924A1}"/>
                <w:text/>
              </w:sdtPr>
              <w:sdtEndPr/>
              <w:sdtContent>
                <w:r w:rsidR="00AC4275">
                  <w:rPr>
                    <w:sz w:val="20"/>
                    <w:szCs w:val="20"/>
                  </w:rPr>
                  <w:t xml:space="preserve">основании Определения Арбитражного суда Вологодской области от 21.11.2018 г. по делу № А13-12601/2016, </w:t>
                </w:r>
              </w:sdtContent>
            </w:sdt>
          </w:p>
          <w:p w:rsidR="00F3037A" w:rsidRPr="00240A60" w:rsidRDefault="00F3037A" w:rsidP="000B1E2C">
            <w:pPr>
              <w:tabs>
                <w:tab w:val="left" w:pos="880"/>
              </w:tabs>
              <w:rPr>
                <w:sz w:val="20"/>
                <w:szCs w:val="20"/>
              </w:rPr>
            </w:pPr>
          </w:p>
          <w:tbl>
            <w:tblPr>
              <w:tblW w:w="4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986"/>
            </w:tblGrid>
            <w:tr w:rsidR="00240A60" w:rsidRPr="00240A60" w:rsidTr="00921886">
              <w:tc>
                <w:tcPr>
                  <w:tcW w:w="1980" w:type="dxa"/>
                  <w:shd w:val="clear" w:color="auto" w:fill="auto"/>
                </w:tcPr>
                <w:p w:rsidR="00240A60" w:rsidRPr="00240A60" w:rsidRDefault="00240A60" w:rsidP="000B1E2C">
                  <w:pPr>
                    <w:jc w:val="both"/>
                    <w:rPr>
                      <w:sz w:val="20"/>
                      <w:szCs w:val="20"/>
                    </w:rPr>
                  </w:pPr>
                  <w:r w:rsidRPr="00240A60">
                    <w:rPr>
                      <w:sz w:val="20"/>
                      <w:szCs w:val="20"/>
                    </w:rPr>
                    <w:t>Ф.И.О. получателя</w:t>
                  </w:r>
                </w:p>
              </w:tc>
              <w:tc>
                <w:tcPr>
                  <w:tcW w:w="2986" w:type="dxa"/>
                </w:tcPr>
                <w:p w:rsidR="00240A60" w:rsidRPr="00240A60" w:rsidRDefault="00C44946" w:rsidP="000B1E2C">
                  <w:pPr>
                    <w:rPr>
                      <w:sz w:val="20"/>
                      <w:szCs w:val="20"/>
                    </w:rPr>
                  </w:pPr>
                  <w:sdt>
                    <w:sdtPr>
                      <w:rPr>
                        <w:sz w:val="20"/>
                        <w:szCs w:val="20"/>
                      </w:rPr>
                      <w:alias w:val="Организация"/>
                      <w:tag w:val=""/>
                      <w:id w:val="-815257769"/>
                      <w:placeholder>
                        <w:docPart w:val="DD6C00F232BF4411934FBAB0CF3E639B"/>
                      </w:placeholder>
                      <w:dataBinding w:prefixMappings="xmlns:ns0='http://schemas.openxmlformats.org/officeDocument/2006/extended-properties' " w:xpath="/ns0:Properties[1]/ns0:Company[1]" w:storeItemID="{6668398D-A668-4E3E-A5EB-62B293D839F1}"/>
                      <w:text/>
                    </w:sdtPr>
                    <w:sdtEndPr/>
                    <w:sdtContent>
                      <w:r w:rsidR="00AC4275">
                        <w:rPr>
                          <w:sz w:val="20"/>
                          <w:szCs w:val="20"/>
                        </w:rPr>
                        <w:t>Рыбина Галина Капитоновна</w:t>
                      </w:r>
                    </w:sdtContent>
                  </w:sdt>
                </w:p>
              </w:tc>
            </w:tr>
            <w:tr w:rsidR="00240A60" w:rsidRPr="00240A60" w:rsidTr="00921886">
              <w:tc>
                <w:tcPr>
                  <w:tcW w:w="1980" w:type="dxa"/>
                  <w:shd w:val="clear" w:color="auto" w:fill="auto"/>
                </w:tcPr>
                <w:p w:rsidR="00240A60" w:rsidRPr="00240A60" w:rsidRDefault="00240A60" w:rsidP="000B1E2C">
                  <w:pPr>
                    <w:jc w:val="both"/>
                    <w:rPr>
                      <w:sz w:val="20"/>
                      <w:szCs w:val="20"/>
                    </w:rPr>
                  </w:pPr>
                  <w:r w:rsidRPr="00240A60">
                    <w:rPr>
                      <w:sz w:val="20"/>
                      <w:szCs w:val="20"/>
                    </w:rPr>
                    <w:t>Банк получателя</w:t>
                  </w:r>
                </w:p>
              </w:tc>
              <w:tc>
                <w:tcPr>
                  <w:tcW w:w="2986" w:type="dxa"/>
                </w:tcPr>
                <w:p w:rsidR="00240A60" w:rsidRPr="00240A60" w:rsidRDefault="00AC4275" w:rsidP="000B1E2C">
                  <w:pPr>
                    <w:rPr>
                      <w:sz w:val="20"/>
                      <w:szCs w:val="20"/>
                    </w:rPr>
                  </w:pPr>
                  <w:r w:rsidRPr="00240A60">
                    <w:rPr>
                      <w:sz w:val="20"/>
                      <w:szCs w:val="20"/>
                    </w:rPr>
                    <w:t>Доп. Офис №8638/029 ПАО Сбербанк</w:t>
                  </w:r>
                </w:p>
              </w:tc>
            </w:tr>
            <w:tr w:rsidR="00240A60" w:rsidRPr="00240A60" w:rsidTr="00921886">
              <w:tc>
                <w:tcPr>
                  <w:tcW w:w="1980" w:type="dxa"/>
                  <w:shd w:val="clear" w:color="auto" w:fill="auto"/>
                </w:tcPr>
                <w:p w:rsidR="00240A60" w:rsidRPr="00240A60" w:rsidRDefault="00240A60" w:rsidP="000B1E2C">
                  <w:pPr>
                    <w:jc w:val="both"/>
                    <w:rPr>
                      <w:sz w:val="20"/>
                      <w:szCs w:val="20"/>
                    </w:rPr>
                  </w:pPr>
                  <w:r w:rsidRPr="00240A60">
                    <w:rPr>
                      <w:sz w:val="20"/>
                      <w:szCs w:val="20"/>
                    </w:rPr>
                    <w:t>Кор/счет банка</w:t>
                  </w:r>
                </w:p>
              </w:tc>
              <w:tc>
                <w:tcPr>
                  <w:tcW w:w="2986" w:type="dxa"/>
                </w:tcPr>
                <w:p w:rsidR="00240A60" w:rsidRPr="00240A60" w:rsidRDefault="003F0849" w:rsidP="000B1E2C">
                  <w:pPr>
                    <w:rPr>
                      <w:sz w:val="20"/>
                      <w:szCs w:val="20"/>
                    </w:rPr>
                  </w:pPr>
                  <w:r w:rsidRPr="00240A60">
                    <w:rPr>
                      <w:sz w:val="20"/>
                      <w:szCs w:val="20"/>
                    </w:rPr>
                    <w:t>30101810900000000644</w:t>
                  </w:r>
                </w:p>
              </w:tc>
            </w:tr>
            <w:tr w:rsidR="00240A60" w:rsidRPr="00240A60" w:rsidTr="00921886">
              <w:tc>
                <w:tcPr>
                  <w:tcW w:w="1980" w:type="dxa"/>
                  <w:shd w:val="clear" w:color="auto" w:fill="auto"/>
                </w:tcPr>
                <w:p w:rsidR="00240A60" w:rsidRPr="00240A60" w:rsidRDefault="00240A60" w:rsidP="000B1E2C">
                  <w:pPr>
                    <w:jc w:val="both"/>
                    <w:rPr>
                      <w:sz w:val="20"/>
                      <w:szCs w:val="20"/>
                    </w:rPr>
                  </w:pPr>
                  <w:r w:rsidRPr="00240A60">
                    <w:rPr>
                      <w:sz w:val="20"/>
                      <w:szCs w:val="20"/>
                    </w:rPr>
                    <w:t>БИК банка</w:t>
                  </w:r>
                </w:p>
              </w:tc>
              <w:tc>
                <w:tcPr>
                  <w:tcW w:w="2986" w:type="dxa"/>
                </w:tcPr>
                <w:p w:rsidR="00240A60" w:rsidRPr="00240A60" w:rsidRDefault="003F0849" w:rsidP="000B1E2C">
                  <w:pPr>
                    <w:rPr>
                      <w:sz w:val="20"/>
                      <w:szCs w:val="20"/>
                    </w:rPr>
                  </w:pPr>
                  <w:r w:rsidRPr="00240A60">
                    <w:rPr>
                      <w:sz w:val="20"/>
                      <w:szCs w:val="20"/>
                    </w:rPr>
                    <w:t>041909644</w:t>
                  </w:r>
                </w:p>
              </w:tc>
            </w:tr>
            <w:tr w:rsidR="00240A60" w:rsidRPr="00240A60" w:rsidTr="00921886">
              <w:tc>
                <w:tcPr>
                  <w:tcW w:w="1980" w:type="dxa"/>
                  <w:shd w:val="clear" w:color="auto" w:fill="auto"/>
                </w:tcPr>
                <w:p w:rsidR="00240A60" w:rsidRPr="00240A60" w:rsidRDefault="00240A60" w:rsidP="000B1E2C">
                  <w:pPr>
                    <w:jc w:val="both"/>
                    <w:rPr>
                      <w:sz w:val="20"/>
                      <w:szCs w:val="20"/>
                    </w:rPr>
                  </w:pPr>
                  <w:r w:rsidRPr="00240A60">
                    <w:rPr>
                      <w:sz w:val="20"/>
                      <w:szCs w:val="20"/>
                    </w:rPr>
                    <w:t>Счет получателя</w:t>
                  </w:r>
                </w:p>
              </w:tc>
              <w:tc>
                <w:tcPr>
                  <w:tcW w:w="2986" w:type="dxa"/>
                </w:tcPr>
                <w:p w:rsidR="00240A60" w:rsidRPr="00240A60" w:rsidRDefault="00AC4275" w:rsidP="000B1E2C">
                  <w:pPr>
                    <w:rPr>
                      <w:sz w:val="20"/>
                      <w:szCs w:val="20"/>
                    </w:rPr>
                  </w:pPr>
                  <w:sdt>
                    <w:sdtPr>
                      <w:rPr>
                        <w:sz w:val="20"/>
                        <w:szCs w:val="20"/>
                      </w:rPr>
                      <w:alias w:val="Руководитель"/>
                      <w:tag w:val=""/>
                      <w:id w:val="1924531190"/>
                      <w:placeholder>
                        <w:docPart w:val="A62480FCD2CB436EAC785D78CD59BFB3"/>
                      </w:placeholder>
                      <w:dataBinding w:prefixMappings="xmlns:ns0='http://schemas.openxmlformats.org/officeDocument/2006/extended-properties' " w:xpath="/ns0:Properties[1]/ns0:Manager[1]" w:storeItemID="{6668398D-A668-4E3E-A5EB-62B293D839F1}"/>
                      <w:text/>
                    </w:sdtPr>
                    <w:sdtContent>
                      <w:r w:rsidRPr="00CB5F7A">
                        <w:rPr>
                          <w:sz w:val="20"/>
                          <w:szCs w:val="20"/>
                        </w:rPr>
                        <w:t>40817810312002210206</w:t>
                      </w:r>
                    </w:sdtContent>
                  </w:sdt>
                </w:p>
              </w:tc>
            </w:tr>
          </w:tbl>
          <w:p w:rsidR="00F3037A" w:rsidRDefault="00F3037A" w:rsidP="000B1E2C">
            <w:pPr>
              <w:tabs>
                <w:tab w:val="left" w:pos="880"/>
              </w:tabs>
              <w:rPr>
                <w:sz w:val="20"/>
                <w:szCs w:val="20"/>
              </w:rPr>
            </w:pPr>
          </w:p>
          <w:p w:rsidR="00F3037A" w:rsidRDefault="00F3037A" w:rsidP="000B1E2C">
            <w:pPr>
              <w:tabs>
                <w:tab w:val="left" w:pos="880"/>
              </w:tabs>
              <w:rPr>
                <w:sz w:val="20"/>
                <w:szCs w:val="20"/>
              </w:rPr>
            </w:pPr>
          </w:p>
          <w:p w:rsidR="00F3037A" w:rsidRPr="00135B70" w:rsidRDefault="00F3037A" w:rsidP="000B1E2C">
            <w:pPr>
              <w:tabs>
                <w:tab w:val="left" w:pos="880"/>
              </w:tabs>
              <w:rPr>
                <w:sz w:val="20"/>
                <w:szCs w:val="20"/>
              </w:rPr>
            </w:pPr>
          </w:p>
        </w:tc>
        <w:tc>
          <w:tcPr>
            <w:tcW w:w="4379" w:type="dxa"/>
            <w:shd w:val="clear" w:color="auto" w:fill="auto"/>
          </w:tcPr>
          <w:p w:rsidR="0086529B" w:rsidRPr="0084060D" w:rsidRDefault="0086529B" w:rsidP="000B1E2C">
            <w:pPr>
              <w:pStyle w:val="ConsPlusNonformat"/>
              <w:widowControl/>
              <w:rPr>
                <w:rFonts w:ascii="Times New Roman" w:hAnsi="Times New Roman" w:cs="Times New Roman"/>
              </w:rPr>
            </w:pPr>
          </w:p>
          <w:p w:rsidR="00F15F29" w:rsidRPr="0084060D" w:rsidRDefault="00F15F29" w:rsidP="000B1E2C">
            <w:pPr>
              <w:jc w:val="both"/>
              <w:rPr>
                <w:sz w:val="20"/>
                <w:szCs w:val="20"/>
              </w:rPr>
            </w:pPr>
            <w:bookmarkStart w:id="0" w:name="_GoBack"/>
            <w:bookmarkEnd w:id="0"/>
          </w:p>
        </w:tc>
      </w:tr>
      <w:tr w:rsidR="0086529B" w:rsidRPr="0084060D" w:rsidTr="000B1E2C">
        <w:tc>
          <w:tcPr>
            <w:tcW w:w="5192" w:type="dxa"/>
            <w:shd w:val="clear" w:color="auto" w:fill="auto"/>
          </w:tcPr>
          <w:p w:rsidR="0086529B" w:rsidRPr="0084060D" w:rsidRDefault="0086529B" w:rsidP="000B1E2C">
            <w:pPr>
              <w:pStyle w:val="ConsPlusNonformat"/>
              <w:widowControl/>
              <w:jc w:val="center"/>
              <w:rPr>
                <w:rFonts w:ascii="Times New Roman" w:hAnsi="Times New Roman" w:cs="Times New Roman"/>
                <w:b/>
              </w:rPr>
            </w:pPr>
          </w:p>
          <w:p w:rsidR="001B6F07" w:rsidRPr="00926F04" w:rsidRDefault="00F3037A" w:rsidP="000B1E2C">
            <w:pPr>
              <w:pStyle w:val="ConsPlusNonformat"/>
              <w:widowControl/>
              <w:jc w:val="both"/>
              <w:rPr>
                <w:rFonts w:ascii="Times New Roman" w:hAnsi="Times New Roman" w:cs="Times New Roman"/>
              </w:rPr>
            </w:pPr>
            <w:r w:rsidRPr="00926F04">
              <w:rPr>
                <w:rFonts w:ascii="Times New Roman" w:hAnsi="Times New Roman" w:cs="Times New Roman"/>
              </w:rPr>
              <w:t>Финансовый</w:t>
            </w:r>
            <w:r w:rsidR="00180ABC" w:rsidRPr="00926F04">
              <w:rPr>
                <w:rFonts w:ascii="Times New Roman" w:hAnsi="Times New Roman" w:cs="Times New Roman"/>
              </w:rPr>
              <w:t xml:space="preserve"> управляющ</w:t>
            </w:r>
            <w:r w:rsidR="00B6407D" w:rsidRPr="00926F04">
              <w:rPr>
                <w:rFonts w:ascii="Times New Roman" w:hAnsi="Times New Roman" w:cs="Times New Roman"/>
              </w:rPr>
              <w:t>ий</w:t>
            </w:r>
          </w:p>
          <w:p w:rsidR="001B6F07" w:rsidRPr="0084060D" w:rsidRDefault="001B6F07" w:rsidP="000B1E2C">
            <w:pPr>
              <w:pStyle w:val="ConsPlusNonformat"/>
              <w:widowControl/>
              <w:jc w:val="both"/>
              <w:rPr>
                <w:rFonts w:ascii="Times New Roman" w:hAnsi="Times New Roman" w:cs="Times New Roman"/>
                <w:b/>
              </w:rPr>
            </w:pPr>
          </w:p>
          <w:p w:rsidR="001B6F07" w:rsidRPr="0084060D" w:rsidRDefault="001B6F07" w:rsidP="000B1E2C">
            <w:pPr>
              <w:pStyle w:val="ConsPlusNonformat"/>
              <w:widowControl/>
              <w:jc w:val="both"/>
              <w:rPr>
                <w:rFonts w:ascii="Times New Roman" w:hAnsi="Times New Roman" w:cs="Times New Roman"/>
              </w:rPr>
            </w:pPr>
            <w:r w:rsidRPr="0084060D">
              <w:rPr>
                <w:rFonts w:ascii="Times New Roman" w:hAnsi="Times New Roman" w:cs="Times New Roman"/>
              </w:rPr>
              <w:t xml:space="preserve">  _____</w:t>
            </w:r>
            <w:r w:rsidR="001C2412" w:rsidRPr="0084060D">
              <w:rPr>
                <w:rFonts w:ascii="Times New Roman" w:hAnsi="Times New Roman" w:cs="Times New Roman"/>
              </w:rPr>
              <w:t xml:space="preserve">___________________      </w:t>
            </w:r>
            <w:r w:rsidR="00A928EA" w:rsidRPr="0084060D">
              <w:rPr>
                <w:rFonts w:ascii="Times New Roman" w:hAnsi="Times New Roman" w:cs="Times New Roman"/>
              </w:rPr>
              <w:t>(</w:t>
            </w:r>
            <w:r w:rsidR="00926F04">
              <w:rPr>
                <w:rFonts w:ascii="Times New Roman" w:hAnsi="Times New Roman" w:cs="Times New Roman"/>
              </w:rPr>
              <w:t>В.Л. Чашин</w:t>
            </w:r>
            <w:r w:rsidR="001C2412" w:rsidRPr="0084060D">
              <w:rPr>
                <w:rFonts w:ascii="Times New Roman" w:hAnsi="Times New Roman" w:cs="Times New Roman"/>
              </w:rPr>
              <w:t>)</w:t>
            </w:r>
          </w:p>
          <w:p w:rsidR="0086529B" w:rsidRPr="0084060D" w:rsidRDefault="001B6F07" w:rsidP="000B1E2C">
            <w:pPr>
              <w:pStyle w:val="ConsPlusNonformat"/>
              <w:widowControl/>
              <w:jc w:val="both"/>
              <w:rPr>
                <w:rFonts w:ascii="Times New Roman" w:hAnsi="Times New Roman" w:cs="Times New Roman"/>
                <w:sz w:val="16"/>
                <w:szCs w:val="16"/>
              </w:rPr>
            </w:pPr>
            <w:r w:rsidRPr="0084060D">
              <w:rPr>
                <w:rFonts w:ascii="Times New Roman" w:hAnsi="Times New Roman" w:cs="Times New Roman"/>
                <w:sz w:val="16"/>
                <w:szCs w:val="16"/>
              </w:rPr>
              <w:t>м.п.</w:t>
            </w:r>
          </w:p>
          <w:p w:rsidR="001B6F07" w:rsidRPr="0084060D" w:rsidRDefault="001B6F07" w:rsidP="000B1E2C">
            <w:pPr>
              <w:pStyle w:val="ConsPlusNonformat"/>
              <w:widowControl/>
              <w:jc w:val="both"/>
              <w:rPr>
                <w:rFonts w:ascii="Times New Roman" w:hAnsi="Times New Roman" w:cs="Times New Roman"/>
              </w:rPr>
            </w:pPr>
          </w:p>
        </w:tc>
        <w:tc>
          <w:tcPr>
            <w:tcW w:w="4379" w:type="dxa"/>
            <w:shd w:val="clear" w:color="auto" w:fill="auto"/>
          </w:tcPr>
          <w:p w:rsidR="001B6F07" w:rsidRPr="0084060D" w:rsidRDefault="001B6F07" w:rsidP="000B1E2C">
            <w:pPr>
              <w:pStyle w:val="ConsPlusNonformat"/>
              <w:widowControl/>
              <w:jc w:val="both"/>
              <w:rPr>
                <w:rFonts w:ascii="Times New Roman" w:hAnsi="Times New Roman" w:cs="Times New Roman"/>
                <w:b/>
              </w:rPr>
            </w:pPr>
          </w:p>
          <w:p w:rsidR="00396DBC" w:rsidRPr="0084060D" w:rsidRDefault="00396DBC" w:rsidP="000B1E2C">
            <w:pPr>
              <w:pStyle w:val="ConsPlusNonformat"/>
              <w:widowControl/>
              <w:jc w:val="both"/>
              <w:rPr>
                <w:rFonts w:ascii="Times New Roman" w:hAnsi="Times New Roman" w:cs="Times New Roman"/>
                <w:b/>
              </w:rPr>
            </w:pPr>
          </w:p>
          <w:p w:rsidR="00396DBC" w:rsidRPr="0084060D" w:rsidRDefault="00396DBC" w:rsidP="000B1E2C">
            <w:pPr>
              <w:pStyle w:val="ConsPlusNonformat"/>
              <w:widowControl/>
              <w:jc w:val="both"/>
              <w:rPr>
                <w:rFonts w:ascii="Times New Roman" w:hAnsi="Times New Roman" w:cs="Times New Roman"/>
                <w:b/>
              </w:rPr>
            </w:pPr>
          </w:p>
          <w:p w:rsidR="0086529B" w:rsidRPr="0084060D" w:rsidRDefault="00396DBC" w:rsidP="000B1E2C">
            <w:pPr>
              <w:pStyle w:val="ConsPlusNonformat"/>
              <w:widowControl/>
              <w:jc w:val="both"/>
              <w:rPr>
                <w:rFonts w:ascii="Times New Roman" w:hAnsi="Times New Roman" w:cs="Times New Roman"/>
                <w:sz w:val="16"/>
                <w:szCs w:val="16"/>
              </w:rPr>
            </w:pPr>
            <w:r w:rsidRPr="0084060D">
              <w:rPr>
                <w:rFonts w:ascii="Times New Roman" w:hAnsi="Times New Roman" w:cs="Times New Roman"/>
              </w:rPr>
              <w:t>______________________ (</w:t>
            </w:r>
            <w:r w:rsidR="00EB65C0" w:rsidRPr="0084060D">
              <w:rPr>
                <w:rFonts w:ascii="Times New Roman" w:hAnsi="Times New Roman" w:cs="Times New Roman"/>
              </w:rPr>
              <w:t>______________)</w:t>
            </w:r>
          </w:p>
        </w:tc>
      </w:tr>
    </w:tbl>
    <w:p w:rsidR="00921886" w:rsidRDefault="00921886">
      <w:pPr>
        <w:rPr>
          <w:b/>
          <w:sz w:val="20"/>
          <w:szCs w:val="20"/>
        </w:rPr>
      </w:pPr>
      <w:r>
        <w:rPr>
          <w:b/>
          <w:sz w:val="20"/>
          <w:szCs w:val="20"/>
        </w:rPr>
        <w:br w:type="page"/>
      </w:r>
    </w:p>
    <w:p w:rsidR="00502651" w:rsidRPr="008A58BB" w:rsidRDefault="00647C26" w:rsidP="000B1E2C">
      <w:pPr>
        <w:jc w:val="center"/>
        <w:rPr>
          <w:b/>
          <w:sz w:val="20"/>
          <w:szCs w:val="20"/>
        </w:rPr>
      </w:pPr>
      <w:r w:rsidRPr="008A58BB">
        <w:rPr>
          <w:b/>
          <w:sz w:val="20"/>
          <w:szCs w:val="20"/>
        </w:rPr>
        <w:lastRenderedPageBreak/>
        <w:t>АКТ ПРИЕМА-ПЕРЕДАЧИ</w:t>
      </w:r>
    </w:p>
    <w:p w:rsidR="00502651" w:rsidRPr="008A58BB" w:rsidRDefault="00647C26" w:rsidP="000B1E2C">
      <w:pPr>
        <w:jc w:val="center"/>
        <w:rPr>
          <w:b/>
          <w:sz w:val="20"/>
          <w:szCs w:val="20"/>
        </w:rPr>
      </w:pPr>
      <w:r w:rsidRPr="008A58BB">
        <w:rPr>
          <w:b/>
          <w:sz w:val="20"/>
          <w:szCs w:val="20"/>
        </w:rPr>
        <w:t>к договору купли-продажи</w:t>
      </w:r>
      <w:r w:rsidR="00A74D83" w:rsidRPr="008A58BB">
        <w:rPr>
          <w:b/>
          <w:sz w:val="20"/>
          <w:szCs w:val="20"/>
        </w:rPr>
        <w:t xml:space="preserve"> от </w:t>
      </w:r>
      <w:r w:rsidR="00EB65C0">
        <w:rPr>
          <w:b/>
          <w:sz w:val="20"/>
          <w:szCs w:val="20"/>
        </w:rPr>
        <w:t>_______________</w:t>
      </w:r>
      <w:r w:rsidR="00A74D83" w:rsidRPr="008A58BB">
        <w:rPr>
          <w:b/>
          <w:sz w:val="20"/>
          <w:szCs w:val="20"/>
        </w:rPr>
        <w:t xml:space="preserve"> г</w:t>
      </w:r>
    </w:p>
    <w:p w:rsidR="00502651" w:rsidRPr="008A58BB" w:rsidRDefault="00502651" w:rsidP="000B1E2C">
      <w:pPr>
        <w:jc w:val="both"/>
        <w:rPr>
          <w:sz w:val="20"/>
          <w:szCs w:val="20"/>
        </w:rPr>
      </w:pPr>
    </w:p>
    <w:p w:rsidR="00647C26" w:rsidRPr="008A58BB" w:rsidRDefault="00647C26" w:rsidP="000B1E2C">
      <w:pPr>
        <w:jc w:val="both"/>
        <w:rPr>
          <w:sz w:val="20"/>
          <w:szCs w:val="20"/>
        </w:rPr>
      </w:pPr>
      <w:r w:rsidRPr="008A58BB">
        <w:rPr>
          <w:sz w:val="20"/>
          <w:szCs w:val="20"/>
        </w:rPr>
        <w:t xml:space="preserve">г. </w:t>
      </w:r>
      <w:r w:rsidR="001B6F07" w:rsidRPr="008A58BB">
        <w:rPr>
          <w:sz w:val="20"/>
          <w:szCs w:val="20"/>
        </w:rPr>
        <w:t xml:space="preserve">Вологда   </w:t>
      </w:r>
      <w:r w:rsidR="00926F04">
        <w:rPr>
          <w:sz w:val="20"/>
          <w:szCs w:val="20"/>
        </w:rPr>
        <w:tab/>
      </w:r>
      <w:r w:rsidR="00926F04">
        <w:rPr>
          <w:sz w:val="20"/>
          <w:szCs w:val="20"/>
        </w:rPr>
        <w:tab/>
      </w:r>
      <w:r w:rsidR="00926F04">
        <w:rPr>
          <w:sz w:val="20"/>
          <w:szCs w:val="20"/>
        </w:rPr>
        <w:tab/>
      </w:r>
      <w:r w:rsidR="00926F04">
        <w:rPr>
          <w:sz w:val="20"/>
          <w:szCs w:val="20"/>
        </w:rPr>
        <w:tab/>
      </w:r>
      <w:r w:rsidR="00926F04">
        <w:rPr>
          <w:sz w:val="20"/>
          <w:szCs w:val="20"/>
        </w:rPr>
        <w:tab/>
      </w:r>
      <w:r w:rsidR="00926F04">
        <w:rPr>
          <w:sz w:val="20"/>
          <w:szCs w:val="20"/>
        </w:rPr>
        <w:tab/>
      </w:r>
      <w:r w:rsidR="00926F04">
        <w:rPr>
          <w:sz w:val="20"/>
          <w:szCs w:val="20"/>
        </w:rPr>
        <w:tab/>
      </w:r>
      <w:r w:rsidR="00926F04">
        <w:rPr>
          <w:sz w:val="20"/>
          <w:szCs w:val="20"/>
        </w:rPr>
        <w:tab/>
      </w:r>
      <w:r w:rsidR="00926F04">
        <w:rPr>
          <w:sz w:val="20"/>
          <w:szCs w:val="20"/>
        </w:rPr>
        <w:tab/>
      </w:r>
      <w:r w:rsidRPr="008A58BB">
        <w:rPr>
          <w:sz w:val="20"/>
          <w:szCs w:val="20"/>
        </w:rPr>
        <w:t>«</w:t>
      </w:r>
      <w:r w:rsidR="00EB65C0">
        <w:rPr>
          <w:sz w:val="20"/>
          <w:szCs w:val="20"/>
        </w:rPr>
        <w:t>__</w:t>
      </w:r>
      <w:r w:rsidR="00A147EC" w:rsidRPr="008A58BB">
        <w:rPr>
          <w:sz w:val="20"/>
          <w:szCs w:val="20"/>
        </w:rPr>
        <w:t>»</w:t>
      </w:r>
      <w:r w:rsidR="00EB65C0">
        <w:rPr>
          <w:sz w:val="20"/>
          <w:szCs w:val="20"/>
        </w:rPr>
        <w:t>_________</w:t>
      </w:r>
      <w:r w:rsidR="004E3E16" w:rsidRPr="008A58BB">
        <w:rPr>
          <w:sz w:val="20"/>
          <w:szCs w:val="20"/>
        </w:rPr>
        <w:t>201</w:t>
      </w:r>
      <w:r w:rsidR="00EB65C0">
        <w:rPr>
          <w:sz w:val="20"/>
          <w:szCs w:val="20"/>
        </w:rPr>
        <w:t>__</w:t>
      </w:r>
      <w:r w:rsidRPr="008A58BB">
        <w:rPr>
          <w:sz w:val="20"/>
          <w:szCs w:val="20"/>
        </w:rPr>
        <w:t>г.</w:t>
      </w:r>
    </w:p>
    <w:p w:rsidR="00647C26" w:rsidRPr="008A58BB" w:rsidRDefault="00647C26" w:rsidP="000B1E2C">
      <w:pPr>
        <w:jc w:val="both"/>
        <w:rPr>
          <w:sz w:val="20"/>
          <w:szCs w:val="20"/>
        </w:rPr>
      </w:pPr>
    </w:p>
    <w:p w:rsidR="00CE4409" w:rsidRPr="00D31A95" w:rsidRDefault="00C44946" w:rsidP="000B1E2C">
      <w:pPr>
        <w:ind w:firstLine="420"/>
        <w:jc w:val="both"/>
        <w:rPr>
          <w:sz w:val="20"/>
          <w:szCs w:val="20"/>
        </w:rPr>
      </w:pPr>
      <w:sdt>
        <w:sdtPr>
          <w:rPr>
            <w:sz w:val="20"/>
            <w:szCs w:val="20"/>
          </w:rPr>
          <w:alias w:val="Организация"/>
          <w:tag w:val=""/>
          <w:id w:val="-57781237"/>
          <w:placeholder>
            <w:docPart w:val="ED59991AF62646C4A24A060951F879CD"/>
          </w:placeholder>
          <w:dataBinding w:prefixMappings="xmlns:ns0='http://schemas.openxmlformats.org/officeDocument/2006/extended-properties' " w:xpath="/ns0:Properties[1]/ns0:Company[1]" w:storeItemID="{6668398D-A668-4E3E-A5EB-62B293D839F1}"/>
          <w:text/>
        </w:sdtPr>
        <w:sdtEndPr/>
        <w:sdtContent>
          <w:r w:rsidR="00AC4275">
            <w:rPr>
              <w:sz w:val="20"/>
              <w:szCs w:val="20"/>
            </w:rPr>
            <w:t>Рыбина Галина Капитоновна</w:t>
          </w:r>
        </w:sdtContent>
      </w:sdt>
      <w:r w:rsidR="00A63D5E" w:rsidRPr="00A63D5E">
        <w:rPr>
          <w:sz w:val="20"/>
          <w:szCs w:val="20"/>
        </w:rPr>
        <w:t xml:space="preserve">, </w:t>
      </w:r>
      <w:r w:rsidR="00926F04">
        <w:rPr>
          <w:sz w:val="20"/>
          <w:szCs w:val="20"/>
        </w:rPr>
        <w:t>в лице финансового управляющего Чашина Всеволода Леонидовича</w:t>
      </w:r>
      <w:r w:rsidR="00926F04" w:rsidRPr="00F3037A">
        <w:rPr>
          <w:sz w:val="20"/>
          <w:szCs w:val="20"/>
        </w:rPr>
        <w:t>, действующ</w:t>
      </w:r>
      <w:r w:rsidR="00926F04">
        <w:rPr>
          <w:sz w:val="20"/>
          <w:szCs w:val="20"/>
        </w:rPr>
        <w:t xml:space="preserve">его </w:t>
      </w:r>
      <w:r w:rsidR="00926F04" w:rsidRPr="00F3037A">
        <w:rPr>
          <w:sz w:val="20"/>
          <w:szCs w:val="20"/>
        </w:rPr>
        <w:t xml:space="preserve">на </w:t>
      </w:r>
      <w:sdt>
        <w:sdtPr>
          <w:rPr>
            <w:sz w:val="20"/>
            <w:szCs w:val="20"/>
          </w:rPr>
          <w:alias w:val="Название"/>
          <w:tag w:val=""/>
          <w:id w:val="1861555041"/>
          <w:placeholder>
            <w:docPart w:val="F10CF4C2C2B1444AAC4B4AAA186AE915"/>
          </w:placeholder>
          <w:dataBinding w:prefixMappings="xmlns:ns0='http://purl.org/dc/elements/1.1/' xmlns:ns1='http://schemas.openxmlformats.org/package/2006/metadata/core-properties' " w:xpath="/ns1:coreProperties[1]/ns0:title[1]" w:storeItemID="{6C3C8BC8-F283-45AE-878A-BAB7291924A1}"/>
          <w:text/>
        </w:sdtPr>
        <w:sdtEndPr/>
        <w:sdtContent>
          <w:r w:rsidR="00AC4275">
            <w:rPr>
              <w:sz w:val="20"/>
              <w:szCs w:val="20"/>
            </w:rPr>
            <w:t xml:space="preserve">основании Определения Арбитражного суда Вологодской области от 21.11.2018 г. по делу № А13-12601/2016, </w:t>
          </w:r>
        </w:sdtContent>
      </w:sdt>
      <w:r w:rsidR="00F3037A">
        <w:rPr>
          <w:sz w:val="20"/>
          <w:szCs w:val="20"/>
        </w:rPr>
        <w:t xml:space="preserve"> </w:t>
      </w:r>
      <w:r w:rsidR="00921886">
        <w:rPr>
          <w:sz w:val="20"/>
          <w:szCs w:val="20"/>
        </w:rPr>
        <w:t xml:space="preserve">, </w:t>
      </w:r>
      <w:r w:rsidR="00F3037A">
        <w:rPr>
          <w:sz w:val="20"/>
          <w:szCs w:val="20"/>
        </w:rPr>
        <w:t>далее именуемый «Продавец»</w:t>
      </w:r>
      <w:r w:rsidR="006A2DAF" w:rsidRPr="00EB65C0">
        <w:rPr>
          <w:sz w:val="20"/>
          <w:szCs w:val="20"/>
        </w:rPr>
        <w:t xml:space="preserve">, </w:t>
      </w:r>
      <w:r w:rsidR="0084060D" w:rsidRPr="0084060D">
        <w:rPr>
          <w:sz w:val="20"/>
          <w:szCs w:val="20"/>
        </w:rPr>
        <w:t xml:space="preserve">с одной стороны, и _____________________________, действующий на основании ____________________________________________, именуемый далее «Покупатель», </w:t>
      </w:r>
      <w:r w:rsidR="00CE4409">
        <w:rPr>
          <w:sz w:val="20"/>
          <w:szCs w:val="20"/>
        </w:rPr>
        <w:t>подписали</w:t>
      </w:r>
      <w:r w:rsidR="00CE4409" w:rsidRPr="00D31A95">
        <w:rPr>
          <w:sz w:val="20"/>
          <w:szCs w:val="20"/>
        </w:rPr>
        <w:t xml:space="preserve"> настоящий </w:t>
      </w:r>
      <w:r w:rsidR="00CE4409">
        <w:rPr>
          <w:sz w:val="20"/>
          <w:szCs w:val="20"/>
        </w:rPr>
        <w:t>акт</w:t>
      </w:r>
      <w:r w:rsidR="00CE4409" w:rsidRPr="00D31A95">
        <w:rPr>
          <w:sz w:val="20"/>
          <w:szCs w:val="20"/>
        </w:rPr>
        <w:t xml:space="preserve"> о нижеследующем:</w:t>
      </w:r>
    </w:p>
    <w:p w:rsidR="008A58BB" w:rsidRPr="00D31A95" w:rsidRDefault="008A58BB" w:rsidP="000B1E2C">
      <w:pPr>
        <w:jc w:val="both"/>
        <w:rPr>
          <w:sz w:val="20"/>
          <w:szCs w:val="20"/>
        </w:rPr>
      </w:pPr>
    </w:p>
    <w:p w:rsidR="00647C26" w:rsidRPr="008A58BB" w:rsidRDefault="00647C26" w:rsidP="000B1E2C">
      <w:pPr>
        <w:numPr>
          <w:ilvl w:val="1"/>
          <w:numId w:val="10"/>
        </w:numPr>
        <w:jc w:val="both"/>
        <w:rPr>
          <w:sz w:val="20"/>
          <w:szCs w:val="20"/>
        </w:rPr>
      </w:pPr>
      <w:r w:rsidRPr="008A58BB">
        <w:rPr>
          <w:sz w:val="20"/>
          <w:szCs w:val="20"/>
        </w:rPr>
        <w:t>Продавец передал, а Покупатель принял следующее имущество:</w:t>
      </w:r>
    </w:p>
    <w:p w:rsidR="00647C26" w:rsidRPr="008A58BB" w:rsidRDefault="00647C26" w:rsidP="000B1E2C">
      <w:pPr>
        <w:pStyle w:val="a3"/>
        <w:ind w:left="0"/>
        <w:rPr>
          <w:bCs/>
          <w:sz w:val="20"/>
          <w:szCs w:val="20"/>
        </w:rPr>
      </w:pP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581"/>
        <w:gridCol w:w="1909"/>
        <w:gridCol w:w="3450"/>
      </w:tblGrid>
      <w:tr w:rsidR="00921886" w:rsidRPr="0084060D" w:rsidTr="009F5FA4">
        <w:trPr>
          <w:trHeight w:val="575"/>
        </w:trPr>
        <w:tc>
          <w:tcPr>
            <w:tcW w:w="641" w:type="dxa"/>
            <w:shd w:val="clear" w:color="auto" w:fill="auto"/>
          </w:tcPr>
          <w:p w:rsidR="00921886" w:rsidRPr="0084060D" w:rsidRDefault="00921886" w:rsidP="009F5FA4">
            <w:pPr>
              <w:jc w:val="center"/>
              <w:rPr>
                <w:b/>
                <w:sz w:val="20"/>
                <w:szCs w:val="20"/>
              </w:rPr>
            </w:pPr>
            <w:r w:rsidRPr="0084060D">
              <w:rPr>
                <w:b/>
                <w:sz w:val="20"/>
                <w:szCs w:val="20"/>
              </w:rPr>
              <w:t>№</w:t>
            </w:r>
          </w:p>
        </w:tc>
        <w:tc>
          <w:tcPr>
            <w:tcW w:w="3827" w:type="dxa"/>
            <w:shd w:val="clear" w:color="auto" w:fill="auto"/>
          </w:tcPr>
          <w:p w:rsidR="00921886" w:rsidRPr="0084060D" w:rsidRDefault="00921886" w:rsidP="009F5FA4">
            <w:pPr>
              <w:jc w:val="center"/>
              <w:rPr>
                <w:b/>
                <w:sz w:val="20"/>
                <w:szCs w:val="20"/>
              </w:rPr>
            </w:pPr>
            <w:r w:rsidRPr="0084060D">
              <w:rPr>
                <w:b/>
                <w:sz w:val="20"/>
                <w:szCs w:val="20"/>
              </w:rPr>
              <w:t>Наименование</w:t>
            </w:r>
          </w:p>
        </w:tc>
        <w:tc>
          <w:tcPr>
            <w:tcW w:w="1998" w:type="dxa"/>
            <w:shd w:val="clear" w:color="auto" w:fill="auto"/>
          </w:tcPr>
          <w:p w:rsidR="00921886" w:rsidRPr="0084060D" w:rsidRDefault="00921886" w:rsidP="009F5FA4">
            <w:pPr>
              <w:jc w:val="center"/>
              <w:rPr>
                <w:b/>
                <w:sz w:val="20"/>
                <w:szCs w:val="20"/>
              </w:rPr>
            </w:pPr>
            <w:r w:rsidRPr="0084060D">
              <w:rPr>
                <w:b/>
                <w:sz w:val="20"/>
                <w:szCs w:val="20"/>
              </w:rPr>
              <w:t>Единица измерения</w:t>
            </w:r>
          </w:p>
        </w:tc>
        <w:tc>
          <w:tcPr>
            <w:tcW w:w="3091" w:type="dxa"/>
            <w:shd w:val="clear" w:color="auto" w:fill="auto"/>
          </w:tcPr>
          <w:p w:rsidR="00921886" w:rsidRPr="0084060D" w:rsidRDefault="00921886" w:rsidP="009F5FA4">
            <w:pPr>
              <w:jc w:val="center"/>
              <w:rPr>
                <w:b/>
                <w:sz w:val="20"/>
                <w:szCs w:val="20"/>
              </w:rPr>
            </w:pPr>
            <w:r w:rsidRPr="0084060D">
              <w:rPr>
                <w:b/>
                <w:sz w:val="20"/>
                <w:szCs w:val="20"/>
              </w:rPr>
              <w:t>Стоимость</w:t>
            </w:r>
          </w:p>
        </w:tc>
      </w:tr>
      <w:tr w:rsidR="00921886" w:rsidRPr="0084060D" w:rsidTr="009F5FA4">
        <w:trPr>
          <w:trHeight w:val="854"/>
        </w:trPr>
        <w:tc>
          <w:tcPr>
            <w:tcW w:w="641" w:type="dxa"/>
            <w:shd w:val="clear" w:color="auto" w:fill="auto"/>
          </w:tcPr>
          <w:p w:rsidR="00921886" w:rsidRPr="0084060D" w:rsidRDefault="00921886" w:rsidP="009F5FA4">
            <w:pPr>
              <w:jc w:val="both"/>
              <w:rPr>
                <w:sz w:val="20"/>
                <w:szCs w:val="20"/>
              </w:rPr>
            </w:pPr>
            <w:r>
              <w:rPr>
                <w:sz w:val="20"/>
                <w:szCs w:val="20"/>
              </w:rPr>
              <w:t>1</w:t>
            </w:r>
          </w:p>
        </w:tc>
        <w:sdt>
          <w:sdtPr>
            <w:rPr>
              <w:sz w:val="20"/>
              <w:szCs w:val="20"/>
            </w:rPr>
            <w:alias w:val="Телефон организации"/>
            <w:tag w:val=""/>
            <w:id w:val="1696722839"/>
            <w:placeholder>
              <w:docPart w:val="555B1CD7336942E082C8968C634170B2"/>
            </w:placeholder>
            <w:dataBinding w:prefixMappings="xmlns:ns0='http://schemas.microsoft.com/office/2006/coverPageProps' " w:xpath="/ns0:CoverPageProperties[1]/ns0:CompanyPhone[1]" w:storeItemID="{55AF091B-3C7A-41E3-B477-F2FDAA23CFDA}"/>
            <w:text/>
          </w:sdtPr>
          <w:sdtEndPr/>
          <w:sdtContent>
            <w:tc>
              <w:tcPr>
                <w:tcW w:w="3827" w:type="dxa"/>
                <w:shd w:val="clear" w:color="auto" w:fill="auto"/>
              </w:tcPr>
              <w:p w:rsidR="00921886" w:rsidRPr="0084060D" w:rsidRDefault="00921886" w:rsidP="009F5FA4">
                <w:pPr>
                  <w:jc w:val="both"/>
                  <w:rPr>
                    <w:sz w:val="20"/>
                    <w:szCs w:val="20"/>
                  </w:rPr>
                </w:pPr>
                <w:r>
                  <w:rPr>
                    <w:sz w:val="20"/>
                    <w:szCs w:val="20"/>
                  </w:rPr>
                  <w:t xml:space="preserve"> </w:t>
                </w:r>
              </w:p>
            </w:tc>
          </w:sdtContent>
        </w:sdt>
        <w:tc>
          <w:tcPr>
            <w:tcW w:w="1998" w:type="dxa"/>
            <w:shd w:val="clear" w:color="auto" w:fill="auto"/>
          </w:tcPr>
          <w:p w:rsidR="00921886" w:rsidRPr="0084060D" w:rsidRDefault="00921886" w:rsidP="009F5FA4">
            <w:pPr>
              <w:jc w:val="both"/>
              <w:rPr>
                <w:sz w:val="20"/>
                <w:szCs w:val="20"/>
              </w:rPr>
            </w:pPr>
            <w:r w:rsidRPr="0084060D">
              <w:rPr>
                <w:sz w:val="20"/>
                <w:szCs w:val="20"/>
              </w:rPr>
              <w:t>рубли</w:t>
            </w:r>
          </w:p>
        </w:tc>
        <w:sdt>
          <w:sdtPr>
            <w:rPr>
              <w:sz w:val="20"/>
              <w:szCs w:val="20"/>
            </w:rPr>
            <w:alias w:val="Состояние"/>
            <w:tag w:val=""/>
            <w:id w:val="-332299283"/>
            <w:placeholder>
              <w:docPart w:val="2D395CB837514E26BEEDE3C3B7034CE7"/>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3091" w:type="dxa"/>
                <w:shd w:val="clear" w:color="auto" w:fill="auto"/>
              </w:tcPr>
              <w:p w:rsidR="00921886" w:rsidRPr="0084060D" w:rsidRDefault="00E96B19" w:rsidP="009F5FA4">
                <w:pPr>
                  <w:jc w:val="both"/>
                  <w:rPr>
                    <w:sz w:val="20"/>
                    <w:szCs w:val="20"/>
                  </w:rPr>
                </w:pPr>
                <w:r>
                  <w:rPr>
                    <w:sz w:val="20"/>
                    <w:szCs w:val="20"/>
                  </w:rPr>
                  <w:t>___________(____________________)</w:t>
                </w:r>
              </w:p>
            </w:tc>
          </w:sdtContent>
        </w:sdt>
      </w:tr>
      <w:tr w:rsidR="00921886" w:rsidRPr="0084060D" w:rsidTr="009F5FA4">
        <w:trPr>
          <w:trHeight w:val="280"/>
        </w:trPr>
        <w:tc>
          <w:tcPr>
            <w:tcW w:w="4468" w:type="dxa"/>
            <w:gridSpan w:val="2"/>
            <w:shd w:val="clear" w:color="auto" w:fill="auto"/>
          </w:tcPr>
          <w:p w:rsidR="00921886" w:rsidRPr="0084060D" w:rsidRDefault="00921886" w:rsidP="009F5FA4">
            <w:pPr>
              <w:jc w:val="both"/>
              <w:rPr>
                <w:b/>
                <w:sz w:val="20"/>
                <w:szCs w:val="20"/>
              </w:rPr>
            </w:pPr>
            <w:r w:rsidRPr="0084060D">
              <w:rPr>
                <w:b/>
                <w:sz w:val="20"/>
                <w:szCs w:val="20"/>
              </w:rPr>
              <w:t xml:space="preserve"> Стоимость итого:</w:t>
            </w:r>
          </w:p>
        </w:tc>
        <w:tc>
          <w:tcPr>
            <w:tcW w:w="5089" w:type="dxa"/>
            <w:gridSpan w:val="2"/>
            <w:shd w:val="clear" w:color="auto" w:fill="auto"/>
          </w:tcPr>
          <w:p w:rsidR="00921886" w:rsidRPr="0084060D" w:rsidRDefault="00C44946" w:rsidP="009F5FA4">
            <w:pPr>
              <w:jc w:val="center"/>
              <w:rPr>
                <w:sz w:val="20"/>
                <w:szCs w:val="20"/>
              </w:rPr>
            </w:pPr>
            <w:sdt>
              <w:sdtPr>
                <w:rPr>
                  <w:sz w:val="20"/>
                  <w:szCs w:val="20"/>
                </w:rPr>
                <w:alias w:val="Состояние"/>
                <w:tag w:val=""/>
                <w:id w:val="1934930081"/>
                <w:placeholder>
                  <w:docPart w:val="38BA6400D5394620842506138E7DF9AB"/>
                </w:placeholder>
                <w:dataBinding w:prefixMappings="xmlns:ns0='http://purl.org/dc/elements/1.1/' xmlns:ns1='http://schemas.openxmlformats.org/package/2006/metadata/core-properties' " w:xpath="/ns1:coreProperties[1]/ns1:contentStatus[1]" w:storeItemID="{6C3C8BC8-F283-45AE-878A-BAB7291924A1}"/>
                <w:text/>
              </w:sdtPr>
              <w:sdtEndPr/>
              <w:sdtContent>
                <w:r w:rsidR="00E96B19">
                  <w:rPr>
                    <w:sz w:val="20"/>
                    <w:szCs w:val="20"/>
                  </w:rPr>
                  <w:t>__________</w:t>
                </w:r>
                <w:proofErr w:type="gramStart"/>
                <w:r w:rsidR="00E96B19">
                  <w:rPr>
                    <w:sz w:val="20"/>
                    <w:szCs w:val="20"/>
                  </w:rPr>
                  <w:t>_(</w:t>
                </w:r>
                <w:proofErr w:type="gramEnd"/>
                <w:r w:rsidR="00E96B19">
                  <w:rPr>
                    <w:sz w:val="20"/>
                    <w:szCs w:val="20"/>
                  </w:rPr>
                  <w:t>____________________)</w:t>
                </w:r>
              </w:sdtContent>
            </w:sdt>
            <w:r w:rsidR="00921886" w:rsidRPr="0084060D">
              <w:rPr>
                <w:sz w:val="20"/>
                <w:szCs w:val="20"/>
              </w:rPr>
              <w:t xml:space="preserve"> руб. </w:t>
            </w:r>
          </w:p>
        </w:tc>
      </w:tr>
    </w:tbl>
    <w:p w:rsidR="00921886" w:rsidRDefault="00921886" w:rsidP="000B1E2C">
      <w:pPr>
        <w:jc w:val="both"/>
        <w:rPr>
          <w:sz w:val="20"/>
          <w:szCs w:val="20"/>
        </w:rPr>
      </w:pPr>
    </w:p>
    <w:p w:rsidR="00921886" w:rsidRPr="008A58BB" w:rsidRDefault="00921886" w:rsidP="000B1E2C">
      <w:pPr>
        <w:jc w:val="both"/>
        <w:rPr>
          <w:sz w:val="20"/>
          <w:szCs w:val="20"/>
        </w:rPr>
      </w:pPr>
    </w:p>
    <w:p w:rsidR="00647C26" w:rsidRDefault="00647C26" w:rsidP="000B1E2C">
      <w:pPr>
        <w:numPr>
          <w:ilvl w:val="1"/>
          <w:numId w:val="10"/>
        </w:numPr>
        <w:jc w:val="both"/>
        <w:rPr>
          <w:sz w:val="20"/>
          <w:szCs w:val="20"/>
        </w:rPr>
      </w:pPr>
      <w:r w:rsidRPr="008A58BB">
        <w:rPr>
          <w:sz w:val="20"/>
          <w:szCs w:val="20"/>
        </w:rPr>
        <w:t>Покупатель к переданному имуществу претензий не имеет.</w:t>
      </w:r>
    </w:p>
    <w:p w:rsidR="00A63D5E" w:rsidRDefault="00A63D5E" w:rsidP="000B1E2C">
      <w:pPr>
        <w:ind w:left="42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4153"/>
      </w:tblGrid>
      <w:tr w:rsidR="00A63D5E" w:rsidRPr="0084060D" w:rsidTr="003F397C">
        <w:tc>
          <w:tcPr>
            <w:tcW w:w="5080" w:type="dxa"/>
            <w:shd w:val="clear" w:color="auto" w:fill="auto"/>
          </w:tcPr>
          <w:p w:rsidR="00A63D5E" w:rsidRPr="0084060D" w:rsidRDefault="00A63D5E" w:rsidP="000B1E2C">
            <w:pPr>
              <w:pStyle w:val="ConsPlusNonformat"/>
              <w:widowControl/>
              <w:jc w:val="center"/>
              <w:rPr>
                <w:rFonts w:ascii="Times New Roman" w:hAnsi="Times New Roman" w:cs="Times New Roman"/>
                <w:b/>
                <w:sz w:val="22"/>
                <w:szCs w:val="22"/>
              </w:rPr>
            </w:pPr>
            <w:r w:rsidRPr="0084060D">
              <w:rPr>
                <w:rFonts w:ascii="Times New Roman" w:hAnsi="Times New Roman" w:cs="Times New Roman"/>
                <w:b/>
                <w:sz w:val="22"/>
                <w:szCs w:val="22"/>
              </w:rPr>
              <w:t>Продавец</w:t>
            </w:r>
          </w:p>
        </w:tc>
        <w:tc>
          <w:tcPr>
            <w:tcW w:w="5081" w:type="dxa"/>
            <w:shd w:val="clear" w:color="auto" w:fill="auto"/>
          </w:tcPr>
          <w:p w:rsidR="00A63D5E" w:rsidRPr="0084060D" w:rsidRDefault="00A63D5E" w:rsidP="000B1E2C">
            <w:pPr>
              <w:pStyle w:val="ConsPlusNonformat"/>
              <w:widowControl/>
              <w:jc w:val="center"/>
              <w:rPr>
                <w:rFonts w:ascii="Times New Roman" w:hAnsi="Times New Roman" w:cs="Times New Roman"/>
                <w:b/>
                <w:sz w:val="22"/>
                <w:szCs w:val="22"/>
              </w:rPr>
            </w:pPr>
            <w:r w:rsidRPr="0084060D">
              <w:rPr>
                <w:rFonts w:ascii="Times New Roman" w:hAnsi="Times New Roman" w:cs="Times New Roman"/>
                <w:b/>
                <w:sz w:val="22"/>
                <w:szCs w:val="22"/>
              </w:rPr>
              <w:t>Покупатель</w:t>
            </w:r>
          </w:p>
        </w:tc>
      </w:tr>
      <w:tr w:rsidR="00A63D5E" w:rsidRPr="0084060D" w:rsidTr="003F397C">
        <w:tc>
          <w:tcPr>
            <w:tcW w:w="5080" w:type="dxa"/>
            <w:shd w:val="clear" w:color="auto" w:fill="auto"/>
          </w:tcPr>
          <w:p w:rsidR="00A63D5E" w:rsidRPr="0084060D" w:rsidRDefault="00A63D5E" w:rsidP="000B1E2C">
            <w:pPr>
              <w:pStyle w:val="1"/>
              <w:ind w:firstLine="0"/>
              <w:jc w:val="left"/>
              <w:rPr>
                <w:b w:val="0"/>
                <w:noProof/>
                <w:sz w:val="20"/>
              </w:rPr>
            </w:pPr>
          </w:p>
          <w:p w:rsidR="00926F04" w:rsidRDefault="00C44946" w:rsidP="000B1E2C">
            <w:pPr>
              <w:tabs>
                <w:tab w:val="left" w:pos="880"/>
              </w:tabs>
              <w:rPr>
                <w:sz w:val="20"/>
                <w:szCs w:val="20"/>
              </w:rPr>
            </w:pPr>
            <w:sdt>
              <w:sdtPr>
                <w:rPr>
                  <w:sz w:val="20"/>
                  <w:szCs w:val="20"/>
                </w:rPr>
                <w:alias w:val="Организация"/>
                <w:tag w:val=""/>
                <w:id w:val="1680459383"/>
                <w:placeholder>
                  <w:docPart w:val="48712EEAED6943CE8D361D86454E4165"/>
                </w:placeholder>
                <w:dataBinding w:prefixMappings="xmlns:ns0='http://schemas.openxmlformats.org/officeDocument/2006/extended-properties' " w:xpath="/ns0:Properties[1]/ns0:Company[1]" w:storeItemID="{6668398D-A668-4E3E-A5EB-62B293D839F1}"/>
                <w:text/>
              </w:sdtPr>
              <w:sdtEndPr/>
              <w:sdtContent>
                <w:r w:rsidR="00AC4275">
                  <w:rPr>
                    <w:sz w:val="20"/>
                    <w:szCs w:val="20"/>
                  </w:rPr>
                  <w:t>Рыбина Галина Капитоновна</w:t>
                </w:r>
              </w:sdtContent>
            </w:sdt>
            <w:r w:rsidR="00926F04" w:rsidRPr="002715FE">
              <w:rPr>
                <w:sz w:val="20"/>
                <w:szCs w:val="20"/>
              </w:rPr>
              <w:t xml:space="preserve">, </w:t>
            </w:r>
          </w:p>
          <w:p w:rsidR="00926F04" w:rsidRDefault="00926F04" w:rsidP="000B1E2C">
            <w:pPr>
              <w:tabs>
                <w:tab w:val="left" w:pos="880"/>
              </w:tabs>
              <w:rPr>
                <w:sz w:val="20"/>
                <w:szCs w:val="20"/>
              </w:rPr>
            </w:pPr>
            <w:r w:rsidRPr="002715FE">
              <w:rPr>
                <w:sz w:val="20"/>
                <w:szCs w:val="20"/>
              </w:rPr>
              <w:t xml:space="preserve">в лице финансового управляющего </w:t>
            </w:r>
          </w:p>
          <w:p w:rsidR="00926F04" w:rsidRDefault="00926F04" w:rsidP="000B1E2C">
            <w:pPr>
              <w:tabs>
                <w:tab w:val="left" w:pos="880"/>
              </w:tabs>
              <w:rPr>
                <w:sz w:val="20"/>
                <w:szCs w:val="20"/>
              </w:rPr>
            </w:pPr>
            <w:r>
              <w:rPr>
                <w:sz w:val="20"/>
                <w:szCs w:val="20"/>
              </w:rPr>
              <w:t>Чашин Всеволода Леонидовича</w:t>
            </w:r>
            <w:r w:rsidRPr="002715FE">
              <w:rPr>
                <w:sz w:val="20"/>
                <w:szCs w:val="20"/>
              </w:rPr>
              <w:t xml:space="preserve">, </w:t>
            </w:r>
          </w:p>
          <w:p w:rsidR="00926F04" w:rsidRPr="00240A60" w:rsidRDefault="00E96B19" w:rsidP="000B1E2C">
            <w:pPr>
              <w:tabs>
                <w:tab w:val="left" w:pos="880"/>
              </w:tabs>
              <w:rPr>
                <w:sz w:val="20"/>
                <w:szCs w:val="20"/>
              </w:rPr>
            </w:pPr>
            <w:r w:rsidRPr="002715FE">
              <w:rPr>
                <w:sz w:val="20"/>
                <w:szCs w:val="20"/>
              </w:rPr>
              <w:t>Д</w:t>
            </w:r>
            <w:r w:rsidR="00926F04" w:rsidRPr="002715FE">
              <w:rPr>
                <w:sz w:val="20"/>
                <w:szCs w:val="20"/>
              </w:rPr>
              <w:t>ействующего</w:t>
            </w:r>
            <w:r>
              <w:rPr>
                <w:sz w:val="20"/>
                <w:szCs w:val="20"/>
              </w:rPr>
              <w:t xml:space="preserve"> на</w:t>
            </w:r>
            <w:r w:rsidR="00926F04" w:rsidRPr="002715FE">
              <w:rPr>
                <w:sz w:val="20"/>
                <w:szCs w:val="20"/>
              </w:rPr>
              <w:t xml:space="preserve"> </w:t>
            </w:r>
            <w:sdt>
              <w:sdtPr>
                <w:rPr>
                  <w:sz w:val="20"/>
                  <w:szCs w:val="20"/>
                </w:rPr>
                <w:alias w:val="Название"/>
                <w:tag w:val=""/>
                <w:id w:val="1287786211"/>
                <w:placeholder>
                  <w:docPart w:val="DF23AD0B72BF4C8D9E1D780B7A0CDCDC"/>
                </w:placeholder>
                <w:dataBinding w:prefixMappings="xmlns:ns0='http://purl.org/dc/elements/1.1/' xmlns:ns1='http://schemas.openxmlformats.org/package/2006/metadata/core-properties' " w:xpath="/ns1:coreProperties[1]/ns0:title[1]" w:storeItemID="{6C3C8BC8-F283-45AE-878A-BAB7291924A1}"/>
                <w:text/>
              </w:sdtPr>
              <w:sdtEndPr/>
              <w:sdtContent>
                <w:r w:rsidR="00AC4275">
                  <w:rPr>
                    <w:sz w:val="20"/>
                    <w:szCs w:val="20"/>
                  </w:rPr>
                  <w:t xml:space="preserve">основании Определения Арбитражного суда Вологодской области от 21.11.2018 г. по делу № А13-12601/2016, </w:t>
                </w:r>
              </w:sdtContent>
            </w:sdt>
          </w:p>
          <w:p w:rsidR="00A63D5E" w:rsidRPr="00240A60" w:rsidRDefault="00A63D5E" w:rsidP="000B1E2C">
            <w:pPr>
              <w:tabs>
                <w:tab w:val="left" w:pos="880"/>
              </w:tabs>
              <w:rPr>
                <w:sz w:val="20"/>
                <w:szCs w:val="20"/>
              </w:rPr>
            </w:pPr>
          </w:p>
          <w:tbl>
            <w:tblPr>
              <w:tblW w:w="4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616"/>
            </w:tblGrid>
            <w:tr w:rsidR="00A63D5E" w:rsidRPr="00240A60" w:rsidTr="003F397C">
              <w:tc>
                <w:tcPr>
                  <w:tcW w:w="2350" w:type="dxa"/>
                  <w:shd w:val="clear" w:color="auto" w:fill="auto"/>
                </w:tcPr>
                <w:p w:rsidR="00A63D5E" w:rsidRPr="00240A60" w:rsidRDefault="00A63D5E" w:rsidP="000B1E2C">
                  <w:pPr>
                    <w:jc w:val="both"/>
                    <w:rPr>
                      <w:sz w:val="20"/>
                      <w:szCs w:val="20"/>
                    </w:rPr>
                  </w:pPr>
                  <w:r w:rsidRPr="00240A60">
                    <w:rPr>
                      <w:sz w:val="20"/>
                      <w:szCs w:val="20"/>
                    </w:rPr>
                    <w:t>Ф.И.О. получателя</w:t>
                  </w:r>
                </w:p>
              </w:tc>
              <w:tc>
                <w:tcPr>
                  <w:tcW w:w="2616" w:type="dxa"/>
                </w:tcPr>
                <w:p w:rsidR="00A63D5E" w:rsidRPr="00240A60" w:rsidRDefault="00C44946" w:rsidP="000B1E2C">
                  <w:pPr>
                    <w:rPr>
                      <w:sz w:val="20"/>
                      <w:szCs w:val="20"/>
                    </w:rPr>
                  </w:pPr>
                  <w:sdt>
                    <w:sdtPr>
                      <w:rPr>
                        <w:sz w:val="20"/>
                        <w:szCs w:val="20"/>
                      </w:rPr>
                      <w:alias w:val="Организация"/>
                      <w:tag w:val=""/>
                      <w:id w:val="-1586363004"/>
                      <w:placeholder>
                        <w:docPart w:val="F438658A8E5F4574BAD40277700EDC22"/>
                      </w:placeholder>
                      <w:dataBinding w:prefixMappings="xmlns:ns0='http://schemas.openxmlformats.org/officeDocument/2006/extended-properties' " w:xpath="/ns0:Properties[1]/ns0:Company[1]" w:storeItemID="{6668398D-A668-4E3E-A5EB-62B293D839F1}"/>
                      <w:text/>
                    </w:sdtPr>
                    <w:sdtEndPr/>
                    <w:sdtContent>
                      <w:r w:rsidR="00AC4275">
                        <w:rPr>
                          <w:sz w:val="20"/>
                          <w:szCs w:val="20"/>
                        </w:rPr>
                        <w:t>Рыбина Галина Капитоновна</w:t>
                      </w:r>
                    </w:sdtContent>
                  </w:sdt>
                </w:p>
              </w:tc>
            </w:tr>
            <w:tr w:rsidR="00A63D5E" w:rsidRPr="00240A60" w:rsidTr="003F397C">
              <w:tc>
                <w:tcPr>
                  <w:tcW w:w="2350" w:type="dxa"/>
                  <w:shd w:val="clear" w:color="auto" w:fill="auto"/>
                </w:tcPr>
                <w:p w:rsidR="00A63D5E" w:rsidRPr="00240A60" w:rsidRDefault="00A63D5E" w:rsidP="000B1E2C">
                  <w:pPr>
                    <w:jc w:val="both"/>
                    <w:rPr>
                      <w:sz w:val="20"/>
                      <w:szCs w:val="20"/>
                    </w:rPr>
                  </w:pPr>
                  <w:r w:rsidRPr="00240A60">
                    <w:rPr>
                      <w:sz w:val="20"/>
                      <w:szCs w:val="20"/>
                    </w:rPr>
                    <w:t>Банк получателя</w:t>
                  </w:r>
                </w:p>
              </w:tc>
              <w:tc>
                <w:tcPr>
                  <w:tcW w:w="2616" w:type="dxa"/>
                </w:tcPr>
                <w:p w:rsidR="00A63D5E" w:rsidRPr="00240A60" w:rsidRDefault="00A63D5E" w:rsidP="000B1E2C">
                  <w:pPr>
                    <w:rPr>
                      <w:sz w:val="20"/>
                      <w:szCs w:val="20"/>
                    </w:rPr>
                  </w:pPr>
                  <w:r w:rsidRPr="00240A60">
                    <w:rPr>
                      <w:sz w:val="20"/>
                      <w:szCs w:val="20"/>
                    </w:rPr>
                    <w:t xml:space="preserve">Доп. Офис №8638/029 ПАО Сбербанк </w:t>
                  </w:r>
                </w:p>
              </w:tc>
            </w:tr>
            <w:tr w:rsidR="00A63D5E" w:rsidRPr="00240A60" w:rsidTr="003F397C">
              <w:tc>
                <w:tcPr>
                  <w:tcW w:w="2350" w:type="dxa"/>
                  <w:shd w:val="clear" w:color="auto" w:fill="auto"/>
                </w:tcPr>
                <w:p w:rsidR="00A63D5E" w:rsidRPr="00240A60" w:rsidRDefault="00A63D5E" w:rsidP="000B1E2C">
                  <w:pPr>
                    <w:jc w:val="both"/>
                    <w:rPr>
                      <w:sz w:val="20"/>
                      <w:szCs w:val="20"/>
                    </w:rPr>
                  </w:pPr>
                  <w:r w:rsidRPr="00240A60">
                    <w:rPr>
                      <w:sz w:val="20"/>
                      <w:szCs w:val="20"/>
                    </w:rPr>
                    <w:t>Кор/счет банка</w:t>
                  </w:r>
                </w:p>
              </w:tc>
              <w:tc>
                <w:tcPr>
                  <w:tcW w:w="2616" w:type="dxa"/>
                </w:tcPr>
                <w:p w:rsidR="00A63D5E" w:rsidRPr="00240A60" w:rsidRDefault="00A63D5E" w:rsidP="000B1E2C">
                  <w:pPr>
                    <w:rPr>
                      <w:sz w:val="20"/>
                      <w:szCs w:val="20"/>
                    </w:rPr>
                  </w:pPr>
                  <w:r w:rsidRPr="00240A60">
                    <w:rPr>
                      <w:sz w:val="20"/>
                      <w:szCs w:val="20"/>
                    </w:rPr>
                    <w:t>30101810900000000644</w:t>
                  </w:r>
                </w:p>
              </w:tc>
            </w:tr>
            <w:tr w:rsidR="00A63D5E" w:rsidRPr="00240A60" w:rsidTr="003F397C">
              <w:tc>
                <w:tcPr>
                  <w:tcW w:w="2350" w:type="dxa"/>
                  <w:shd w:val="clear" w:color="auto" w:fill="auto"/>
                </w:tcPr>
                <w:p w:rsidR="00A63D5E" w:rsidRPr="00240A60" w:rsidRDefault="00A63D5E" w:rsidP="000B1E2C">
                  <w:pPr>
                    <w:jc w:val="both"/>
                    <w:rPr>
                      <w:sz w:val="20"/>
                      <w:szCs w:val="20"/>
                    </w:rPr>
                  </w:pPr>
                  <w:r w:rsidRPr="00240A60">
                    <w:rPr>
                      <w:sz w:val="20"/>
                      <w:szCs w:val="20"/>
                    </w:rPr>
                    <w:t>БИК банка</w:t>
                  </w:r>
                </w:p>
              </w:tc>
              <w:tc>
                <w:tcPr>
                  <w:tcW w:w="2616" w:type="dxa"/>
                </w:tcPr>
                <w:p w:rsidR="00A63D5E" w:rsidRPr="00240A60" w:rsidRDefault="00A63D5E" w:rsidP="000B1E2C">
                  <w:pPr>
                    <w:rPr>
                      <w:sz w:val="20"/>
                      <w:szCs w:val="20"/>
                    </w:rPr>
                  </w:pPr>
                  <w:r w:rsidRPr="00240A60">
                    <w:rPr>
                      <w:sz w:val="20"/>
                      <w:szCs w:val="20"/>
                    </w:rPr>
                    <w:t>041909644</w:t>
                  </w:r>
                </w:p>
              </w:tc>
            </w:tr>
            <w:tr w:rsidR="00A63D5E" w:rsidRPr="00240A60" w:rsidTr="003F397C">
              <w:tc>
                <w:tcPr>
                  <w:tcW w:w="2350" w:type="dxa"/>
                  <w:shd w:val="clear" w:color="auto" w:fill="auto"/>
                </w:tcPr>
                <w:p w:rsidR="00A63D5E" w:rsidRPr="00240A60" w:rsidRDefault="00A63D5E" w:rsidP="000B1E2C">
                  <w:pPr>
                    <w:jc w:val="both"/>
                    <w:rPr>
                      <w:sz w:val="20"/>
                      <w:szCs w:val="20"/>
                    </w:rPr>
                  </w:pPr>
                  <w:r w:rsidRPr="00240A60">
                    <w:rPr>
                      <w:sz w:val="20"/>
                      <w:szCs w:val="20"/>
                    </w:rPr>
                    <w:t>Счет получателя</w:t>
                  </w:r>
                </w:p>
              </w:tc>
              <w:sdt>
                <w:sdtPr>
                  <w:rPr>
                    <w:sz w:val="20"/>
                    <w:szCs w:val="20"/>
                  </w:rPr>
                  <w:alias w:val="Руководитель"/>
                  <w:tag w:val=""/>
                  <w:id w:val="696205900"/>
                  <w:placeholder>
                    <w:docPart w:val="85DDA735D68240E7954A75056F23B725"/>
                  </w:placeholder>
                  <w:dataBinding w:prefixMappings="xmlns:ns0='http://schemas.openxmlformats.org/officeDocument/2006/extended-properties' " w:xpath="/ns0:Properties[1]/ns0:Manager[1]" w:storeItemID="{6668398D-A668-4E3E-A5EB-62B293D839F1}"/>
                  <w:text/>
                </w:sdtPr>
                <w:sdtEndPr/>
                <w:sdtContent>
                  <w:tc>
                    <w:tcPr>
                      <w:tcW w:w="2616" w:type="dxa"/>
                    </w:tcPr>
                    <w:p w:rsidR="00A63D5E" w:rsidRPr="00240A60" w:rsidRDefault="00AC4275" w:rsidP="000B1E2C">
                      <w:pPr>
                        <w:rPr>
                          <w:sz w:val="20"/>
                          <w:szCs w:val="20"/>
                        </w:rPr>
                      </w:pPr>
                      <w:r>
                        <w:rPr>
                          <w:sz w:val="20"/>
                          <w:szCs w:val="20"/>
                        </w:rPr>
                        <w:t>40817810312002210206</w:t>
                      </w:r>
                    </w:p>
                  </w:tc>
                </w:sdtContent>
              </w:sdt>
            </w:tr>
          </w:tbl>
          <w:p w:rsidR="00A63D5E" w:rsidRDefault="00A63D5E" w:rsidP="000B1E2C">
            <w:pPr>
              <w:tabs>
                <w:tab w:val="left" w:pos="880"/>
              </w:tabs>
              <w:rPr>
                <w:sz w:val="20"/>
                <w:szCs w:val="20"/>
              </w:rPr>
            </w:pPr>
          </w:p>
          <w:p w:rsidR="00A63D5E" w:rsidRDefault="00A63D5E" w:rsidP="000B1E2C">
            <w:pPr>
              <w:tabs>
                <w:tab w:val="left" w:pos="880"/>
              </w:tabs>
              <w:rPr>
                <w:sz w:val="20"/>
                <w:szCs w:val="20"/>
              </w:rPr>
            </w:pPr>
          </w:p>
          <w:p w:rsidR="00A63D5E" w:rsidRPr="00135B70" w:rsidRDefault="00A63D5E" w:rsidP="000B1E2C">
            <w:pPr>
              <w:tabs>
                <w:tab w:val="left" w:pos="880"/>
              </w:tabs>
              <w:rPr>
                <w:sz w:val="20"/>
                <w:szCs w:val="20"/>
              </w:rPr>
            </w:pPr>
          </w:p>
        </w:tc>
        <w:tc>
          <w:tcPr>
            <w:tcW w:w="5081" w:type="dxa"/>
            <w:shd w:val="clear" w:color="auto" w:fill="auto"/>
          </w:tcPr>
          <w:p w:rsidR="00A63D5E" w:rsidRPr="0084060D" w:rsidRDefault="00A63D5E" w:rsidP="000B1E2C">
            <w:pPr>
              <w:pStyle w:val="ConsPlusNonformat"/>
              <w:widowControl/>
              <w:rPr>
                <w:rFonts w:ascii="Times New Roman" w:hAnsi="Times New Roman" w:cs="Times New Roman"/>
              </w:rPr>
            </w:pPr>
          </w:p>
          <w:p w:rsidR="00A63D5E" w:rsidRPr="0084060D" w:rsidRDefault="00A63D5E" w:rsidP="000B1E2C">
            <w:pPr>
              <w:jc w:val="both"/>
              <w:rPr>
                <w:sz w:val="20"/>
                <w:szCs w:val="20"/>
              </w:rPr>
            </w:pPr>
          </w:p>
        </w:tc>
      </w:tr>
      <w:tr w:rsidR="00A63D5E" w:rsidRPr="0084060D" w:rsidTr="003F397C">
        <w:tc>
          <w:tcPr>
            <w:tcW w:w="5080" w:type="dxa"/>
            <w:shd w:val="clear" w:color="auto" w:fill="auto"/>
          </w:tcPr>
          <w:p w:rsidR="00A63D5E" w:rsidRPr="0084060D" w:rsidRDefault="00A63D5E" w:rsidP="000B1E2C">
            <w:pPr>
              <w:pStyle w:val="ConsPlusNonformat"/>
              <w:widowControl/>
              <w:jc w:val="center"/>
              <w:rPr>
                <w:rFonts w:ascii="Times New Roman" w:hAnsi="Times New Roman" w:cs="Times New Roman"/>
                <w:b/>
              </w:rPr>
            </w:pPr>
          </w:p>
          <w:p w:rsidR="00A63D5E" w:rsidRPr="00926F04" w:rsidRDefault="00A63D5E" w:rsidP="000B1E2C">
            <w:pPr>
              <w:pStyle w:val="ConsPlusNonformat"/>
              <w:widowControl/>
              <w:jc w:val="both"/>
              <w:rPr>
                <w:rFonts w:ascii="Times New Roman" w:hAnsi="Times New Roman" w:cs="Times New Roman"/>
              </w:rPr>
            </w:pPr>
            <w:r w:rsidRPr="00926F04">
              <w:rPr>
                <w:rFonts w:ascii="Times New Roman" w:hAnsi="Times New Roman" w:cs="Times New Roman"/>
              </w:rPr>
              <w:t>Финансовый управляющий</w:t>
            </w:r>
          </w:p>
          <w:p w:rsidR="00A63D5E" w:rsidRPr="0084060D" w:rsidRDefault="00A63D5E" w:rsidP="000B1E2C">
            <w:pPr>
              <w:pStyle w:val="ConsPlusNonformat"/>
              <w:widowControl/>
              <w:jc w:val="both"/>
              <w:rPr>
                <w:rFonts w:ascii="Times New Roman" w:hAnsi="Times New Roman" w:cs="Times New Roman"/>
                <w:b/>
              </w:rPr>
            </w:pPr>
          </w:p>
          <w:p w:rsidR="00A63D5E" w:rsidRPr="0084060D" w:rsidRDefault="00A63D5E" w:rsidP="000B1E2C">
            <w:pPr>
              <w:pStyle w:val="ConsPlusNonformat"/>
              <w:widowControl/>
              <w:jc w:val="both"/>
              <w:rPr>
                <w:rFonts w:ascii="Times New Roman" w:hAnsi="Times New Roman" w:cs="Times New Roman"/>
              </w:rPr>
            </w:pPr>
            <w:r w:rsidRPr="0084060D">
              <w:rPr>
                <w:rFonts w:ascii="Times New Roman" w:hAnsi="Times New Roman" w:cs="Times New Roman"/>
              </w:rPr>
              <w:t xml:space="preserve">  ________________________         </w:t>
            </w:r>
            <w:r w:rsidR="00926F04" w:rsidRPr="0084060D">
              <w:rPr>
                <w:rFonts w:ascii="Times New Roman" w:hAnsi="Times New Roman" w:cs="Times New Roman"/>
              </w:rPr>
              <w:t>(</w:t>
            </w:r>
            <w:r w:rsidR="00926F04">
              <w:rPr>
                <w:rFonts w:ascii="Times New Roman" w:hAnsi="Times New Roman" w:cs="Times New Roman"/>
              </w:rPr>
              <w:t>В.Л. Чашин</w:t>
            </w:r>
            <w:r w:rsidR="00926F04" w:rsidRPr="0084060D">
              <w:rPr>
                <w:rFonts w:ascii="Times New Roman" w:hAnsi="Times New Roman" w:cs="Times New Roman"/>
              </w:rPr>
              <w:t>)</w:t>
            </w:r>
          </w:p>
          <w:p w:rsidR="00A63D5E" w:rsidRPr="0084060D" w:rsidRDefault="00A63D5E" w:rsidP="000B1E2C">
            <w:pPr>
              <w:pStyle w:val="ConsPlusNonformat"/>
              <w:widowControl/>
              <w:jc w:val="both"/>
              <w:rPr>
                <w:rFonts w:ascii="Times New Roman" w:hAnsi="Times New Roman" w:cs="Times New Roman"/>
                <w:sz w:val="16"/>
                <w:szCs w:val="16"/>
              </w:rPr>
            </w:pPr>
            <w:r w:rsidRPr="0084060D">
              <w:rPr>
                <w:rFonts w:ascii="Times New Roman" w:hAnsi="Times New Roman" w:cs="Times New Roman"/>
                <w:sz w:val="16"/>
                <w:szCs w:val="16"/>
              </w:rPr>
              <w:t>м.п.</w:t>
            </w:r>
          </w:p>
          <w:p w:rsidR="00A63D5E" w:rsidRPr="0084060D" w:rsidRDefault="00A63D5E" w:rsidP="000B1E2C">
            <w:pPr>
              <w:pStyle w:val="ConsPlusNonformat"/>
              <w:widowControl/>
              <w:jc w:val="both"/>
              <w:rPr>
                <w:rFonts w:ascii="Times New Roman" w:hAnsi="Times New Roman" w:cs="Times New Roman"/>
              </w:rPr>
            </w:pPr>
          </w:p>
        </w:tc>
        <w:tc>
          <w:tcPr>
            <w:tcW w:w="5081" w:type="dxa"/>
            <w:shd w:val="clear" w:color="auto" w:fill="auto"/>
          </w:tcPr>
          <w:p w:rsidR="00A63D5E" w:rsidRPr="0084060D" w:rsidRDefault="00A63D5E" w:rsidP="000B1E2C">
            <w:pPr>
              <w:pStyle w:val="ConsPlusNonformat"/>
              <w:widowControl/>
              <w:jc w:val="both"/>
              <w:rPr>
                <w:rFonts w:ascii="Times New Roman" w:hAnsi="Times New Roman" w:cs="Times New Roman"/>
                <w:b/>
              </w:rPr>
            </w:pPr>
          </w:p>
          <w:p w:rsidR="00A63D5E" w:rsidRPr="0084060D" w:rsidRDefault="00A63D5E" w:rsidP="000B1E2C">
            <w:pPr>
              <w:pStyle w:val="ConsPlusNonformat"/>
              <w:widowControl/>
              <w:jc w:val="both"/>
              <w:rPr>
                <w:rFonts w:ascii="Times New Roman" w:hAnsi="Times New Roman" w:cs="Times New Roman"/>
                <w:b/>
              </w:rPr>
            </w:pPr>
          </w:p>
          <w:p w:rsidR="00A63D5E" w:rsidRPr="0084060D" w:rsidRDefault="00A63D5E" w:rsidP="000B1E2C">
            <w:pPr>
              <w:pStyle w:val="ConsPlusNonformat"/>
              <w:widowControl/>
              <w:jc w:val="both"/>
              <w:rPr>
                <w:rFonts w:ascii="Times New Roman" w:hAnsi="Times New Roman" w:cs="Times New Roman"/>
                <w:b/>
              </w:rPr>
            </w:pPr>
          </w:p>
          <w:p w:rsidR="00A63D5E" w:rsidRPr="0084060D" w:rsidRDefault="00A63D5E" w:rsidP="000B1E2C">
            <w:pPr>
              <w:pStyle w:val="ConsPlusNonformat"/>
              <w:widowControl/>
              <w:jc w:val="both"/>
              <w:rPr>
                <w:rFonts w:ascii="Times New Roman" w:hAnsi="Times New Roman" w:cs="Times New Roman"/>
                <w:sz w:val="16"/>
                <w:szCs w:val="16"/>
              </w:rPr>
            </w:pPr>
            <w:r w:rsidRPr="0084060D">
              <w:rPr>
                <w:rFonts w:ascii="Times New Roman" w:hAnsi="Times New Roman" w:cs="Times New Roman"/>
              </w:rPr>
              <w:t xml:space="preserve">  ______________________ (______________)</w:t>
            </w:r>
          </w:p>
        </w:tc>
      </w:tr>
    </w:tbl>
    <w:p w:rsidR="00A63D5E" w:rsidRDefault="00A63D5E" w:rsidP="000B1E2C">
      <w:pPr>
        <w:jc w:val="both"/>
        <w:rPr>
          <w:sz w:val="20"/>
          <w:szCs w:val="20"/>
        </w:rPr>
      </w:pPr>
    </w:p>
    <w:p w:rsidR="00E020DC" w:rsidRDefault="00E020DC" w:rsidP="000B1E2C">
      <w:pPr>
        <w:ind w:left="420"/>
        <w:jc w:val="both"/>
        <w:rPr>
          <w:sz w:val="20"/>
          <w:szCs w:val="20"/>
        </w:rPr>
      </w:pPr>
    </w:p>
    <w:p w:rsidR="00240A60" w:rsidRDefault="00240A60" w:rsidP="000B1E2C">
      <w:pPr>
        <w:ind w:left="420"/>
        <w:jc w:val="both"/>
        <w:rPr>
          <w:sz w:val="20"/>
          <w:szCs w:val="20"/>
        </w:rPr>
      </w:pPr>
    </w:p>
    <w:p w:rsidR="00240A60" w:rsidRPr="008A58BB" w:rsidRDefault="00240A60" w:rsidP="000B1E2C">
      <w:pPr>
        <w:ind w:left="420"/>
        <w:jc w:val="both"/>
        <w:rPr>
          <w:sz w:val="20"/>
          <w:szCs w:val="20"/>
        </w:rPr>
      </w:pPr>
    </w:p>
    <w:p w:rsidR="00647C26" w:rsidRDefault="00647C26" w:rsidP="000B1E2C">
      <w:pPr>
        <w:jc w:val="both"/>
        <w:rPr>
          <w:sz w:val="20"/>
          <w:szCs w:val="20"/>
        </w:rPr>
      </w:pPr>
    </w:p>
    <w:p w:rsidR="00E020DC" w:rsidRPr="008A58BB" w:rsidRDefault="00E020DC" w:rsidP="000B1E2C">
      <w:pPr>
        <w:jc w:val="both"/>
        <w:rPr>
          <w:sz w:val="20"/>
          <w:szCs w:val="20"/>
        </w:rPr>
      </w:pPr>
    </w:p>
    <w:p w:rsidR="000D2D01" w:rsidRDefault="000D2D01" w:rsidP="000B1E2C">
      <w:pPr>
        <w:pStyle w:val="a3"/>
        <w:ind w:left="0"/>
        <w:jc w:val="center"/>
        <w:rPr>
          <w:b/>
          <w:bCs/>
          <w:sz w:val="20"/>
          <w:szCs w:val="20"/>
        </w:rPr>
      </w:pPr>
    </w:p>
    <w:p w:rsidR="00273634" w:rsidRPr="003D4946" w:rsidRDefault="000D2D01" w:rsidP="000B1E2C">
      <w:pPr>
        <w:pStyle w:val="a3"/>
        <w:ind w:left="0"/>
        <w:jc w:val="center"/>
        <w:rPr>
          <w:b/>
          <w:bCs/>
          <w:sz w:val="20"/>
          <w:szCs w:val="20"/>
        </w:rPr>
      </w:pPr>
      <w:r>
        <w:rPr>
          <w:b/>
          <w:bCs/>
          <w:sz w:val="20"/>
          <w:szCs w:val="20"/>
        </w:rPr>
        <w:br w:type="page"/>
      </w:r>
      <w:r w:rsidR="00273634" w:rsidRPr="003D4946">
        <w:rPr>
          <w:b/>
          <w:bCs/>
          <w:sz w:val="20"/>
          <w:szCs w:val="20"/>
        </w:rPr>
        <w:lastRenderedPageBreak/>
        <w:t xml:space="preserve">ПРИЛОЖЕНИЕ </w:t>
      </w:r>
      <w:r w:rsidR="00A74D83" w:rsidRPr="003D4946">
        <w:rPr>
          <w:b/>
          <w:bCs/>
          <w:sz w:val="20"/>
          <w:szCs w:val="20"/>
        </w:rPr>
        <w:t>№1</w:t>
      </w:r>
    </w:p>
    <w:p w:rsidR="00273634" w:rsidRPr="003D4946" w:rsidRDefault="00273634" w:rsidP="000B1E2C">
      <w:pPr>
        <w:pStyle w:val="a3"/>
        <w:ind w:left="0"/>
        <w:jc w:val="center"/>
        <w:rPr>
          <w:b/>
          <w:bCs/>
          <w:sz w:val="20"/>
          <w:szCs w:val="20"/>
        </w:rPr>
      </w:pPr>
      <w:r w:rsidRPr="003D4946">
        <w:rPr>
          <w:b/>
          <w:bCs/>
          <w:sz w:val="20"/>
          <w:szCs w:val="20"/>
        </w:rPr>
        <w:t>к договору купли-продажи</w:t>
      </w:r>
      <w:r w:rsidR="000B1E2C">
        <w:rPr>
          <w:b/>
          <w:bCs/>
          <w:sz w:val="20"/>
          <w:szCs w:val="20"/>
        </w:rPr>
        <w:t xml:space="preserve"> </w:t>
      </w:r>
      <w:r w:rsidR="00D308F7" w:rsidRPr="003D4946">
        <w:rPr>
          <w:b/>
          <w:bCs/>
          <w:sz w:val="20"/>
          <w:szCs w:val="20"/>
        </w:rPr>
        <w:t xml:space="preserve">от </w:t>
      </w:r>
      <w:r w:rsidR="00EB65C0">
        <w:rPr>
          <w:b/>
          <w:sz w:val="20"/>
          <w:szCs w:val="20"/>
        </w:rPr>
        <w:t>______________</w:t>
      </w:r>
      <w:r w:rsidR="00CF6764" w:rsidRPr="003D4946">
        <w:rPr>
          <w:b/>
          <w:sz w:val="20"/>
          <w:szCs w:val="20"/>
        </w:rPr>
        <w:t xml:space="preserve"> г</w:t>
      </w:r>
      <w:r w:rsidR="002B2D50" w:rsidRPr="003D4946">
        <w:rPr>
          <w:b/>
          <w:sz w:val="20"/>
          <w:szCs w:val="20"/>
        </w:rPr>
        <w:t>.</w:t>
      </w:r>
    </w:p>
    <w:p w:rsidR="00273634" w:rsidRPr="003D4946" w:rsidRDefault="00273634" w:rsidP="000B1E2C">
      <w:pPr>
        <w:pStyle w:val="a3"/>
        <w:ind w:left="0"/>
        <w:jc w:val="center"/>
        <w:rPr>
          <w:b/>
          <w:bCs/>
          <w:sz w:val="20"/>
          <w:szCs w:val="20"/>
        </w:rPr>
      </w:pPr>
    </w:p>
    <w:p w:rsidR="00763A37" w:rsidRPr="003D4946" w:rsidRDefault="00763A37" w:rsidP="000B1E2C">
      <w:pPr>
        <w:jc w:val="both"/>
        <w:rPr>
          <w:sz w:val="20"/>
          <w:szCs w:val="20"/>
        </w:rPr>
      </w:pPr>
      <w:r w:rsidRPr="003D4946">
        <w:rPr>
          <w:sz w:val="20"/>
          <w:szCs w:val="20"/>
        </w:rPr>
        <w:t xml:space="preserve">г. Вологда                                                                                        </w:t>
      </w:r>
      <w:r w:rsidR="00CB75FA">
        <w:rPr>
          <w:sz w:val="20"/>
          <w:szCs w:val="20"/>
        </w:rPr>
        <w:t xml:space="preserve">   «</w:t>
      </w:r>
      <w:r w:rsidR="00EB65C0">
        <w:rPr>
          <w:sz w:val="20"/>
          <w:szCs w:val="20"/>
        </w:rPr>
        <w:t>____</w:t>
      </w:r>
      <w:r w:rsidR="003D4946">
        <w:rPr>
          <w:sz w:val="20"/>
          <w:szCs w:val="20"/>
        </w:rPr>
        <w:t xml:space="preserve">» </w:t>
      </w:r>
      <w:r w:rsidR="00EB65C0">
        <w:rPr>
          <w:sz w:val="20"/>
          <w:szCs w:val="20"/>
        </w:rPr>
        <w:t>__________</w:t>
      </w:r>
      <w:r w:rsidR="002B2D50" w:rsidRPr="003D4946">
        <w:rPr>
          <w:sz w:val="20"/>
          <w:szCs w:val="20"/>
        </w:rPr>
        <w:t xml:space="preserve">  201</w:t>
      </w:r>
      <w:r w:rsidR="00EB65C0">
        <w:rPr>
          <w:sz w:val="20"/>
          <w:szCs w:val="20"/>
        </w:rPr>
        <w:t>__</w:t>
      </w:r>
      <w:r w:rsidRPr="003D4946">
        <w:rPr>
          <w:sz w:val="20"/>
          <w:szCs w:val="20"/>
        </w:rPr>
        <w:t>г.</w:t>
      </w:r>
    </w:p>
    <w:p w:rsidR="00273634" w:rsidRPr="003D4946" w:rsidRDefault="00273634" w:rsidP="000B1E2C">
      <w:pPr>
        <w:pStyle w:val="a3"/>
        <w:ind w:left="0"/>
        <w:rPr>
          <w:bCs/>
          <w:sz w:val="20"/>
          <w:szCs w:val="20"/>
        </w:rPr>
      </w:pPr>
    </w:p>
    <w:p w:rsidR="00763A37" w:rsidRPr="003D4946" w:rsidRDefault="00763A37" w:rsidP="000B1E2C">
      <w:pPr>
        <w:pStyle w:val="a3"/>
        <w:ind w:left="0"/>
        <w:rPr>
          <w:bCs/>
          <w:sz w:val="20"/>
          <w:szCs w:val="20"/>
        </w:rPr>
      </w:pP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581"/>
        <w:gridCol w:w="1909"/>
        <w:gridCol w:w="3450"/>
      </w:tblGrid>
      <w:tr w:rsidR="00763A37" w:rsidRPr="0084060D" w:rsidTr="0084060D">
        <w:trPr>
          <w:trHeight w:val="575"/>
        </w:trPr>
        <w:tc>
          <w:tcPr>
            <w:tcW w:w="641" w:type="dxa"/>
            <w:shd w:val="clear" w:color="auto" w:fill="auto"/>
          </w:tcPr>
          <w:p w:rsidR="00763A37" w:rsidRPr="0084060D" w:rsidRDefault="00763A37" w:rsidP="000B1E2C">
            <w:pPr>
              <w:jc w:val="center"/>
              <w:rPr>
                <w:b/>
                <w:sz w:val="20"/>
                <w:szCs w:val="20"/>
              </w:rPr>
            </w:pPr>
            <w:r w:rsidRPr="0084060D">
              <w:rPr>
                <w:b/>
                <w:sz w:val="20"/>
                <w:szCs w:val="20"/>
              </w:rPr>
              <w:t>№</w:t>
            </w:r>
          </w:p>
        </w:tc>
        <w:tc>
          <w:tcPr>
            <w:tcW w:w="3827" w:type="dxa"/>
            <w:shd w:val="clear" w:color="auto" w:fill="auto"/>
          </w:tcPr>
          <w:p w:rsidR="00763A37" w:rsidRPr="0084060D" w:rsidRDefault="00763A37" w:rsidP="000B1E2C">
            <w:pPr>
              <w:jc w:val="center"/>
              <w:rPr>
                <w:b/>
                <w:sz w:val="20"/>
                <w:szCs w:val="20"/>
              </w:rPr>
            </w:pPr>
            <w:r w:rsidRPr="0084060D">
              <w:rPr>
                <w:b/>
                <w:sz w:val="20"/>
                <w:szCs w:val="20"/>
              </w:rPr>
              <w:t>Наименование</w:t>
            </w:r>
          </w:p>
        </w:tc>
        <w:tc>
          <w:tcPr>
            <w:tcW w:w="1998" w:type="dxa"/>
            <w:shd w:val="clear" w:color="auto" w:fill="auto"/>
          </w:tcPr>
          <w:p w:rsidR="00763A37" w:rsidRPr="0084060D" w:rsidRDefault="00763A37" w:rsidP="000B1E2C">
            <w:pPr>
              <w:jc w:val="center"/>
              <w:rPr>
                <w:b/>
                <w:sz w:val="20"/>
                <w:szCs w:val="20"/>
              </w:rPr>
            </w:pPr>
            <w:r w:rsidRPr="0084060D">
              <w:rPr>
                <w:b/>
                <w:sz w:val="20"/>
                <w:szCs w:val="20"/>
              </w:rPr>
              <w:t>Единица измерения</w:t>
            </w:r>
          </w:p>
        </w:tc>
        <w:tc>
          <w:tcPr>
            <w:tcW w:w="3091" w:type="dxa"/>
            <w:shd w:val="clear" w:color="auto" w:fill="auto"/>
          </w:tcPr>
          <w:p w:rsidR="00763A37" w:rsidRPr="0084060D" w:rsidRDefault="00763A37" w:rsidP="000B1E2C">
            <w:pPr>
              <w:jc w:val="center"/>
              <w:rPr>
                <w:b/>
                <w:sz w:val="20"/>
                <w:szCs w:val="20"/>
              </w:rPr>
            </w:pPr>
            <w:r w:rsidRPr="0084060D">
              <w:rPr>
                <w:b/>
                <w:sz w:val="20"/>
                <w:szCs w:val="20"/>
              </w:rPr>
              <w:t>Стоимость</w:t>
            </w:r>
          </w:p>
        </w:tc>
      </w:tr>
      <w:tr w:rsidR="00763A37" w:rsidRPr="0084060D" w:rsidTr="0084060D">
        <w:trPr>
          <w:trHeight w:val="854"/>
        </w:trPr>
        <w:tc>
          <w:tcPr>
            <w:tcW w:w="641" w:type="dxa"/>
            <w:shd w:val="clear" w:color="auto" w:fill="auto"/>
          </w:tcPr>
          <w:p w:rsidR="00763A37" w:rsidRPr="0084060D" w:rsidRDefault="00921886" w:rsidP="000B1E2C">
            <w:pPr>
              <w:jc w:val="both"/>
              <w:rPr>
                <w:sz w:val="20"/>
                <w:szCs w:val="20"/>
              </w:rPr>
            </w:pPr>
            <w:r>
              <w:rPr>
                <w:sz w:val="20"/>
                <w:szCs w:val="20"/>
              </w:rPr>
              <w:t>1</w:t>
            </w:r>
          </w:p>
        </w:tc>
        <w:sdt>
          <w:sdtPr>
            <w:rPr>
              <w:sz w:val="20"/>
              <w:szCs w:val="20"/>
            </w:rPr>
            <w:alias w:val="Телефон организации"/>
            <w:tag w:val=""/>
            <w:id w:val="241759238"/>
            <w:placeholder>
              <w:docPart w:val="A669A964F3B94079A3ED6D6FF5B21032"/>
            </w:placeholder>
            <w:dataBinding w:prefixMappings="xmlns:ns0='http://schemas.microsoft.com/office/2006/coverPageProps' " w:xpath="/ns0:CoverPageProperties[1]/ns0:CompanyPhone[1]" w:storeItemID="{55AF091B-3C7A-41E3-B477-F2FDAA23CFDA}"/>
            <w:text/>
          </w:sdtPr>
          <w:sdtEndPr/>
          <w:sdtContent>
            <w:tc>
              <w:tcPr>
                <w:tcW w:w="3827" w:type="dxa"/>
                <w:shd w:val="clear" w:color="auto" w:fill="auto"/>
              </w:tcPr>
              <w:p w:rsidR="00763A37" w:rsidRPr="0084060D" w:rsidRDefault="00921886" w:rsidP="000B1E2C">
                <w:pPr>
                  <w:jc w:val="both"/>
                  <w:rPr>
                    <w:sz w:val="20"/>
                    <w:szCs w:val="20"/>
                  </w:rPr>
                </w:pPr>
                <w:r>
                  <w:rPr>
                    <w:sz w:val="20"/>
                    <w:szCs w:val="20"/>
                  </w:rPr>
                  <w:t xml:space="preserve"> </w:t>
                </w:r>
              </w:p>
            </w:tc>
          </w:sdtContent>
        </w:sdt>
        <w:tc>
          <w:tcPr>
            <w:tcW w:w="1998" w:type="dxa"/>
            <w:shd w:val="clear" w:color="auto" w:fill="auto"/>
          </w:tcPr>
          <w:p w:rsidR="00763A37" w:rsidRPr="0084060D" w:rsidRDefault="00763A37" w:rsidP="000B1E2C">
            <w:pPr>
              <w:jc w:val="both"/>
              <w:rPr>
                <w:sz w:val="20"/>
                <w:szCs w:val="20"/>
              </w:rPr>
            </w:pPr>
            <w:r w:rsidRPr="0084060D">
              <w:rPr>
                <w:sz w:val="20"/>
                <w:szCs w:val="20"/>
              </w:rPr>
              <w:t>рубли</w:t>
            </w:r>
          </w:p>
        </w:tc>
        <w:sdt>
          <w:sdtPr>
            <w:rPr>
              <w:sz w:val="20"/>
              <w:szCs w:val="20"/>
            </w:rPr>
            <w:alias w:val="Состояние"/>
            <w:tag w:val=""/>
            <w:id w:val="-747528"/>
            <w:placeholder>
              <w:docPart w:val="3A160C8F43B54933900D1604EBC3388F"/>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3091" w:type="dxa"/>
                <w:shd w:val="clear" w:color="auto" w:fill="auto"/>
              </w:tcPr>
              <w:p w:rsidR="00763A37" w:rsidRPr="0084060D" w:rsidRDefault="00E96B19" w:rsidP="000B1E2C">
                <w:pPr>
                  <w:jc w:val="both"/>
                  <w:rPr>
                    <w:sz w:val="20"/>
                    <w:szCs w:val="20"/>
                  </w:rPr>
                </w:pPr>
                <w:r>
                  <w:rPr>
                    <w:sz w:val="20"/>
                    <w:szCs w:val="20"/>
                  </w:rPr>
                  <w:t>___________(____________________)</w:t>
                </w:r>
              </w:p>
            </w:tc>
          </w:sdtContent>
        </w:sdt>
      </w:tr>
      <w:tr w:rsidR="00763A37" w:rsidRPr="0084060D" w:rsidTr="0084060D">
        <w:trPr>
          <w:trHeight w:val="280"/>
        </w:trPr>
        <w:tc>
          <w:tcPr>
            <w:tcW w:w="4468" w:type="dxa"/>
            <w:gridSpan w:val="2"/>
            <w:shd w:val="clear" w:color="auto" w:fill="auto"/>
          </w:tcPr>
          <w:p w:rsidR="00763A37" w:rsidRPr="0084060D" w:rsidRDefault="00763A37" w:rsidP="000B1E2C">
            <w:pPr>
              <w:jc w:val="both"/>
              <w:rPr>
                <w:b/>
                <w:sz w:val="20"/>
                <w:szCs w:val="20"/>
              </w:rPr>
            </w:pPr>
            <w:r w:rsidRPr="0084060D">
              <w:rPr>
                <w:b/>
                <w:sz w:val="20"/>
                <w:szCs w:val="20"/>
              </w:rPr>
              <w:t xml:space="preserve"> Стоимость итого:</w:t>
            </w:r>
          </w:p>
        </w:tc>
        <w:tc>
          <w:tcPr>
            <w:tcW w:w="5089" w:type="dxa"/>
            <w:gridSpan w:val="2"/>
            <w:shd w:val="clear" w:color="auto" w:fill="auto"/>
          </w:tcPr>
          <w:p w:rsidR="00763A37" w:rsidRPr="0084060D" w:rsidRDefault="00C44946" w:rsidP="000B1E2C">
            <w:pPr>
              <w:jc w:val="center"/>
              <w:rPr>
                <w:sz w:val="20"/>
                <w:szCs w:val="20"/>
              </w:rPr>
            </w:pPr>
            <w:sdt>
              <w:sdtPr>
                <w:rPr>
                  <w:sz w:val="20"/>
                  <w:szCs w:val="20"/>
                </w:rPr>
                <w:alias w:val="Состояние"/>
                <w:tag w:val=""/>
                <w:id w:val="634612200"/>
                <w:placeholder>
                  <w:docPart w:val="92E4398C8E834C1C8D1B807818F76D41"/>
                </w:placeholder>
                <w:dataBinding w:prefixMappings="xmlns:ns0='http://purl.org/dc/elements/1.1/' xmlns:ns1='http://schemas.openxmlformats.org/package/2006/metadata/core-properties' " w:xpath="/ns1:coreProperties[1]/ns1:contentStatus[1]" w:storeItemID="{6C3C8BC8-F283-45AE-878A-BAB7291924A1}"/>
                <w:text/>
              </w:sdtPr>
              <w:sdtEndPr/>
              <w:sdtContent>
                <w:r w:rsidR="00E96B19">
                  <w:rPr>
                    <w:sz w:val="20"/>
                    <w:szCs w:val="20"/>
                  </w:rPr>
                  <w:t>__________</w:t>
                </w:r>
                <w:proofErr w:type="gramStart"/>
                <w:r w:rsidR="00E96B19">
                  <w:rPr>
                    <w:sz w:val="20"/>
                    <w:szCs w:val="20"/>
                  </w:rPr>
                  <w:t>_(</w:t>
                </w:r>
                <w:proofErr w:type="gramEnd"/>
                <w:r w:rsidR="00E96B19">
                  <w:rPr>
                    <w:sz w:val="20"/>
                    <w:szCs w:val="20"/>
                  </w:rPr>
                  <w:t>____________________)</w:t>
                </w:r>
              </w:sdtContent>
            </w:sdt>
            <w:r w:rsidR="003D4946" w:rsidRPr="0084060D">
              <w:rPr>
                <w:sz w:val="20"/>
                <w:szCs w:val="20"/>
              </w:rPr>
              <w:t xml:space="preserve"> руб. </w:t>
            </w:r>
          </w:p>
        </w:tc>
      </w:tr>
    </w:tbl>
    <w:p w:rsidR="00273634" w:rsidRPr="003D4946" w:rsidRDefault="00273634" w:rsidP="000B1E2C">
      <w:pPr>
        <w:pStyle w:val="a3"/>
        <w:ind w:left="0"/>
        <w:rPr>
          <w:bCs/>
          <w:sz w:val="20"/>
          <w:szCs w:val="20"/>
        </w:rPr>
      </w:pPr>
    </w:p>
    <w:p w:rsidR="001C6AF4" w:rsidRPr="003D4946" w:rsidRDefault="001C6AF4" w:rsidP="000B1E2C">
      <w:pPr>
        <w:jc w:val="both"/>
        <w:rPr>
          <w:sz w:val="20"/>
          <w:szCs w:val="20"/>
        </w:rPr>
      </w:pPr>
    </w:p>
    <w:p w:rsidR="00273634" w:rsidRDefault="00273634" w:rsidP="000B1E2C">
      <w:pPr>
        <w:jc w:val="both"/>
        <w:rPr>
          <w:sz w:val="20"/>
          <w:szCs w:val="20"/>
        </w:rPr>
      </w:pPr>
      <w:r w:rsidRPr="003D4946">
        <w:rPr>
          <w:sz w:val="20"/>
          <w:szCs w:val="20"/>
        </w:rPr>
        <w:t>Данное приложение является неотъемлемой частью договора купли-продажи</w:t>
      </w:r>
      <w:r w:rsidR="001C6AF4" w:rsidRPr="003D4946">
        <w:rPr>
          <w:sz w:val="20"/>
          <w:szCs w:val="20"/>
        </w:rPr>
        <w:t>.</w:t>
      </w:r>
    </w:p>
    <w:p w:rsidR="00240A60" w:rsidRDefault="00240A60" w:rsidP="000B1E2C">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4153"/>
      </w:tblGrid>
      <w:tr w:rsidR="00A63D5E" w:rsidRPr="0084060D" w:rsidTr="003F397C">
        <w:tc>
          <w:tcPr>
            <w:tcW w:w="5080" w:type="dxa"/>
            <w:shd w:val="clear" w:color="auto" w:fill="auto"/>
          </w:tcPr>
          <w:p w:rsidR="00A63D5E" w:rsidRPr="0084060D" w:rsidRDefault="00A63D5E" w:rsidP="000B1E2C">
            <w:pPr>
              <w:pStyle w:val="ConsPlusNonformat"/>
              <w:widowControl/>
              <w:jc w:val="center"/>
              <w:rPr>
                <w:rFonts w:ascii="Times New Roman" w:hAnsi="Times New Roman" w:cs="Times New Roman"/>
                <w:b/>
                <w:sz w:val="22"/>
                <w:szCs w:val="22"/>
              </w:rPr>
            </w:pPr>
            <w:r w:rsidRPr="0084060D">
              <w:rPr>
                <w:rFonts w:ascii="Times New Roman" w:hAnsi="Times New Roman" w:cs="Times New Roman"/>
                <w:b/>
                <w:sz w:val="22"/>
                <w:szCs w:val="22"/>
              </w:rPr>
              <w:t>Продавец</w:t>
            </w:r>
          </w:p>
        </w:tc>
        <w:tc>
          <w:tcPr>
            <w:tcW w:w="5081" w:type="dxa"/>
            <w:shd w:val="clear" w:color="auto" w:fill="auto"/>
          </w:tcPr>
          <w:p w:rsidR="00A63D5E" w:rsidRPr="0084060D" w:rsidRDefault="00A63D5E" w:rsidP="000B1E2C">
            <w:pPr>
              <w:pStyle w:val="ConsPlusNonformat"/>
              <w:widowControl/>
              <w:jc w:val="center"/>
              <w:rPr>
                <w:rFonts w:ascii="Times New Roman" w:hAnsi="Times New Roman" w:cs="Times New Roman"/>
                <w:b/>
                <w:sz w:val="22"/>
                <w:szCs w:val="22"/>
              </w:rPr>
            </w:pPr>
            <w:r w:rsidRPr="0084060D">
              <w:rPr>
                <w:rFonts w:ascii="Times New Roman" w:hAnsi="Times New Roman" w:cs="Times New Roman"/>
                <w:b/>
                <w:sz w:val="22"/>
                <w:szCs w:val="22"/>
              </w:rPr>
              <w:t>Покупатель</w:t>
            </w:r>
          </w:p>
        </w:tc>
      </w:tr>
      <w:tr w:rsidR="00A63D5E" w:rsidRPr="0084060D" w:rsidTr="003F397C">
        <w:tc>
          <w:tcPr>
            <w:tcW w:w="5080" w:type="dxa"/>
            <w:shd w:val="clear" w:color="auto" w:fill="auto"/>
          </w:tcPr>
          <w:p w:rsidR="00A63D5E" w:rsidRPr="0084060D" w:rsidRDefault="00A63D5E" w:rsidP="000B1E2C">
            <w:pPr>
              <w:pStyle w:val="1"/>
              <w:ind w:firstLine="0"/>
              <w:jc w:val="left"/>
              <w:rPr>
                <w:b w:val="0"/>
                <w:noProof/>
                <w:sz w:val="20"/>
              </w:rPr>
            </w:pPr>
          </w:p>
          <w:p w:rsidR="00926F04" w:rsidRDefault="00C44946" w:rsidP="000B1E2C">
            <w:pPr>
              <w:tabs>
                <w:tab w:val="left" w:pos="880"/>
              </w:tabs>
              <w:rPr>
                <w:sz w:val="20"/>
                <w:szCs w:val="20"/>
              </w:rPr>
            </w:pPr>
            <w:sdt>
              <w:sdtPr>
                <w:rPr>
                  <w:sz w:val="20"/>
                  <w:szCs w:val="20"/>
                </w:rPr>
                <w:alias w:val="Организация"/>
                <w:tag w:val=""/>
                <w:id w:val="-654383611"/>
                <w:placeholder>
                  <w:docPart w:val="02BA6A2C4FBD408D9099B5ED831C9E37"/>
                </w:placeholder>
                <w:dataBinding w:prefixMappings="xmlns:ns0='http://schemas.openxmlformats.org/officeDocument/2006/extended-properties' " w:xpath="/ns0:Properties[1]/ns0:Company[1]" w:storeItemID="{6668398D-A668-4E3E-A5EB-62B293D839F1}"/>
                <w:text/>
              </w:sdtPr>
              <w:sdtEndPr/>
              <w:sdtContent>
                <w:r w:rsidR="00AC4275">
                  <w:rPr>
                    <w:sz w:val="20"/>
                    <w:szCs w:val="20"/>
                  </w:rPr>
                  <w:t>Рыбина Галина Капитоновна</w:t>
                </w:r>
              </w:sdtContent>
            </w:sdt>
            <w:r w:rsidR="00926F04" w:rsidRPr="002715FE">
              <w:rPr>
                <w:sz w:val="20"/>
                <w:szCs w:val="20"/>
              </w:rPr>
              <w:t xml:space="preserve">, </w:t>
            </w:r>
          </w:p>
          <w:p w:rsidR="00926F04" w:rsidRDefault="00926F04" w:rsidP="000B1E2C">
            <w:pPr>
              <w:tabs>
                <w:tab w:val="left" w:pos="880"/>
              </w:tabs>
              <w:rPr>
                <w:sz w:val="20"/>
                <w:szCs w:val="20"/>
              </w:rPr>
            </w:pPr>
            <w:r w:rsidRPr="002715FE">
              <w:rPr>
                <w:sz w:val="20"/>
                <w:szCs w:val="20"/>
              </w:rPr>
              <w:t xml:space="preserve">в лице финансового управляющего </w:t>
            </w:r>
          </w:p>
          <w:p w:rsidR="00926F04" w:rsidRDefault="00926F04" w:rsidP="000B1E2C">
            <w:pPr>
              <w:tabs>
                <w:tab w:val="left" w:pos="880"/>
              </w:tabs>
              <w:rPr>
                <w:sz w:val="20"/>
                <w:szCs w:val="20"/>
              </w:rPr>
            </w:pPr>
            <w:r>
              <w:rPr>
                <w:sz w:val="20"/>
                <w:szCs w:val="20"/>
              </w:rPr>
              <w:t>Чашин Всеволода Леонидовича</w:t>
            </w:r>
            <w:r w:rsidRPr="002715FE">
              <w:rPr>
                <w:sz w:val="20"/>
                <w:szCs w:val="20"/>
              </w:rPr>
              <w:t xml:space="preserve">, </w:t>
            </w:r>
          </w:p>
          <w:p w:rsidR="00926F04" w:rsidRPr="00240A60" w:rsidRDefault="00926F04" w:rsidP="000B1E2C">
            <w:pPr>
              <w:tabs>
                <w:tab w:val="left" w:pos="880"/>
              </w:tabs>
              <w:rPr>
                <w:sz w:val="20"/>
                <w:szCs w:val="20"/>
              </w:rPr>
            </w:pPr>
            <w:r w:rsidRPr="002715FE">
              <w:rPr>
                <w:sz w:val="20"/>
                <w:szCs w:val="20"/>
              </w:rPr>
              <w:t xml:space="preserve">действующего на </w:t>
            </w:r>
            <w:sdt>
              <w:sdtPr>
                <w:rPr>
                  <w:sz w:val="20"/>
                  <w:szCs w:val="20"/>
                </w:rPr>
                <w:alias w:val="Название"/>
                <w:tag w:val=""/>
                <w:id w:val="466562218"/>
                <w:placeholder>
                  <w:docPart w:val="ED5D73400D6643A78CCAE057903D1C47"/>
                </w:placeholder>
                <w:dataBinding w:prefixMappings="xmlns:ns0='http://purl.org/dc/elements/1.1/' xmlns:ns1='http://schemas.openxmlformats.org/package/2006/metadata/core-properties' " w:xpath="/ns1:coreProperties[1]/ns0:title[1]" w:storeItemID="{6C3C8BC8-F283-45AE-878A-BAB7291924A1}"/>
                <w:text/>
              </w:sdtPr>
              <w:sdtEndPr/>
              <w:sdtContent>
                <w:r w:rsidR="00AC4275">
                  <w:rPr>
                    <w:sz w:val="20"/>
                    <w:szCs w:val="20"/>
                  </w:rPr>
                  <w:t xml:space="preserve">основании Определения Арбитражного суда Вологодской области от 21.11.2018 г. по делу № А13-12601/2016, </w:t>
                </w:r>
              </w:sdtContent>
            </w:sdt>
          </w:p>
          <w:p w:rsidR="00A63D5E" w:rsidRPr="00240A60" w:rsidRDefault="00A63D5E" w:rsidP="000B1E2C">
            <w:pPr>
              <w:tabs>
                <w:tab w:val="left" w:pos="880"/>
              </w:tabs>
              <w:rPr>
                <w:sz w:val="20"/>
                <w:szCs w:val="20"/>
              </w:rPr>
            </w:pPr>
          </w:p>
          <w:tbl>
            <w:tblPr>
              <w:tblW w:w="4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28"/>
            </w:tblGrid>
            <w:tr w:rsidR="00A63D5E" w:rsidRPr="00240A60" w:rsidTr="00AC4275">
              <w:tc>
                <w:tcPr>
                  <w:tcW w:w="1838" w:type="dxa"/>
                  <w:shd w:val="clear" w:color="auto" w:fill="auto"/>
                </w:tcPr>
                <w:p w:rsidR="00A63D5E" w:rsidRPr="00240A60" w:rsidRDefault="00A63D5E" w:rsidP="000B1E2C">
                  <w:pPr>
                    <w:jc w:val="both"/>
                    <w:rPr>
                      <w:sz w:val="20"/>
                      <w:szCs w:val="20"/>
                    </w:rPr>
                  </w:pPr>
                  <w:r w:rsidRPr="00240A60">
                    <w:rPr>
                      <w:sz w:val="20"/>
                      <w:szCs w:val="20"/>
                    </w:rPr>
                    <w:t>Ф.И.О. получателя</w:t>
                  </w:r>
                </w:p>
              </w:tc>
              <w:tc>
                <w:tcPr>
                  <w:tcW w:w="3128" w:type="dxa"/>
                </w:tcPr>
                <w:p w:rsidR="00A63D5E" w:rsidRPr="00240A60" w:rsidRDefault="00C44946" w:rsidP="000B1E2C">
                  <w:pPr>
                    <w:rPr>
                      <w:sz w:val="20"/>
                      <w:szCs w:val="20"/>
                    </w:rPr>
                  </w:pPr>
                  <w:sdt>
                    <w:sdtPr>
                      <w:rPr>
                        <w:sz w:val="20"/>
                        <w:szCs w:val="20"/>
                      </w:rPr>
                      <w:alias w:val="Организация"/>
                      <w:tag w:val=""/>
                      <w:id w:val="-1796512070"/>
                      <w:placeholder>
                        <w:docPart w:val="D06BB1CEF55A434B8AD40034A4999FA0"/>
                      </w:placeholder>
                      <w:dataBinding w:prefixMappings="xmlns:ns0='http://schemas.openxmlformats.org/officeDocument/2006/extended-properties' " w:xpath="/ns0:Properties[1]/ns0:Company[1]" w:storeItemID="{6668398D-A668-4E3E-A5EB-62B293D839F1}"/>
                      <w:text/>
                    </w:sdtPr>
                    <w:sdtEndPr/>
                    <w:sdtContent>
                      <w:r w:rsidR="00AC4275">
                        <w:rPr>
                          <w:sz w:val="20"/>
                          <w:szCs w:val="20"/>
                        </w:rPr>
                        <w:t>Рыбина Галина Капитоновна</w:t>
                      </w:r>
                    </w:sdtContent>
                  </w:sdt>
                </w:p>
              </w:tc>
            </w:tr>
            <w:tr w:rsidR="00A63D5E" w:rsidRPr="00240A60" w:rsidTr="00AC4275">
              <w:tc>
                <w:tcPr>
                  <w:tcW w:w="1838" w:type="dxa"/>
                  <w:shd w:val="clear" w:color="auto" w:fill="auto"/>
                </w:tcPr>
                <w:p w:rsidR="00A63D5E" w:rsidRPr="00240A60" w:rsidRDefault="00A63D5E" w:rsidP="000B1E2C">
                  <w:pPr>
                    <w:jc w:val="both"/>
                    <w:rPr>
                      <w:sz w:val="20"/>
                      <w:szCs w:val="20"/>
                    </w:rPr>
                  </w:pPr>
                  <w:r w:rsidRPr="00240A60">
                    <w:rPr>
                      <w:sz w:val="20"/>
                      <w:szCs w:val="20"/>
                    </w:rPr>
                    <w:t>Банк получателя</w:t>
                  </w:r>
                </w:p>
              </w:tc>
              <w:tc>
                <w:tcPr>
                  <w:tcW w:w="3128" w:type="dxa"/>
                </w:tcPr>
                <w:p w:rsidR="00A63D5E" w:rsidRPr="00240A60" w:rsidRDefault="00A63D5E" w:rsidP="000B1E2C">
                  <w:pPr>
                    <w:rPr>
                      <w:sz w:val="20"/>
                      <w:szCs w:val="20"/>
                    </w:rPr>
                  </w:pPr>
                  <w:r w:rsidRPr="00240A60">
                    <w:rPr>
                      <w:sz w:val="20"/>
                      <w:szCs w:val="20"/>
                    </w:rPr>
                    <w:t>Доп. Офис №8638/0</w:t>
                  </w:r>
                  <w:r w:rsidR="00921886">
                    <w:rPr>
                      <w:sz w:val="20"/>
                      <w:szCs w:val="20"/>
                    </w:rPr>
                    <w:t>17</w:t>
                  </w:r>
                  <w:r w:rsidRPr="00240A60">
                    <w:rPr>
                      <w:sz w:val="20"/>
                      <w:szCs w:val="20"/>
                    </w:rPr>
                    <w:t xml:space="preserve"> ПАО Сбербанк </w:t>
                  </w:r>
                </w:p>
              </w:tc>
            </w:tr>
            <w:tr w:rsidR="00A63D5E" w:rsidRPr="00240A60" w:rsidTr="00AC4275">
              <w:tc>
                <w:tcPr>
                  <w:tcW w:w="1838" w:type="dxa"/>
                  <w:shd w:val="clear" w:color="auto" w:fill="auto"/>
                </w:tcPr>
                <w:p w:rsidR="00A63D5E" w:rsidRPr="00240A60" w:rsidRDefault="00A63D5E" w:rsidP="000B1E2C">
                  <w:pPr>
                    <w:jc w:val="both"/>
                    <w:rPr>
                      <w:sz w:val="20"/>
                      <w:szCs w:val="20"/>
                    </w:rPr>
                  </w:pPr>
                  <w:r w:rsidRPr="00240A60">
                    <w:rPr>
                      <w:sz w:val="20"/>
                      <w:szCs w:val="20"/>
                    </w:rPr>
                    <w:t>Кор/счет банка</w:t>
                  </w:r>
                </w:p>
              </w:tc>
              <w:tc>
                <w:tcPr>
                  <w:tcW w:w="3128" w:type="dxa"/>
                </w:tcPr>
                <w:p w:rsidR="00A63D5E" w:rsidRPr="00240A60" w:rsidRDefault="00A63D5E" w:rsidP="000B1E2C">
                  <w:pPr>
                    <w:rPr>
                      <w:sz w:val="20"/>
                      <w:szCs w:val="20"/>
                    </w:rPr>
                  </w:pPr>
                  <w:r w:rsidRPr="00240A60">
                    <w:rPr>
                      <w:sz w:val="20"/>
                      <w:szCs w:val="20"/>
                    </w:rPr>
                    <w:t>30101810900000000644</w:t>
                  </w:r>
                </w:p>
              </w:tc>
            </w:tr>
            <w:tr w:rsidR="00A63D5E" w:rsidRPr="00240A60" w:rsidTr="00AC4275">
              <w:tc>
                <w:tcPr>
                  <w:tcW w:w="1838" w:type="dxa"/>
                  <w:shd w:val="clear" w:color="auto" w:fill="auto"/>
                </w:tcPr>
                <w:p w:rsidR="00A63D5E" w:rsidRPr="00240A60" w:rsidRDefault="00A63D5E" w:rsidP="000B1E2C">
                  <w:pPr>
                    <w:jc w:val="both"/>
                    <w:rPr>
                      <w:sz w:val="20"/>
                      <w:szCs w:val="20"/>
                    </w:rPr>
                  </w:pPr>
                  <w:r w:rsidRPr="00240A60">
                    <w:rPr>
                      <w:sz w:val="20"/>
                      <w:szCs w:val="20"/>
                    </w:rPr>
                    <w:t>БИК банка</w:t>
                  </w:r>
                </w:p>
              </w:tc>
              <w:tc>
                <w:tcPr>
                  <w:tcW w:w="3128" w:type="dxa"/>
                </w:tcPr>
                <w:p w:rsidR="00A63D5E" w:rsidRPr="00240A60" w:rsidRDefault="00A63D5E" w:rsidP="000B1E2C">
                  <w:pPr>
                    <w:rPr>
                      <w:sz w:val="20"/>
                      <w:szCs w:val="20"/>
                    </w:rPr>
                  </w:pPr>
                  <w:r w:rsidRPr="00240A60">
                    <w:rPr>
                      <w:sz w:val="20"/>
                      <w:szCs w:val="20"/>
                    </w:rPr>
                    <w:t>041909644</w:t>
                  </w:r>
                </w:p>
              </w:tc>
            </w:tr>
            <w:tr w:rsidR="00A63D5E" w:rsidRPr="00240A60" w:rsidTr="00AC4275">
              <w:tc>
                <w:tcPr>
                  <w:tcW w:w="1838" w:type="dxa"/>
                  <w:shd w:val="clear" w:color="auto" w:fill="auto"/>
                </w:tcPr>
                <w:p w:rsidR="00A63D5E" w:rsidRPr="00240A60" w:rsidRDefault="00A63D5E" w:rsidP="000B1E2C">
                  <w:pPr>
                    <w:jc w:val="both"/>
                    <w:rPr>
                      <w:sz w:val="20"/>
                      <w:szCs w:val="20"/>
                    </w:rPr>
                  </w:pPr>
                  <w:r w:rsidRPr="00240A60">
                    <w:rPr>
                      <w:sz w:val="20"/>
                      <w:szCs w:val="20"/>
                    </w:rPr>
                    <w:t>Счет получателя</w:t>
                  </w:r>
                </w:p>
              </w:tc>
              <w:tc>
                <w:tcPr>
                  <w:tcW w:w="3128" w:type="dxa"/>
                </w:tcPr>
                <w:p w:rsidR="00A63D5E" w:rsidRPr="00240A60" w:rsidRDefault="00C44946" w:rsidP="000B1E2C">
                  <w:pPr>
                    <w:rPr>
                      <w:sz w:val="20"/>
                      <w:szCs w:val="20"/>
                    </w:rPr>
                  </w:pPr>
                  <w:sdt>
                    <w:sdtPr>
                      <w:rPr>
                        <w:sz w:val="20"/>
                        <w:szCs w:val="20"/>
                      </w:rPr>
                      <w:alias w:val="Руководитель"/>
                      <w:tag w:val=""/>
                      <w:id w:val="-1270701571"/>
                      <w:placeholder>
                        <w:docPart w:val="3E3B8F8ACBDC4EE3803133D85AE049B9"/>
                      </w:placeholder>
                      <w:dataBinding w:prefixMappings="xmlns:ns0='http://schemas.openxmlformats.org/officeDocument/2006/extended-properties' " w:xpath="/ns0:Properties[1]/ns0:Manager[1]" w:storeItemID="{6668398D-A668-4E3E-A5EB-62B293D839F1}"/>
                      <w:text/>
                    </w:sdtPr>
                    <w:sdtEndPr/>
                    <w:sdtContent>
                      <w:r w:rsidR="00AC4275">
                        <w:rPr>
                          <w:sz w:val="20"/>
                          <w:szCs w:val="20"/>
                        </w:rPr>
                        <w:t>40817810312002210206</w:t>
                      </w:r>
                    </w:sdtContent>
                  </w:sdt>
                </w:p>
              </w:tc>
            </w:tr>
          </w:tbl>
          <w:p w:rsidR="00A63D5E" w:rsidRDefault="00A63D5E" w:rsidP="000B1E2C">
            <w:pPr>
              <w:tabs>
                <w:tab w:val="left" w:pos="880"/>
              </w:tabs>
              <w:rPr>
                <w:sz w:val="20"/>
                <w:szCs w:val="20"/>
              </w:rPr>
            </w:pPr>
          </w:p>
          <w:p w:rsidR="00A63D5E" w:rsidRDefault="00A63D5E" w:rsidP="000B1E2C">
            <w:pPr>
              <w:tabs>
                <w:tab w:val="left" w:pos="880"/>
              </w:tabs>
              <w:rPr>
                <w:sz w:val="20"/>
                <w:szCs w:val="20"/>
              </w:rPr>
            </w:pPr>
          </w:p>
          <w:p w:rsidR="00A63D5E" w:rsidRPr="00135B70" w:rsidRDefault="00A63D5E" w:rsidP="000B1E2C">
            <w:pPr>
              <w:tabs>
                <w:tab w:val="left" w:pos="880"/>
              </w:tabs>
              <w:rPr>
                <w:sz w:val="20"/>
                <w:szCs w:val="20"/>
              </w:rPr>
            </w:pPr>
          </w:p>
        </w:tc>
        <w:tc>
          <w:tcPr>
            <w:tcW w:w="5081" w:type="dxa"/>
            <w:shd w:val="clear" w:color="auto" w:fill="auto"/>
          </w:tcPr>
          <w:p w:rsidR="00A63D5E" w:rsidRPr="0084060D" w:rsidRDefault="00A63D5E" w:rsidP="000B1E2C">
            <w:pPr>
              <w:pStyle w:val="ConsPlusNonformat"/>
              <w:widowControl/>
              <w:rPr>
                <w:rFonts w:ascii="Times New Roman" w:hAnsi="Times New Roman" w:cs="Times New Roman"/>
              </w:rPr>
            </w:pPr>
          </w:p>
          <w:p w:rsidR="00A63D5E" w:rsidRPr="0084060D" w:rsidRDefault="00A63D5E" w:rsidP="000B1E2C">
            <w:pPr>
              <w:jc w:val="both"/>
              <w:rPr>
                <w:sz w:val="20"/>
                <w:szCs w:val="20"/>
              </w:rPr>
            </w:pPr>
          </w:p>
        </w:tc>
      </w:tr>
      <w:tr w:rsidR="00A63D5E" w:rsidRPr="0084060D" w:rsidTr="003F397C">
        <w:tc>
          <w:tcPr>
            <w:tcW w:w="5080" w:type="dxa"/>
            <w:shd w:val="clear" w:color="auto" w:fill="auto"/>
          </w:tcPr>
          <w:p w:rsidR="00A63D5E" w:rsidRPr="0084060D" w:rsidRDefault="00A63D5E" w:rsidP="000B1E2C">
            <w:pPr>
              <w:pStyle w:val="ConsPlusNonformat"/>
              <w:widowControl/>
              <w:jc w:val="center"/>
              <w:rPr>
                <w:rFonts w:ascii="Times New Roman" w:hAnsi="Times New Roman" w:cs="Times New Roman"/>
                <w:b/>
              </w:rPr>
            </w:pPr>
          </w:p>
          <w:p w:rsidR="00A63D5E" w:rsidRPr="0084060D" w:rsidRDefault="00A63D5E" w:rsidP="000B1E2C">
            <w:pPr>
              <w:pStyle w:val="ConsPlusNonformat"/>
              <w:widowControl/>
              <w:jc w:val="both"/>
              <w:rPr>
                <w:rFonts w:ascii="Times New Roman" w:hAnsi="Times New Roman" w:cs="Times New Roman"/>
                <w:b/>
              </w:rPr>
            </w:pPr>
            <w:r>
              <w:rPr>
                <w:rFonts w:ascii="Times New Roman" w:hAnsi="Times New Roman" w:cs="Times New Roman"/>
                <w:b/>
              </w:rPr>
              <w:t>Финансовый</w:t>
            </w:r>
            <w:r w:rsidRPr="0084060D">
              <w:rPr>
                <w:rFonts w:ascii="Times New Roman" w:hAnsi="Times New Roman" w:cs="Times New Roman"/>
                <w:b/>
              </w:rPr>
              <w:t xml:space="preserve"> управляющ</w:t>
            </w:r>
            <w:r>
              <w:rPr>
                <w:rFonts w:ascii="Times New Roman" w:hAnsi="Times New Roman" w:cs="Times New Roman"/>
                <w:b/>
              </w:rPr>
              <w:t>ий</w:t>
            </w:r>
          </w:p>
          <w:p w:rsidR="00A63D5E" w:rsidRPr="0084060D" w:rsidRDefault="00A63D5E" w:rsidP="000B1E2C">
            <w:pPr>
              <w:pStyle w:val="ConsPlusNonformat"/>
              <w:widowControl/>
              <w:jc w:val="both"/>
              <w:rPr>
                <w:rFonts w:ascii="Times New Roman" w:hAnsi="Times New Roman" w:cs="Times New Roman"/>
                <w:b/>
              </w:rPr>
            </w:pPr>
          </w:p>
          <w:p w:rsidR="00A63D5E" w:rsidRPr="0084060D" w:rsidRDefault="00A63D5E" w:rsidP="000B1E2C">
            <w:pPr>
              <w:pStyle w:val="ConsPlusNonformat"/>
              <w:widowControl/>
              <w:jc w:val="both"/>
              <w:rPr>
                <w:rFonts w:ascii="Times New Roman" w:hAnsi="Times New Roman" w:cs="Times New Roman"/>
              </w:rPr>
            </w:pPr>
            <w:r w:rsidRPr="0084060D">
              <w:rPr>
                <w:rFonts w:ascii="Times New Roman" w:hAnsi="Times New Roman" w:cs="Times New Roman"/>
              </w:rPr>
              <w:t xml:space="preserve">  ________________________         </w:t>
            </w:r>
            <w:r w:rsidR="00926F04" w:rsidRPr="0084060D">
              <w:rPr>
                <w:rFonts w:ascii="Times New Roman" w:hAnsi="Times New Roman" w:cs="Times New Roman"/>
              </w:rPr>
              <w:t>(</w:t>
            </w:r>
            <w:r w:rsidR="00926F04">
              <w:rPr>
                <w:rFonts w:ascii="Times New Roman" w:hAnsi="Times New Roman" w:cs="Times New Roman"/>
              </w:rPr>
              <w:t>В.Л. Чашин</w:t>
            </w:r>
            <w:r w:rsidR="00926F04" w:rsidRPr="0084060D">
              <w:rPr>
                <w:rFonts w:ascii="Times New Roman" w:hAnsi="Times New Roman" w:cs="Times New Roman"/>
              </w:rPr>
              <w:t>)</w:t>
            </w:r>
          </w:p>
          <w:p w:rsidR="00A63D5E" w:rsidRPr="0084060D" w:rsidRDefault="00A63D5E" w:rsidP="000B1E2C">
            <w:pPr>
              <w:pStyle w:val="ConsPlusNonformat"/>
              <w:widowControl/>
              <w:jc w:val="both"/>
              <w:rPr>
                <w:rFonts w:ascii="Times New Roman" w:hAnsi="Times New Roman" w:cs="Times New Roman"/>
                <w:sz w:val="16"/>
                <w:szCs w:val="16"/>
              </w:rPr>
            </w:pPr>
            <w:r w:rsidRPr="0084060D">
              <w:rPr>
                <w:rFonts w:ascii="Times New Roman" w:hAnsi="Times New Roman" w:cs="Times New Roman"/>
                <w:sz w:val="16"/>
                <w:szCs w:val="16"/>
              </w:rPr>
              <w:t>м.п.</w:t>
            </w:r>
          </w:p>
          <w:p w:rsidR="00A63D5E" w:rsidRPr="0084060D" w:rsidRDefault="00A63D5E" w:rsidP="000B1E2C">
            <w:pPr>
              <w:pStyle w:val="ConsPlusNonformat"/>
              <w:widowControl/>
              <w:jc w:val="both"/>
              <w:rPr>
                <w:rFonts w:ascii="Times New Roman" w:hAnsi="Times New Roman" w:cs="Times New Roman"/>
              </w:rPr>
            </w:pPr>
          </w:p>
        </w:tc>
        <w:tc>
          <w:tcPr>
            <w:tcW w:w="5081" w:type="dxa"/>
            <w:shd w:val="clear" w:color="auto" w:fill="auto"/>
          </w:tcPr>
          <w:p w:rsidR="00A63D5E" w:rsidRPr="0084060D" w:rsidRDefault="00A63D5E" w:rsidP="000B1E2C">
            <w:pPr>
              <w:pStyle w:val="ConsPlusNonformat"/>
              <w:widowControl/>
              <w:jc w:val="both"/>
              <w:rPr>
                <w:rFonts w:ascii="Times New Roman" w:hAnsi="Times New Roman" w:cs="Times New Roman"/>
                <w:b/>
              </w:rPr>
            </w:pPr>
          </w:p>
          <w:p w:rsidR="00A63D5E" w:rsidRPr="0084060D" w:rsidRDefault="00A63D5E" w:rsidP="000B1E2C">
            <w:pPr>
              <w:pStyle w:val="ConsPlusNonformat"/>
              <w:widowControl/>
              <w:jc w:val="both"/>
              <w:rPr>
                <w:rFonts w:ascii="Times New Roman" w:hAnsi="Times New Roman" w:cs="Times New Roman"/>
                <w:b/>
              </w:rPr>
            </w:pPr>
          </w:p>
          <w:p w:rsidR="00A63D5E" w:rsidRPr="0084060D" w:rsidRDefault="00A63D5E" w:rsidP="000B1E2C">
            <w:pPr>
              <w:pStyle w:val="ConsPlusNonformat"/>
              <w:widowControl/>
              <w:jc w:val="both"/>
              <w:rPr>
                <w:rFonts w:ascii="Times New Roman" w:hAnsi="Times New Roman" w:cs="Times New Roman"/>
                <w:b/>
              </w:rPr>
            </w:pPr>
          </w:p>
          <w:p w:rsidR="00A63D5E" w:rsidRPr="0084060D" w:rsidRDefault="00A63D5E" w:rsidP="000B1E2C">
            <w:pPr>
              <w:pStyle w:val="ConsPlusNonformat"/>
              <w:widowControl/>
              <w:jc w:val="both"/>
              <w:rPr>
                <w:rFonts w:ascii="Times New Roman" w:hAnsi="Times New Roman" w:cs="Times New Roman"/>
                <w:sz w:val="16"/>
                <w:szCs w:val="16"/>
              </w:rPr>
            </w:pPr>
            <w:r w:rsidRPr="0084060D">
              <w:rPr>
                <w:rFonts w:ascii="Times New Roman" w:hAnsi="Times New Roman" w:cs="Times New Roman"/>
              </w:rPr>
              <w:t xml:space="preserve">  ______________________ (______________)</w:t>
            </w:r>
          </w:p>
        </w:tc>
      </w:tr>
    </w:tbl>
    <w:p w:rsidR="00240A60" w:rsidRDefault="00240A60" w:rsidP="000B1E2C">
      <w:pPr>
        <w:jc w:val="both"/>
        <w:rPr>
          <w:sz w:val="20"/>
          <w:szCs w:val="20"/>
        </w:rPr>
      </w:pPr>
    </w:p>
    <w:p w:rsidR="00A63D5E" w:rsidRDefault="00A63D5E" w:rsidP="000B1E2C">
      <w:pPr>
        <w:jc w:val="both"/>
        <w:rPr>
          <w:sz w:val="20"/>
          <w:szCs w:val="20"/>
        </w:rPr>
      </w:pPr>
    </w:p>
    <w:p w:rsidR="00E020DC" w:rsidRDefault="00E020DC" w:rsidP="000B1E2C">
      <w:pPr>
        <w:jc w:val="both"/>
        <w:rPr>
          <w:sz w:val="20"/>
          <w:szCs w:val="20"/>
        </w:rPr>
      </w:pPr>
    </w:p>
    <w:p w:rsidR="00240A60" w:rsidRDefault="00240A60" w:rsidP="000B1E2C">
      <w:pPr>
        <w:jc w:val="both"/>
        <w:rPr>
          <w:sz w:val="20"/>
          <w:szCs w:val="20"/>
        </w:rPr>
      </w:pPr>
    </w:p>
    <w:p w:rsidR="00E020DC" w:rsidRDefault="00E020DC" w:rsidP="000B1E2C">
      <w:pPr>
        <w:jc w:val="both"/>
        <w:rPr>
          <w:sz w:val="20"/>
          <w:szCs w:val="20"/>
        </w:rPr>
      </w:pPr>
    </w:p>
    <w:p w:rsidR="00F3037A" w:rsidRPr="003D4946" w:rsidRDefault="00F3037A" w:rsidP="000B1E2C">
      <w:pPr>
        <w:jc w:val="both"/>
        <w:rPr>
          <w:sz w:val="20"/>
          <w:szCs w:val="20"/>
        </w:rPr>
      </w:pPr>
    </w:p>
    <w:p w:rsidR="00273634" w:rsidRDefault="00273634" w:rsidP="000B1E2C">
      <w:pPr>
        <w:jc w:val="both"/>
        <w:rPr>
          <w:sz w:val="20"/>
          <w:szCs w:val="20"/>
        </w:rPr>
      </w:pPr>
    </w:p>
    <w:p w:rsidR="00F3037A" w:rsidRPr="003D4946" w:rsidRDefault="00F3037A" w:rsidP="000B1E2C">
      <w:pPr>
        <w:jc w:val="both"/>
        <w:rPr>
          <w:sz w:val="20"/>
          <w:szCs w:val="20"/>
        </w:rPr>
      </w:pPr>
    </w:p>
    <w:p w:rsidR="00763A37" w:rsidRPr="003D4946" w:rsidRDefault="00763A37" w:rsidP="000B1E2C">
      <w:pPr>
        <w:jc w:val="both"/>
        <w:rPr>
          <w:sz w:val="20"/>
          <w:szCs w:val="20"/>
        </w:rPr>
      </w:pPr>
    </w:p>
    <w:p w:rsidR="00273634" w:rsidRPr="003D4946" w:rsidRDefault="00273634" w:rsidP="000B1E2C">
      <w:pPr>
        <w:jc w:val="both"/>
        <w:rPr>
          <w:sz w:val="20"/>
          <w:szCs w:val="20"/>
        </w:rPr>
      </w:pPr>
    </w:p>
    <w:sectPr w:rsidR="00273634" w:rsidRPr="003D4946" w:rsidSect="00D31A95">
      <w:pgSz w:w="11906" w:h="16838"/>
      <w:pgMar w:top="540" w:right="850" w:bottom="36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4280A"/>
    <w:multiLevelType w:val="multilevel"/>
    <w:tmpl w:val="8122779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00"/>
        </w:tabs>
        <w:ind w:left="300" w:hanging="360"/>
      </w:pPr>
      <w:rPr>
        <w:rFonts w:hint="default"/>
      </w:rPr>
    </w:lvl>
    <w:lvl w:ilvl="2">
      <w:start w:val="1"/>
      <w:numFmt w:val="decimal"/>
      <w:lvlText w:val="%1.%2.%3."/>
      <w:lvlJc w:val="left"/>
      <w:pPr>
        <w:tabs>
          <w:tab w:val="num" w:pos="600"/>
        </w:tabs>
        <w:ind w:left="600" w:hanging="720"/>
      </w:pPr>
      <w:rPr>
        <w:rFonts w:hint="default"/>
      </w:rPr>
    </w:lvl>
    <w:lvl w:ilvl="3">
      <w:start w:val="1"/>
      <w:numFmt w:val="decimal"/>
      <w:lvlText w:val="%1.%2.%3.%4."/>
      <w:lvlJc w:val="left"/>
      <w:pPr>
        <w:tabs>
          <w:tab w:val="num" w:pos="540"/>
        </w:tabs>
        <w:ind w:left="540" w:hanging="72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780"/>
        </w:tabs>
        <w:ind w:left="780" w:hanging="1080"/>
      </w:pPr>
      <w:rPr>
        <w:rFonts w:hint="default"/>
      </w:rPr>
    </w:lvl>
    <w:lvl w:ilvl="6">
      <w:start w:val="1"/>
      <w:numFmt w:val="decimal"/>
      <w:lvlText w:val="%1.%2.%3.%4.%5.%6.%7."/>
      <w:lvlJc w:val="left"/>
      <w:pPr>
        <w:tabs>
          <w:tab w:val="num" w:pos="1080"/>
        </w:tabs>
        <w:ind w:left="1080" w:hanging="1440"/>
      </w:pPr>
      <w:rPr>
        <w:rFonts w:hint="default"/>
      </w:rPr>
    </w:lvl>
    <w:lvl w:ilvl="7">
      <w:start w:val="1"/>
      <w:numFmt w:val="decimal"/>
      <w:lvlText w:val="%1.%2.%3.%4.%5.%6.%7.%8."/>
      <w:lvlJc w:val="left"/>
      <w:pPr>
        <w:tabs>
          <w:tab w:val="num" w:pos="1020"/>
        </w:tabs>
        <w:ind w:left="1020" w:hanging="1440"/>
      </w:pPr>
      <w:rPr>
        <w:rFonts w:hint="default"/>
      </w:rPr>
    </w:lvl>
    <w:lvl w:ilvl="8">
      <w:start w:val="1"/>
      <w:numFmt w:val="decimal"/>
      <w:lvlText w:val="%1.%2.%3.%4.%5.%6.%7.%8.%9."/>
      <w:lvlJc w:val="left"/>
      <w:pPr>
        <w:tabs>
          <w:tab w:val="num" w:pos="1320"/>
        </w:tabs>
        <w:ind w:left="1320" w:hanging="1800"/>
      </w:pPr>
      <w:rPr>
        <w:rFonts w:hint="default"/>
      </w:rPr>
    </w:lvl>
  </w:abstractNum>
  <w:abstractNum w:abstractNumId="1" w15:restartNumberingAfterBreak="0">
    <w:nsid w:val="12BC74CE"/>
    <w:multiLevelType w:val="multilevel"/>
    <w:tmpl w:val="B440A7B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263689B"/>
    <w:multiLevelType w:val="multilevel"/>
    <w:tmpl w:val="6BF61462"/>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 w15:restartNumberingAfterBreak="0">
    <w:nsid w:val="26EE207A"/>
    <w:multiLevelType w:val="hybridMultilevel"/>
    <w:tmpl w:val="A74C8D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E8D1185"/>
    <w:multiLevelType w:val="multilevel"/>
    <w:tmpl w:val="A138699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00"/>
        </w:tabs>
        <w:ind w:left="300" w:hanging="360"/>
      </w:pPr>
      <w:rPr>
        <w:rFonts w:hint="default"/>
      </w:rPr>
    </w:lvl>
    <w:lvl w:ilvl="2">
      <w:start w:val="1"/>
      <w:numFmt w:val="decimal"/>
      <w:lvlText w:val="%1.%2.%3"/>
      <w:lvlJc w:val="left"/>
      <w:pPr>
        <w:tabs>
          <w:tab w:val="num" w:pos="600"/>
        </w:tabs>
        <w:ind w:left="600" w:hanging="720"/>
      </w:pPr>
      <w:rPr>
        <w:rFonts w:hint="default"/>
      </w:rPr>
    </w:lvl>
    <w:lvl w:ilvl="3">
      <w:start w:val="1"/>
      <w:numFmt w:val="decimal"/>
      <w:lvlText w:val="%1.%2.%3.%4"/>
      <w:lvlJc w:val="left"/>
      <w:pPr>
        <w:tabs>
          <w:tab w:val="num" w:pos="540"/>
        </w:tabs>
        <w:ind w:left="540" w:hanging="72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780"/>
        </w:tabs>
        <w:ind w:left="780" w:hanging="1080"/>
      </w:pPr>
      <w:rPr>
        <w:rFonts w:hint="default"/>
      </w:rPr>
    </w:lvl>
    <w:lvl w:ilvl="6">
      <w:start w:val="1"/>
      <w:numFmt w:val="decimal"/>
      <w:lvlText w:val="%1.%2.%3.%4.%5.%6.%7"/>
      <w:lvlJc w:val="left"/>
      <w:pPr>
        <w:tabs>
          <w:tab w:val="num" w:pos="1080"/>
        </w:tabs>
        <w:ind w:left="1080" w:hanging="1440"/>
      </w:pPr>
      <w:rPr>
        <w:rFonts w:hint="default"/>
      </w:rPr>
    </w:lvl>
    <w:lvl w:ilvl="7">
      <w:start w:val="1"/>
      <w:numFmt w:val="decimal"/>
      <w:lvlText w:val="%1.%2.%3.%4.%5.%6.%7.%8"/>
      <w:lvlJc w:val="left"/>
      <w:pPr>
        <w:tabs>
          <w:tab w:val="num" w:pos="1020"/>
        </w:tabs>
        <w:ind w:left="1020" w:hanging="1440"/>
      </w:pPr>
      <w:rPr>
        <w:rFonts w:hint="default"/>
      </w:rPr>
    </w:lvl>
    <w:lvl w:ilvl="8">
      <w:start w:val="1"/>
      <w:numFmt w:val="decimal"/>
      <w:lvlText w:val="%1.%2.%3.%4.%5.%6.%7.%8.%9"/>
      <w:lvlJc w:val="left"/>
      <w:pPr>
        <w:tabs>
          <w:tab w:val="num" w:pos="1320"/>
        </w:tabs>
        <w:ind w:left="1320" w:hanging="1800"/>
      </w:pPr>
      <w:rPr>
        <w:rFonts w:hint="default"/>
      </w:rPr>
    </w:lvl>
  </w:abstractNum>
  <w:abstractNum w:abstractNumId="5" w15:restartNumberingAfterBreak="0">
    <w:nsid w:val="408D110A"/>
    <w:multiLevelType w:val="hybridMultilevel"/>
    <w:tmpl w:val="84645098"/>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D5860EB"/>
    <w:multiLevelType w:val="multilevel"/>
    <w:tmpl w:val="9F680280"/>
    <w:lvl w:ilvl="0">
      <w:start w:val="1"/>
      <w:numFmt w:val="decimal"/>
      <w:lvlText w:val="%1."/>
      <w:lvlJc w:val="left"/>
      <w:pPr>
        <w:tabs>
          <w:tab w:val="num" w:pos="480"/>
        </w:tabs>
        <w:ind w:left="480" w:hanging="480"/>
      </w:pPr>
    </w:lvl>
    <w:lvl w:ilvl="1">
      <w:start w:val="1"/>
      <w:numFmt w:val="decimal"/>
      <w:lvlText w:val="%1.%2."/>
      <w:lvlJc w:val="left"/>
      <w:pPr>
        <w:tabs>
          <w:tab w:val="num" w:pos="120"/>
        </w:tabs>
        <w:ind w:left="120" w:hanging="480"/>
      </w:pPr>
    </w:lvl>
    <w:lvl w:ilvl="2">
      <w:start w:val="1"/>
      <w:numFmt w:val="decimal"/>
      <w:lvlText w:val="%1.%2.%3."/>
      <w:lvlJc w:val="left"/>
      <w:pPr>
        <w:tabs>
          <w:tab w:val="num" w:pos="0"/>
        </w:tabs>
        <w:ind w:left="0" w:hanging="720"/>
      </w:pPr>
    </w:lvl>
    <w:lvl w:ilvl="3">
      <w:start w:val="1"/>
      <w:numFmt w:val="decimal"/>
      <w:lvlText w:val="%1.%2.%3.%4."/>
      <w:lvlJc w:val="left"/>
      <w:pPr>
        <w:tabs>
          <w:tab w:val="num" w:pos="-360"/>
        </w:tabs>
        <w:ind w:left="-360" w:hanging="720"/>
      </w:pPr>
    </w:lvl>
    <w:lvl w:ilvl="4">
      <w:start w:val="1"/>
      <w:numFmt w:val="decimal"/>
      <w:lvlText w:val="%1.%2.%3.%4.%5."/>
      <w:lvlJc w:val="left"/>
      <w:pPr>
        <w:tabs>
          <w:tab w:val="num" w:pos="-360"/>
        </w:tabs>
        <w:ind w:left="-360" w:hanging="1080"/>
      </w:pPr>
    </w:lvl>
    <w:lvl w:ilvl="5">
      <w:start w:val="1"/>
      <w:numFmt w:val="decimal"/>
      <w:lvlText w:val="%1.%2.%3.%4.%5.%6."/>
      <w:lvlJc w:val="left"/>
      <w:pPr>
        <w:tabs>
          <w:tab w:val="num" w:pos="-720"/>
        </w:tabs>
        <w:ind w:left="-720" w:hanging="1080"/>
      </w:pPr>
    </w:lvl>
    <w:lvl w:ilvl="6">
      <w:start w:val="1"/>
      <w:numFmt w:val="decimal"/>
      <w:lvlText w:val="%1.%2.%3.%4.%5.%6.%7."/>
      <w:lvlJc w:val="left"/>
      <w:pPr>
        <w:tabs>
          <w:tab w:val="num" w:pos="-720"/>
        </w:tabs>
        <w:ind w:left="-720" w:hanging="1440"/>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080"/>
        </w:tabs>
        <w:ind w:left="-1080" w:hanging="1800"/>
      </w:pPr>
    </w:lvl>
  </w:abstractNum>
  <w:abstractNum w:abstractNumId="7" w15:restartNumberingAfterBreak="0">
    <w:nsid w:val="58B67D19"/>
    <w:multiLevelType w:val="hybridMultilevel"/>
    <w:tmpl w:val="AC5CBD8E"/>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FC12E93"/>
    <w:multiLevelType w:val="hybridMultilevel"/>
    <w:tmpl w:val="8C5C4DB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6E94312"/>
    <w:multiLevelType w:val="multilevel"/>
    <w:tmpl w:val="34783836"/>
    <w:lvl w:ilvl="0">
      <w:start w:val="6"/>
      <w:numFmt w:val="decimal"/>
      <w:lvlText w:val="%1."/>
      <w:lvlJc w:val="left"/>
      <w:pPr>
        <w:tabs>
          <w:tab w:val="num" w:pos="300"/>
        </w:tabs>
        <w:ind w:left="300" w:hanging="360"/>
      </w:pPr>
      <w:rPr>
        <w:rFonts w:hint="default"/>
      </w:rPr>
    </w:lvl>
    <w:lvl w:ilvl="1">
      <w:start w:val="1"/>
      <w:numFmt w:val="decimal"/>
      <w:isLgl/>
      <w:lvlText w:val="%1.%2."/>
      <w:lvlJc w:val="left"/>
      <w:pPr>
        <w:tabs>
          <w:tab w:val="num" w:pos="360"/>
        </w:tabs>
        <w:ind w:left="360" w:hanging="420"/>
      </w:pPr>
      <w:rPr>
        <w:rFonts w:hint="default"/>
      </w:rPr>
    </w:lvl>
    <w:lvl w:ilvl="2">
      <w:start w:val="1"/>
      <w:numFmt w:val="decimal"/>
      <w:isLgl/>
      <w:lvlText w:val="%1.%2.%3."/>
      <w:lvlJc w:val="left"/>
      <w:pPr>
        <w:tabs>
          <w:tab w:val="num" w:pos="660"/>
        </w:tabs>
        <w:ind w:left="660" w:hanging="720"/>
      </w:pPr>
      <w:rPr>
        <w:rFonts w:hint="default"/>
      </w:rPr>
    </w:lvl>
    <w:lvl w:ilvl="3">
      <w:start w:val="1"/>
      <w:numFmt w:val="decimal"/>
      <w:isLgl/>
      <w:lvlText w:val="%1.%2.%3.%4."/>
      <w:lvlJc w:val="left"/>
      <w:pPr>
        <w:tabs>
          <w:tab w:val="num" w:pos="660"/>
        </w:tabs>
        <w:ind w:left="660" w:hanging="720"/>
      </w:pPr>
      <w:rPr>
        <w:rFonts w:hint="default"/>
      </w:rPr>
    </w:lvl>
    <w:lvl w:ilvl="4">
      <w:start w:val="1"/>
      <w:numFmt w:val="decimal"/>
      <w:isLgl/>
      <w:lvlText w:val="%1.%2.%3.%4.%5."/>
      <w:lvlJc w:val="left"/>
      <w:pPr>
        <w:tabs>
          <w:tab w:val="num" w:pos="1020"/>
        </w:tabs>
        <w:ind w:left="1020" w:hanging="1080"/>
      </w:pPr>
      <w:rPr>
        <w:rFonts w:hint="default"/>
      </w:rPr>
    </w:lvl>
    <w:lvl w:ilvl="5">
      <w:start w:val="1"/>
      <w:numFmt w:val="decimal"/>
      <w:isLgl/>
      <w:lvlText w:val="%1.%2.%3.%4.%5.%6."/>
      <w:lvlJc w:val="left"/>
      <w:pPr>
        <w:tabs>
          <w:tab w:val="num" w:pos="1020"/>
        </w:tabs>
        <w:ind w:left="1020" w:hanging="1080"/>
      </w:pPr>
      <w:rPr>
        <w:rFonts w:hint="default"/>
      </w:rPr>
    </w:lvl>
    <w:lvl w:ilvl="6">
      <w:start w:val="1"/>
      <w:numFmt w:val="decimal"/>
      <w:isLgl/>
      <w:lvlText w:val="%1.%2.%3.%4.%5.%6.%7."/>
      <w:lvlJc w:val="left"/>
      <w:pPr>
        <w:tabs>
          <w:tab w:val="num" w:pos="1380"/>
        </w:tabs>
        <w:ind w:left="1380" w:hanging="1440"/>
      </w:pPr>
      <w:rPr>
        <w:rFonts w:hint="default"/>
      </w:rPr>
    </w:lvl>
    <w:lvl w:ilvl="7">
      <w:start w:val="1"/>
      <w:numFmt w:val="decimal"/>
      <w:isLgl/>
      <w:lvlText w:val="%1.%2.%3.%4.%5.%6.%7.%8."/>
      <w:lvlJc w:val="left"/>
      <w:pPr>
        <w:tabs>
          <w:tab w:val="num" w:pos="1380"/>
        </w:tabs>
        <w:ind w:left="1380" w:hanging="1440"/>
      </w:pPr>
      <w:rPr>
        <w:rFonts w:hint="default"/>
      </w:rPr>
    </w:lvl>
    <w:lvl w:ilvl="8">
      <w:start w:val="1"/>
      <w:numFmt w:val="decimal"/>
      <w:isLgl/>
      <w:lvlText w:val="%1.%2.%3.%4.%5.%6.%7.%8.%9."/>
      <w:lvlJc w:val="left"/>
      <w:pPr>
        <w:tabs>
          <w:tab w:val="num" w:pos="1740"/>
        </w:tabs>
        <w:ind w:left="1740" w:hanging="1800"/>
      </w:pPr>
      <w:rPr>
        <w:rFonts w:hint="default"/>
      </w:rPr>
    </w:lvl>
  </w:abstractNum>
  <w:num w:numId="1">
    <w:abstractNumId w:val="6"/>
  </w:num>
  <w:num w:numId="2">
    <w:abstractNumId w:val="9"/>
  </w:num>
  <w:num w:numId="3">
    <w:abstractNumId w:val="4"/>
  </w:num>
  <w:num w:numId="4">
    <w:abstractNumId w:val="7"/>
  </w:num>
  <w:num w:numId="5">
    <w:abstractNumId w:val="8"/>
  </w:num>
  <w:num w:numId="6">
    <w:abstractNumId w:val="0"/>
  </w:num>
  <w:num w:numId="7">
    <w:abstractNumId w:val="5"/>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D5"/>
    <w:rsid w:val="0003048B"/>
    <w:rsid w:val="000370E1"/>
    <w:rsid w:val="00090440"/>
    <w:rsid w:val="000A2C78"/>
    <w:rsid w:val="000A62C0"/>
    <w:rsid w:val="000B1E2C"/>
    <w:rsid w:val="000B2C29"/>
    <w:rsid w:val="000D2D01"/>
    <w:rsid w:val="000E0376"/>
    <w:rsid w:val="000F0A14"/>
    <w:rsid w:val="00135B70"/>
    <w:rsid w:val="0015617C"/>
    <w:rsid w:val="00180ABC"/>
    <w:rsid w:val="001B6F07"/>
    <w:rsid w:val="001C0F1E"/>
    <w:rsid w:val="001C2412"/>
    <w:rsid w:val="001C6AF4"/>
    <w:rsid w:val="001E6D88"/>
    <w:rsid w:val="00233EE5"/>
    <w:rsid w:val="00240A60"/>
    <w:rsid w:val="0026101D"/>
    <w:rsid w:val="002715FE"/>
    <w:rsid w:val="00273634"/>
    <w:rsid w:val="0028731B"/>
    <w:rsid w:val="002976EE"/>
    <w:rsid w:val="002B2D50"/>
    <w:rsid w:val="002B3D28"/>
    <w:rsid w:val="002E15F3"/>
    <w:rsid w:val="00323C02"/>
    <w:rsid w:val="0033435A"/>
    <w:rsid w:val="00351D32"/>
    <w:rsid w:val="00377AE7"/>
    <w:rsid w:val="003943A8"/>
    <w:rsid w:val="00396DBC"/>
    <w:rsid w:val="003A699C"/>
    <w:rsid w:val="003C1171"/>
    <w:rsid w:val="003D4946"/>
    <w:rsid w:val="003F0849"/>
    <w:rsid w:val="00411BB9"/>
    <w:rsid w:val="004205D5"/>
    <w:rsid w:val="00446151"/>
    <w:rsid w:val="00476562"/>
    <w:rsid w:val="00483B5B"/>
    <w:rsid w:val="004B4DBD"/>
    <w:rsid w:val="004C258A"/>
    <w:rsid w:val="004C7BF6"/>
    <w:rsid w:val="004D69E7"/>
    <w:rsid w:val="004E3E16"/>
    <w:rsid w:val="004E5A99"/>
    <w:rsid w:val="004F4186"/>
    <w:rsid w:val="004F53DD"/>
    <w:rsid w:val="00500261"/>
    <w:rsid w:val="00502651"/>
    <w:rsid w:val="00521D08"/>
    <w:rsid w:val="0052448F"/>
    <w:rsid w:val="005263F2"/>
    <w:rsid w:val="00541D73"/>
    <w:rsid w:val="0054340C"/>
    <w:rsid w:val="0056473F"/>
    <w:rsid w:val="005748AA"/>
    <w:rsid w:val="00585EA7"/>
    <w:rsid w:val="005A0AAE"/>
    <w:rsid w:val="005A592E"/>
    <w:rsid w:val="006255EE"/>
    <w:rsid w:val="00643A02"/>
    <w:rsid w:val="00647C26"/>
    <w:rsid w:val="00650843"/>
    <w:rsid w:val="00655A88"/>
    <w:rsid w:val="006749ED"/>
    <w:rsid w:val="006A2DAF"/>
    <w:rsid w:val="006A6A2B"/>
    <w:rsid w:val="006C31A5"/>
    <w:rsid w:val="006C732E"/>
    <w:rsid w:val="006D798F"/>
    <w:rsid w:val="00702CDB"/>
    <w:rsid w:val="00763A37"/>
    <w:rsid w:val="00790755"/>
    <w:rsid w:val="007A67F7"/>
    <w:rsid w:val="007B05B0"/>
    <w:rsid w:val="007B27F5"/>
    <w:rsid w:val="007D4EB3"/>
    <w:rsid w:val="007D5B37"/>
    <w:rsid w:val="008062C0"/>
    <w:rsid w:val="0084060D"/>
    <w:rsid w:val="0086529B"/>
    <w:rsid w:val="00866108"/>
    <w:rsid w:val="008668B4"/>
    <w:rsid w:val="00890087"/>
    <w:rsid w:val="008906EC"/>
    <w:rsid w:val="008A58BB"/>
    <w:rsid w:val="008D5F84"/>
    <w:rsid w:val="008D7307"/>
    <w:rsid w:val="0090747F"/>
    <w:rsid w:val="00921886"/>
    <w:rsid w:val="00926F04"/>
    <w:rsid w:val="0094746B"/>
    <w:rsid w:val="00973852"/>
    <w:rsid w:val="00990B6B"/>
    <w:rsid w:val="009A6E75"/>
    <w:rsid w:val="009B4470"/>
    <w:rsid w:val="009B756C"/>
    <w:rsid w:val="009D3A12"/>
    <w:rsid w:val="009E62FA"/>
    <w:rsid w:val="009F1E84"/>
    <w:rsid w:val="00A0267B"/>
    <w:rsid w:val="00A147EC"/>
    <w:rsid w:val="00A3286D"/>
    <w:rsid w:val="00A63D5E"/>
    <w:rsid w:val="00A710A6"/>
    <w:rsid w:val="00A741CA"/>
    <w:rsid w:val="00A74D83"/>
    <w:rsid w:val="00A751F4"/>
    <w:rsid w:val="00A806BA"/>
    <w:rsid w:val="00A928EA"/>
    <w:rsid w:val="00AC3876"/>
    <w:rsid w:val="00AC4275"/>
    <w:rsid w:val="00AD5824"/>
    <w:rsid w:val="00AE2567"/>
    <w:rsid w:val="00B31ADB"/>
    <w:rsid w:val="00B334C5"/>
    <w:rsid w:val="00B34B90"/>
    <w:rsid w:val="00B35943"/>
    <w:rsid w:val="00B6407D"/>
    <w:rsid w:val="00B85C0F"/>
    <w:rsid w:val="00BD2411"/>
    <w:rsid w:val="00BE76F7"/>
    <w:rsid w:val="00C02F23"/>
    <w:rsid w:val="00C11307"/>
    <w:rsid w:val="00C217EB"/>
    <w:rsid w:val="00C22588"/>
    <w:rsid w:val="00C44946"/>
    <w:rsid w:val="00C95A18"/>
    <w:rsid w:val="00CB75FA"/>
    <w:rsid w:val="00CE1189"/>
    <w:rsid w:val="00CE4409"/>
    <w:rsid w:val="00CF16A1"/>
    <w:rsid w:val="00CF6764"/>
    <w:rsid w:val="00D0492E"/>
    <w:rsid w:val="00D0798F"/>
    <w:rsid w:val="00D23544"/>
    <w:rsid w:val="00D308F7"/>
    <w:rsid w:val="00D31A95"/>
    <w:rsid w:val="00D419F7"/>
    <w:rsid w:val="00DC0803"/>
    <w:rsid w:val="00DC12AB"/>
    <w:rsid w:val="00DC7B1E"/>
    <w:rsid w:val="00DE5774"/>
    <w:rsid w:val="00E020DC"/>
    <w:rsid w:val="00E60E25"/>
    <w:rsid w:val="00E62C2B"/>
    <w:rsid w:val="00E96B19"/>
    <w:rsid w:val="00EB65C0"/>
    <w:rsid w:val="00EC57E2"/>
    <w:rsid w:val="00ED7509"/>
    <w:rsid w:val="00EF1E28"/>
    <w:rsid w:val="00F15F29"/>
    <w:rsid w:val="00F3037A"/>
    <w:rsid w:val="00F87033"/>
    <w:rsid w:val="00F918E2"/>
    <w:rsid w:val="00FC4E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F14A3"/>
  <w15:docId w15:val="{62D5B103-1BC1-42AF-A699-398BD9564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2567"/>
    <w:rPr>
      <w:sz w:val="24"/>
      <w:szCs w:val="24"/>
    </w:rPr>
  </w:style>
  <w:style w:type="paragraph" w:styleId="1">
    <w:name w:val="heading 1"/>
    <w:basedOn w:val="a"/>
    <w:next w:val="a"/>
    <w:qFormat/>
    <w:rsid w:val="00180ABC"/>
    <w:pPr>
      <w:keepNext/>
      <w:ind w:firstLine="720"/>
      <w:jc w:val="both"/>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205D5"/>
    <w:pPr>
      <w:ind w:left="-360"/>
      <w:jc w:val="both"/>
    </w:pPr>
  </w:style>
  <w:style w:type="paragraph" w:customStyle="1" w:styleId="ConsPlusNormal">
    <w:name w:val="ConsPlusNormal"/>
    <w:rsid w:val="003A699C"/>
    <w:pPr>
      <w:widowControl w:val="0"/>
      <w:autoSpaceDE w:val="0"/>
      <w:autoSpaceDN w:val="0"/>
      <w:adjustRightInd w:val="0"/>
      <w:ind w:firstLine="720"/>
    </w:pPr>
    <w:rPr>
      <w:rFonts w:ascii="Arial" w:hAnsi="Arial" w:cs="Arial"/>
    </w:rPr>
  </w:style>
  <w:style w:type="table" w:styleId="a4">
    <w:name w:val="Table Grid"/>
    <w:basedOn w:val="a1"/>
    <w:uiPriority w:val="59"/>
    <w:rsid w:val="005A0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15617C"/>
    <w:pPr>
      <w:spacing w:after="120"/>
      <w:ind w:left="283"/>
    </w:pPr>
    <w:rPr>
      <w:sz w:val="16"/>
      <w:szCs w:val="16"/>
    </w:rPr>
  </w:style>
  <w:style w:type="paragraph" w:customStyle="1" w:styleId="ConsPlusNonformat">
    <w:name w:val="ConsPlusNonformat"/>
    <w:rsid w:val="0015617C"/>
    <w:pPr>
      <w:widowControl w:val="0"/>
      <w:autoSpaceDE w:val="0"/>
      <w:autoSpaceDN w:val="0"/>
      <w:adjustRightInd w:val="0"/>
    </w:pPr>
    <w:rPr>
      <w:rFonts w:ascii="Courier New" w:hAnsi="Courier New" w:cs="Courier New"/>
    </w:rPr>
  </w:style>
  <w:style w:type="paragraph" w:styleId="a5">
    <w:name w:val="Balloon Text"/>
    <w:basedOn w:val="a"/>
    <w:semiHidden/>
    <w:rsid w:val="00D31A95"/>
    <w:rPr>
      <w:rFonts w:ascii="Tahoma" w:hAnsi="Tahoma" w:cs="Tahoma"/>
      <w:sz w:val="16"/>
      <w:szCs w:val="16"/>
    </w:rPr>
  </w:style>
  <w:style w:type="character" w:customStyle="1" w:styleId="paragraph">
    <w:name w:val="paragraph"/>
    <w:basedOn w:val="a0"/>
    <w:rsid w:val="002B2D50"/>
  </w:style>
  <w:style w:type="character" w:styleId="a6">
    <w:name w:val="Placeholder Text"/>
    <w:basedOn w:val="a0"/>
    <w:uiPriority w:val="99"/>
    <w:semiHidden/>
    <w:rsid w:val="009218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10F501CACD4C77A2652E1533EA80CA"/>
        <w:category>
          <w:name w:val="Общие"/>
          <w:gallery w:val="placeholder"/>
        </w:category>
        <w:types>
          <w:type w:val="bbPlcHdr"/>
        </w:types>
        <w:behaviors>
          <w:behavior w:val="content"/>
        </w:behaviors>
        <w:guid w:val="{DA9F6CFF-4FA1-4737-B812-E6994A32A015}"/>
      </w:docPartPr>
      <w:docPartBody>
        <w:p w:rsidR="009B5F13" w:rsidRDefault="007E55F8">
          <w:r w:rsidRPr="00731A4A">
            <w:rPr>
              <w:rStyle w:val="a3"/>
            </w:rPr>
            <w:t>[Название]</w:t>
          </w:r>
        </w:p>
      </w:docPartBody>
    </w:docPart>
    <w:docPart>
      <w:docPartPr>
        <w:name w:val="ED59991AF62646C4A24A060951F879CD"/>
        <w:category>
          <w:name w:val="Общие"/>
          <w:gallery w:val="placeholder"/>
        </w:category>
        <w:types>
          <w:type w:val="bbPlcHdr"/>
        </w:types>
        <w:behaviors>
          <w:behavior w:val="content"/>
        </w:behaviors>
        <w:guid w:val="{4E25727D-D690-4161-BA2B-B653D7FCBD8A}"/>
      </w:docPartPr>
      <w:docPartBody>
        <w:p w:rsidR="009B5F13" w:rsidRDefault="007E55F8">
          <w:r w:rsidRPr="00731A4A">
            <w:rPr>
              <w:rStyle w:val="a3"/>
            </w:rPr>
            <w:t>[Организация]</w:t>
          </w:r>
        </w:p>
      </w:docPartBody>
    </w:docPart>
    <w:docPart>
      <w:docPartPr>
        <w:name w:val="F10CF4C2C2B1444AAC4B4AAA186AE915"/>
        <w:category>
          <w:name w:val="Общие"/>
          <w:gallery w:val="placeholder"/>
        </w:category>
        <w:types>
          <w:type w:val="bbPlcHdr"/>
        </w:types>
        <w:behaviors>
          <w:behavior w:val="content"/>
        </w:behaviors>
        <w:guid w:val="{42C26240-032E-42C6-9BDD-7E28EA835987}"/>
      </w:docPartPr>
      <w:docPartBody>
        <w:p w:rsidR="009B5F13" w:rsidRDefault="007E55F8">
          <w:r w:rsidRPr="00731A4A">
            <w:rPr>
              <w:rStyle w:val="a3"/>
            </w:rPr>
            <w:t>[Название]</w:t>
          </w:r>
        </w:p>
      </w:docPartBody>
    </w:docPart>
    <w:docPart>
      <w:docPartPr>
        <w:name w:val="48712EEAED6943CE8D361D86454E4165"/>
        <w:category>
          <w:name w:val="Общие"/>
          <w:gallery w:val="placeholder"/>
        </w:category>
        <w:types>
          <w:type w:val="bbPlcHdr"/>
        </w:types>
        <w:behaviors>
          <w:behavior w:val="content"/>
        </w:behaviors>
        <w:guid w:val="{F879CDBC-BE1B-4CDB-9B9D-F94B18FB4703}"/>
      </w:docPartPr>
      <w:docPartBody>
        <w:p w:rsidR="009B5F13" w:rsidRDefault="007E55F8">
          <w:r w:rsidRPr="00731A4A">
            <w:rPr>
              <w:rStyle w:val="a3"/>
            </w:rPr>
            <w:t>[Организация]</w:t>
          </w:r>
        </w:p>
      </w:docPartBody>
    </w:docPart>
    <w:docPart>
      <w:docPartPr>
        <w:name w:val="DF23AD0B72BF4C8D9E1D780B7A0CDCDC"/>
        <w:category>
          <w:name w:val="Общие"/>
          <w:gallery w:val="placeholder"/>
        </w:category>
        <w:types>
          <w:type w:val="bbPlcHdr"/>
        </w:types>
        <w:behaviors>
          <w:behavior w:val="content"/>
        </w:behaviors>
        <w:guid w:val="{05C9622C-3A4A-4497-8B4E-C7F4119DA203}"/>
      </w:docPartPr>
      <w:docPartBody>
        <w:p w:rsidR="009B5F13" w:rsidRDefault="007E55F8">
          <w:r w:rsidRPr="00731A4A">
            <w:rPr>
              <w:rStyle w:val="a3"/>
            </w:rPr>
            <w:t>[Название]</w:t>
          </w:r>
        </w:p>
      </w:docPartBody>
    </w:docPart>
    <w:docPart>
      <w:docPartPr>
        <w:name w:val="DD6C00F232BF4411934FBAB0CF3E639B"/>
        <w:category>
          <w:name w:val="Общие"/>
          <w:gallery w:val="placeholder"/>
        </w:category>
        <w:types>
          <w:type w:val="bbPlcHdr"/>
        </w:types>
        <w:behaviors>
          <w:behavior w:val="content"/>
        </w:behaviors>
        <w:guid w:val="{63A66D7D-9B94-4AFA-A895-2890413FD653}"/>
      </w:docPartPr>
      <w:docPartBody>
        <w:p w:rsidR="009B5F13" w:rsidRDefault="007E55F8">
          <w:r w:rsidRPr="00731A4A">
            <w:rPr>
              <w:rStyle w:val="a3"/>
            </w:rPr>
            <w:t>[Организация]</w:t>
          </w:r>
        </w:p>
      </w:docPartBody>
    </w:docPart>
    <w:docPart>
      <w:docPartPr>
        <w:name w:val="F438658A8E5F4574BAD40277700EDC22"/>
        <w:category>
          <w:name w:val="Общие"/>
          <w:gallery w:val="placeholder"/>
        </w:category>
        <w:types>
          <w:type w:val="bbPlcHdr"/>
        </w:types>
        <w:behaviors>
          <w:behavior w:val="content"/>
        </w:behaviors>
        <w:guid w:val="{1C2EA56C-4423-47E3-BF5E-BC35145EC64C}"/>
      </w:docPartPr>
      <w:docPartBody>
        <w:p w:rsidR="009B5F13" w:rsidRDefault="007E55F8">
          <w:r w:rsidRPr="00731A4A">
            <w:rPr>
              <w:rStyle w:val="a3"/>
            </w:rPr>
            <w:t>[Организация]</w:t>
          </w:r>
        </w:p>
      </w:docPartBody>
    </w:docPart>
    <w:docPart>
      <w:docPartPr>
        <w:name w:val="02BA6A2C4FBD408D9099B5ED831C9E37"/>
        <w:category>
          <w:name w:val="Общие"/>
          <w:gallery w:val="placeholder"/>
        </w:category>
        <w:types>
          <w:type w:val="bbPlcHdr"/>
        </w:types>
        <w:behaviors>
          <w:behavior w:val="content"/>
        </w:behaviors>
        <w:guid w:val="{032819E6-1605-42B2-AF35-56F36362FAB0}"/>
      </w:docPartPr>
      <w:docPartBody>
        <w:p w:rsidR="009B5F13" w:rsidRDefault="007E55F8">
          <w:r w:rsidRPr="00731A4A">
            <w:rPr>
              <w:rStyle w:val="a3"/>
            </w:rPr>
            <w:t>[Организация]</w:t>
          </w:r>
        </w:p>
      </w:docPartBody>
    </w:docPart>
    <w:docPart>
      <w:docPartPr>
        <w:name w:val="ED5D73400D6643A78CCAE057903D1C47"/>
        <w:category>
          <w:name w:val="Общие"/>
          <w:gallery w:val="placeholder"/>
        </w:category>
        <w:types>
          <w:type w:val="bbPlcHdr"/>
        </w:types>
        <w:behaviors>
          <w:behavior w:val="content"/>
        </w:behaviors>
        <w:guid w:val="{53F1E274-6BA0-4A09-95F9-107B6C070B32}"/>
      </w:docPartPr>
      <w:docPartBody>
        <w:p w:rsidR="009B5F13" w:rsidRDefault="007E55F8">
          <w:r w:rsidRPr="00731A4A">
            <w:rPr>
              <w:rStyle w:val="a3"/>
            </w:rPr>
            <w:t>[Название]</w:t>
          </w:r>
        </w:p>
      </w:docPartBody>
    </w:docPart>
    <w:docPart>
      <w:docPartPr>
        <w:name w:val="D06BB1CEF55A434B8AD40034A4999FA0"/>
        <w:category>
          <w:name w:val="Общие"/>
          <w:gallery w:val="placeholder"/>
        </w:category>
        <w:types>
          <w:type w:val="bbPlcHdr"/>
        </w:types>
        <w:behaviors>
          <w:behavior w:val="content"/>
        </w:behaviors>
        <w:guid w:val="{DFD9308F-D9E3-44B1-9F78-76B2A0E59EF1}"/>
      </w:docPartPr>
      <w:docPartBody>
        <w:p w:rsidR="009B5F13" w:rsidRDefault="007E55F8">
          <w:r w:rsidRPr="00731A4A">
            <w:rPr>
              <w:rStyle w:val="a3"/>
            </w:rPr>
            <w:t>[Организация]</w:t>
          </w:r>
        </w:p>
      </w:docPartBody>
    </w:docPart>
    <w:docPart>
      <w:docPartPr>
        <w:name w:val="3E3B8F8ACBDC4EE3803133D85AE049B9"/>
        <w:category>
          <w:name w:val="Общие"/>
          <w:gallery w:val="placeholder"/>
        </w:category>
        <w:types>
          <w:type w:val="bbPlcHdr"/>
        </w:types>
        <w:behaviors>
          <w:behavior w:val="content"/>
        </w:behaviors>
        <w:guid w:val="{F483FAC5-D2B5-4AA1-BCE1-8B8EFEB295A4}"/>
      </w:docPartPr>
      <w:docPartBody>
        <w:p w:rsidR="009B5F13" w:rsidRDefault="007E55F8">
          <w:r w:rsidRPr="00731A4A">
            <w:rPr>
              <w:rStyle w:val="a3"/>
            </w:rPr>
            <w:t>[Руководитель]</w:t>
          </w:r>
        </w:p>
      </w:docPartBody>
    </w:docPart>
    <w:docPart>
      <w:docPartPr>
        <w:name w:val="A62480FCD2CB436EAC785D78CD59BFB3"/>
        <w:category>
          <w:name w:val="Общие"/>
          <w:gallery w:val="placeholder"/>
        </w:category>
        <w:types>
          <w:type w:val="bbPlcHdr"/>
        </w:types>
        <w:behaviors>
          <w:behavior w:val="content"/>
        </w:behaviors>
        <w:guid w:val="{ABACC1F9-9CC9-45BC-ABAF-F0A7BACE5B6B}"/>
      </w:docPartPr>
      <w:docPartBody>
        <w:p w:rsidR="009B5F13" w:rsidRDefault="007E55F8">
          <w:r w:rsidRPr="00731A4A">
            <w:rPr>
              <w:rStyle w:val="a3"/>
            </w:rPr>
            <w:t>[Руководитель]</w:t>
          </w:r>
        </w:p>
      </w:docPartBody>
    </w:docPart>
    <w:docPart>
      <w:docPartPr>
        <w:name w:val="85DDA735D68240E7954A75056F23B725"/>
        <w:category>
          <w:name w:val="Общие"/>
          <w:gallery w:val="placeholder"/>
        </w:category>
        <w:types>
          <w:type w:val="bbPlcHdr"/>
        </w:types>
        <w:behaviors>
          <w:behavior w:val="content"/>
        </w:behaviors>
        <w:guid w:val="{395BFA2A-8B61-4BF6-B9AB-9F225BC75EBD}"/>
      </w:docPartPr>
      <w:docPartBody>
        <w:p w:rsidR="009B5F13" w:rsidRDefault="007E55F8">
          <w:r w:rsidRPr="00731A4A">
            <w:rPr>
              <w:rStyle w:val="a3"/>
            </w:rPr>
            <w:t>[Руководитель]</w:t>
          </w:r>
        </w:p>
      </w:docPartBody>
    </w:docPart>
    <w:docPart>
      <w:docPartPr>
        <w:name w:val="A669A964F3B94079A3ED6D6FF5B21032"/>
        <w:category>
          <w:name w:val="Общие"/>
          <w:gallery w:val="placeholder"/>
        </w:category>
        <w:types>
          <w:type w:val="bbPlcHdr"/>
        </w:types>
        <w:behaviors>
          <w:behavior w:val="content"/>
        </w:behaviors>
        <w:guid w:val="{F1005641-3FC0-483C-A28C-713EC4C97607}"/>
      </w:docPartPr>
      <w:docPartBody>
        <w:p w:rsidR="009B5F13" w:rsidRDefault="007E55F8">
          <w:r w:rsidRPr="00731A4A">
            <w:rPr>
              <w:rStyle w:val="a3"/>
            </w:rPr>
            <w:t>[Телефон организации]</w:t>
          </w:r>
        </w:p>
      </w:docPartBody>
    </w:docPart>
    <w:docPart>
      <w:docPartPr>
        <w:name w:val="3A160C8F43B54933900D1604EBC3388F"/>
        <w:category>
          <w:name w:val="Общие"/>
          <w:gallery w:val="placeholder"/>
        </w:category>
        <w:types>
          <w:type w:val="bbPlcHdr"/>
        </w:types>
        <w:behaviors>
          <w:behavior w:val="content"/>
        </w:behaviors>
        <w:guid w:val="{660C5E81-009A-4926-A5EA-31A2AD141688}"/>
      </w:docPartPr>
      <w:docPartBody>
        <w:p w:rsidR="009B5F13" w:rsidRDefault="007E55F8">
          <w:r w:rsidRPr="00731A4A">
            <w:rPr>
              <w:rStyle w:val="a3"/>
            </w:rPr>
            <w:t>[Состояние]</w:t>
          </w:r>
        </w:p>
      </w:docPartBody>
    </w:docPart>
    <w:docPart>
      <w:docPartPr>
        <w:name w:val="92E4398C8E834C1C8D1B807818F76D41"/>
        <w:category>
          <w:name w:val="Общие"/>
          <w:gallery w:val="placeholder"/>
        </w:category>
        <w:types>
          <w:type w:val="bbPlcHdr"/>
        </w:types>
        <w:behaviors>
          <w:behavior w:val="content"/>
        </w:behaviors>
        <w:guid w:val="{4BBED4BF-D267-4296-BD81-69C7323FDC72}"/>
      </w:docPartPr>
      <w:docPartBody>
        <w:p w:rsidR="009B5F13" w:rsidRDefault="007E55F8">
          <w:r w:rsidRPr="00731A4A">
            <w:rPr>
              <w:rStyle w:val="a3"/>
            </w:rPr>
            <w:t>[Состояние]</w:t>
          </w:r>
        </w:p>
      </w:docPartBody>
    </w:docPart>
    <w:docPart>
      <w:docPartPr>
        <w:name w:val="555B1CD7336942E082C8968C634170B2"/>
        <w:category>
          <w:name w:val="Общие"/>
          <w:gallery w:val="placeholder"/>
        </w:category>
        <w:types>
          <w:type w:val="bbPlcHdr"/>
        </w:types>
        <w:behaviors>
          <w:behavior w:val="content"/>
        </w:behaviors>
        <w:guid w:val="{6051A9B0-2509-4FC8-829D-AEE0B4CEA87F}"/>
      </w:docPartPr>
      <w:docPartBody>
        <w:p w:rsidR="009B5F13" w:rsidRDefault="007E55F8" w:rsidP="007E55F8">
          <w:pPr>
            <w:pStyle w:val="555B1CD7336942E082C8968C634170B2"/>
          </w:pPr>
          <w:r w:rsidRPr="00731A4A">
            <w:rPr>
              <w:rStyle w:val="a3"/>
            </w:rPr>
            <w:t>[Телефон организации]</w:t>
          </w:r>
        </w:p>
      </w:docPartBody>
    </w:docPart>
    <w:docPart>
      <w:docPartPr>
        <w:name w:val="2D395CB837514E26BEEDE3C3B7034CE7"/>
        <w:category>
          <w:name w:val="Общие"/>
          <w:gallery w:val="placeholder"/>
        </w:category>
        <w:types>
          <w:type w:val="bbPlcHdr"/>
        </w:types>
        <w:behaviors>
          <w:behavior w:val="content"/>
        </w:behaviors>
        <w:guid w:val="{3DF7B48F-8AF7-4BAF-88E4-4B67F888A48E}"/>
      </w:docPartPr>
      <w:docPartBody>
        <w:p w:rsidR="009B5F13" w:rsidRDefault="007E55F8" w:rsidP="007E55F8">
          <w:pPr>
            <w:pStyle w:val="2D395CB837514E26BEEDE3C3B7034CE7"/>
          </w:pPr>
          <w:r w:rsidRPr="00731A4A">
            <w:rPr>
              <w:rStyle w:val="a3"/>
            </w:rPr>
            <w:t>[Состояние]</w:t>
          </w:r>
        </w:p>
      </w:docPartBody>
    </w:docPart>
    <w:docPart>
      <w:docPartPr>
        <w:name w:val="38BA6400D5394620842506138E7DF9AB"/>
        <w:category>
          <w:name w:val="Общие"/>
          <w:gallery w:val="placeholder"/>
        </w:category>
        <w:types>
          <w:type w:val="bbPlcHdr"/>
        </w:types>
        <w:behaviors>
          <w:behavior w:val="content"/>
        </w:behaviors>
        <w:guid w:val="{E1BE15C8-4E0B-463F-96AC-BE3E16E11719}"/>
      </w:docPartPr>
      <w:docPartBody>
        <w:p w:rsidR="009B5F13" w:rsidRDefault="007E55F8" w:rsidP="007E55F8">
          <w:pPr>
            <w:pStyle w:val="38BA6400D5394620842506138E7DF9AB"/>
          </w:pPr>
          <w:r w:rsidRPr="00731A4A">
            <w:rPr>
              <w:rStyle w:val="a3"/>
            </w:rPr>
            <w:t>[Состояние]</w:t>
          </w:r>
        </w:p>
      </w:docPartBody>
    </w:docPart>
    <w:docPart>
      <w:docPartPr>
        <w:name w:val="0A405BAFD7684538AA390133EE3F4E50"/>
        <w:category>
          <w:name w:val="Общие"/>
          <w:gallery w:val="placeholder"/>
        </w:category>
        <w:types>
          <w:type w:val="bbPlcHdr"/>
        </w:types>
        <w:behaviors>
          <w:behavior w:val="content"/>
        </w:behaviors>
        <w:guid w:val="{695DD0CB-E276-4367-A23D-683FB9E8B269}"/>
      </w:docPartPr>
      <w:docPartBody>
        <w:p w:rsidR="009B5F13" w:rsidRDefault="007E55F8">
          <w:r w:rsidRPr="00731A4A">
            <w:rPr>
              <w:rStyle w:val="a3"/>
            </w:rPr>
            <w:t>[Состояние]</w:t>
          </w:r>
        </w:p>
      </w:docPartBody>
    </w:docPart>
    <w:docPart>
      <w:docPartPr>
        <w:name w:val="E709397F5A5F440AB5D9E4637664F9DE"/>
        <w:category>
          <w:name w:val="Общие"/>
          <w:gallery w:val="placeholder"/>
        </w:category>
        <w:types>
          <w:type w:val="bbPlcHdr"/>
        </w:types>
        <w:behaviors>
          <w:behavior w:val="content"/>
        </w:behaviors>
        <w:guid w:val="{90DBE0AA-4C96-4640-A8B7-6084649532BE}"/>
      </w:docPartPr>
      <w:docPartBody>
        <w:p w:rsidR="009B5F13" w:rsidRDefault="007E55F8">
          <w:r w:rsidRPr="00731A4A">
            <w:rPr>
              <w:rStyle w:val="a3"/>
            </w:rPr>
            <w:t>[Организация]</w:t>
          </w:r>
        </w:p>
      </w:docPartBody>
    </w:docPart>
    <w:docPart>
      <w:docPartPr>
        <w:name w:val="2BBEE9AE825F4939B31329F246642FBF"/>
        <w:category>
          <w:name w:val="Общие"/>
          <w:gallery w:val="placeholder"/>
        </w:category>
        <w:types>
          <w:type w:val="bbPlcHdr"/>
        </w:types>
        <w:behaviors>
          <w:behavior w:val="content"/>
        </w:behaviors>
        <w:guid w:val="{2FDBD72F-B420-4140-8699-629A66F12790}"/>
      </w:docPartPr>
      <w:docPartBody>
        <w:p w:rsidR="009B5F13" w:rsidRDefault="007E55F8">
          <w:r w:rsidRPr="00731A4A">
            <w:rPr>
              <w:rStyle w:val="a3"/>
            </w:rPr>
            <w:t>[Название]</w:t>
          </w:r>
        </w:p>
      </w:docPartBody>
    </w:docPart>
    <w:docPart>
      <w:docPartPr>
        <w:name w:val="DFF7E80270C04640969A121DB7F84A84"/>
        <w:category>
          <w:name w:val="Общие"/>
          <w:gallery w:val="placeholder"/>
        </w:category>
        <w:types>
          <w:type w:val="bbPlcHdr"/>
        </w:types>
        <w:behaviors>
          <w:behavior w:val="content"/>
        </w:behaviors>
        <w:guid w:val="{9811C6CE-7235-46B9-BDE0-9EDA86F9759A}"/>
      </w:docPartPr>
      <w:docPartBody>
        <w:p w:rsidR="004962A8" w:rsidRDefault="009B5F13">
          <w:r w:rsidRPr="00F8090B">
            <w:rPr>
              <w:rStyle w:val="a3"/>
            </w:rPr>
            <w:t>[Ключевые слова]</w:t>
          </w:r>
        </w:p>
      </w:docPartBody>
    </w:docPart>
    <w:docPart>
      <w:docPartPr>
        <w:name w:val="5C0EC226652E40719C57ECCBF720ECC2"/>
        <w:category>
          <w:name w:val="Общие"/>
          <w:gallery w:val="placeholder"/>
        </w:category>
        <w:types>
          <w:type w:val="bbPlcHdr"/>
        </w:types>
        <w:behaviors>
          <w:behavior w:val="content"/>
        </w:behaviors>
        <w:guid w:val="{DC3EB6D4-A45F-4DE2-880C-9A42CAA4DFC8}"/>
      </w:docPartPr>
      <w:docPartBody>
        <w:p w:rsidR="004962A8" w:rsidRDefault="009B5F13">
          <w:r w:rsidRPr="00F8090B">
            <w:rPr>
              <w:rStyle w:val="a3"/>
            </w:rPr>
            <w:t>[Ключевые слова]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5F8"/>
    <w:rsid w:val="00074C33"/>
    <w:rsid w:val="004962A8"/>
    <w:rsid w:val="00743EAA"/>
    <w:rsid w:val="007E55F8"/>
    <w:rsid w:val="009B5F13"/>
    <w:rsid w:val="00B4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B5F13"/>
    <w:rPr>
      <w:color w:val="808080"/>
    </w:rPr>
  </w:style>
  <w:style w:type="paragraph" w:customStyle="1" w:styleId="555B1CD7336942E082C8968C634170B2">
    <w:name w:val="555B1CD7336942E082C8968C634170B2"/>
    <w:rsid w:val="007E55F8"/>
  </w:style>
  <w:style w:type="paragraph" w:customStyle="1" w:styleId="2D395CB837514E26BEEDE3C3B7034CE7">
    <w:name w:val="2D395CB837514E26BEEDE3C3B7034CE7"/>
    <w:rsid w:val="007E55F8"/>
  </w:style>
  <w:style w:type="paragraph" w:customStyle="1" w:styleId="38BA6400D5394620842506138E7DF9AB">
    <w:name w:val="38BA6400D5394620842506138E7DF9AB"/>
    <w:rsid w:val="007E55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1583</Words>
  <Characters>9025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Manager>40817810312002210206</Manager>
  <Company>Рыбина Галина Капитоновна</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основании Определения Арбитражного суда Вологодской области от 21.11.2018 г. по делу № А13-12601/2016,</dc:title>
  <dc:subject/>
  <dc:creator>Marianna</dc:creator>
  <cp:keywords>Рыбиной Галины Капитоновны</cp:keywords>
  <cp:lastModifiedBy>roman-sveshnikov@outlook.com</cp:lastModifiedBy>
  <cp:revision>2</cp:revision>
  <cp:lastPrinted>2010-09-17T17:51:00Z</cp:lastPrinted>
  <dcterms:created xsi:type="dcterms:W3CDTF">2019-06-03T15:41:00Z</dcterms:created>
  <dcterms:modified xsi:type="dcterms:W3CDTF">2019-06-03T15:41:00Z</dcterms:modified>
  <cp:contentStatus>___________(____________________)</cp:contentStatus>
</cp:coreProperties>
</file>