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4990">
        <w:rPr>
          <w:rFonts w:ascii="Times New Roman" w:eastAsia="Times New Roman" w:hAnsi="Times New Roman" w:cs="Times New Roman"/>
          <w:b/>
          <w:bCs/>
          <w:lang w:eastAsia="ru-RU"/>
        </w:rPr>
        <w:t xml:space="preserve">ПРОЕКТ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B4990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b/>
          <w:bCs/>
          <w:lang w:eastAsia="ru-RU"/>
        </w:rPr>
        <w:t>об отчуждении исключительного права на товарный знак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EA4457" w:rsidRPr="008B4990" w:rsidRDefault="00EA4457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г. __________ </w:t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</w:r>
      <w:r w:rsidRPr="008B4990">
        <w:rPr>
          <w:rFonts w:ascii="Times New Roman" w:eastAsia="Times New Roman" w:hAnsi="Times New Roman" w:cs="Times New Roman"/>
          <w:lang w:eastAsia="ru-RU"/>
        </w:rPr>
        <w:tab/>
        <w:t>"___"________ 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>2026</w:t>
      </w:r>
      <w:r w:rsidRPr="008B4990">
        <w:rPr>
          <w:rFonts w:ascii="Times New Roman" w:eastAsia="Times New Roman" w:hAnsi="Times New Roman" w:cs="Times New Roman"/>
          <w:lang w:eastAsia="ru-RU"/>
        </w:rPr>
        <w:t> г.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Style w:val="highlight50"/>
          <w:color w:val="000000" w:themeColor="text1"/>
        </w:rPr>
      </w:pPr>
    </w:p>
    <w:p w:rsidR="00F42EA0" w:rsidRPr="00015C49" w:rsidRDefault="00F42EA0" w:rsidP="00F42E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15C49">
        <w:rPr>
          <w:rStyle w:val="highlight113"/>
          <w:color w:val="000000" w:themeColor="text1"/>
          <w:specVanish w:val="0"/>
        </w:rPr>
        <w:t>ООО "МСИ"</w:t>
      </w:r>
      <w:r w:rsidRPr="00015C49">
        <w:rPr>
          <w:rFonts w:ascii="Times New Roman" w:hAnsi="Times New Roman" w:cs="Times New Roman"/>
          <w:color w:val="000000" w:themeColor="text1"/>
        </w:rPr>
        <w:t xml:space="preserve"> (ОГРН </w:t>
      </w:r>
      <w:r w:rsidRPr="00015C49">
        <w:rPr>
          <w:rStyle w:val="highlight113"/>
          <w:color w:val="000000" w:themeColor="text1"/>
          <w:specVanish w:val="0"/>
        </w:rPr>
        <w:t>1157627020396</w:t>
      </w:r>
      <w:r w:rsidRPr="00015C49">
        <w:rPr>
          <w:rFonts w:ascii="Times New Roman" w:hAnsi="Times New Roman" w:cs="Times New Roman"/>
          <w:color w:val="000000" w:themeColor="text1"/>
        </w:rPr>
        <w:t xml:space="preserve">, ИНН </w:t>
      </w:r>
      <w:r w:rsidRPr="00015C49">
        <w:rPr>
          <w:rStyle w:val="highlight113"/>
          <w:color w:val="000000" w:themeColor="text1"/>
          <w:specVanish w:val="0"/>
        </w:rPr>
        <w:t>7602118620</w:t>
      </w:r>
      <w:r w:rsidRPr="00015C49">
        <w:rPr>
          <w:rFonts w:ascii="Times New Roman" w:hAnsi="Times New Roman" w:cs="Times New Roman"/>
          <w:color w:val="000000" w:themeColor="text1"/>
        </w:rPr>
        <w:t xml:space="preserve">, адрес: </w:t>
      </w:r>
      <w:r w:rsidRPr="00015C49">
        <w:rPr>
          <w:rStyle w:val="highlight113"/>
          <w:color w:val="000000" w:themeColor="text1"/>
          <w:specVanish w:val="0"/>
        </w:rPr>
        <w:t>150003, Ярославская обл., г.</w:t>
      </w:r>
      <w:r>
        <w:rPr>
          <w:rStyle w:val="highlight113"/>
          <w:color w:val="000000" w:themeColor="text1"/>
          <w:specVanish w:val="0"/>
        </w:rPr>
        <w:t xml:space="preserve"> </w:t>
      </w:r>
      <w:r w:rsidRPr="00015C49">
        <w:rPr>
          <w:rStyle w:val="highlight113"/>
          <w:color w:val="000000" w:themeColor="text1"/>
          <w:specVanish w:val="0"/>
        </w:rPr>
        <w:t>Ярославль, ул.</w:t>
      </w:r>
      <w:r>
        <w:rPr>
          <w:rStyle w:val="highlight113"/>
          <w:color w:val="000000" w:themeColor="text1"/>
          <w:specVanish w:val="0"/>
        </w:rPr>
        <w:t xml:space="preserve"> </w:t>
      </w:r>
      <w:r w:rsidRPr="00015C49">
        <w:rPr>
          <w:rStyle w:val="highlight113"/>
          <w:color w:val="000000" w:themeColor="text1"/>
          <w:specVanish w:val="0"/>
        </w:rPr>
        <w:t xml:space="preserve">Полушкина Роща д.9Б </w:t>
      </w:r>
      <w:proofErr w:type="spellStart"/>
      <w:r w:rsidRPr="00015C49">
        <w:rPr>
          <w:rStyle w:val="highlight113"/>
          <w:color w:val="000000" w:themeColor="text1"/>
          <w:specVanish w:val="0"/>
        </w:rPr>
        <w:t>помещ</w:t>
      </w:r>
      <w:proofErr w:type="spellEnd"/>
      <w:r w:rsidRPr="00015C49">
        <w:rPr>
          <w:rStyle w:val="highlight113"/>
          <w:color w:val="000000" w:themeColor="text1"/>
          <w:specVanish w:val="0"/>
        </w:rPr>
        <w:t>. 28,29,31,41</w:t>
      </w:r>
      <w:r w:rsidRPr="00015C49">
        <w:rPr>
          <w:rFonts w:ascii="Times New Roman" w:hAnsi="Times New Roman" w:cs="Times New Roman"/>
          <w:color w:val="000000" w:themeColor="text1"/>
        </w:rPr>
        <w:t xml:space="preserve">) (далее по тексту - должник) банкрот по Решению Арбитражного суда  ЯРОСЛАВСКОЙ ОБЛАСТИ от </w:t>
      </w:r>
      <w:r w:rsidRPr="00015C49">
        <w:rPr>
          <w:rStyle w:val="highlight113"/>
          <w:color w:val="000000" w:themeColor="text1"/>
          <w:specVanish w:val="0"/>
        </w:rPr>
        <w:t>05.02.2026</w:t>
      </w:r>
      <w:r w:rsidRPr="00015C49">
        <w:rPr>
          <w:rFonts w:ascii="Times New Roman" w:hAnsi="Times New Roman" w:cs="Times New Roman"/>
          <w:color w:val="000000" w:themeColor="text1"/>
        </w:rPr>
        <w:t xml:space="preserve"> г. (резолютивная часть объявлена </w:t>
      </w:r>
      <w:r w:rsidRPr="00015C49">
        <w:rPr>
          <w:rStyle w:val="highlight113"/>
          <w:color w:val="000000" w:themeColor="text1"/>
          <w:specVanish w:val="0"/>
        </w:rPr>
        <w:t>05.02.2026</w:t>
      </w:r>
      <w:r w:rsidRPr="00015C49">
        <w:rPr>
          <w:rFonts w:ascii="Times New Roman" w:hAnsi="Times New Roman" w:cs="Times New Roman"/>
          <w:color w:val="000000" w:themeColor="text1"/>
        </w:rPr>
        <w:t xml:space="preserve">) по делу № </w:t>
      </w:r>
      <w:r w:rsidRPr="00015C49">
        <w:rPr>
          <w:rStyle w:val="highlight113"/>
          <w:color w:val="000000" w:themeColor="text1"/>
          <w:specVanish w:val="0"/>
        </w:rPr>
        <w:t>А82-16981/2025</w:t>
      </w:r>
      <w:r w:rsidRPr="00015C49">
        <w:rPr>
          <w:rStyle w:val="highlight50"/>
          <w:color w:val="000000" w:themeColor="text1"/>
          <w:specVanish w:val="0"/>
        </w:rPr>
        <w:t>,</w:t>
      </w:r>
      <w:r w:rsidRPr="00015C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именуем__ в дальнейшем "</w:t>
      </w:r>
      <w:r w:rsidR="00A57EA9">
        <w:rPr>
          <w:rFonts w:ascii="Times New Roman" w:eastAsia="Times New Roman" w:hAnsi="Times New Roman" w:cs="Times New Roman"/>
          <w:color w:val="000000" w:themeColor="text1"/>
          <w:lang w:eastAsia="ru-RU"/>
        </w:rPr>
        <w:t>ПРОДАВЕЦ</w:t>
      </w:r>
      <w:bookmarkStart w:id="0" w:name="_GoBack"/>
      <w:bookmarkEnd w:id="0"/>
      <w:r w:rsidRPr="00015C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" </w:t>
      </w:r>
      <w:r w:rsidRPr="00015C49">
        <w:rPr>
          <w:rStyle w:val="highlight50"/>
          <w:color w:val="000000" w:themeColor="text1"/>
          <w:specVanish w:val="0"/>
        </w:rPr>
        <w:t xml:space="preserve">в лице конкурсного управляющего Дорониной Татьяны Анатольевны, </w:t>
      </w:r>
      <w:r w:rsidRPr="00015C49">
        <w:rPr>
          <w:rFonts w:ascii="Times New Roman" w:hAnsi="Times New Roman" w:cs="Times New Roman"/>
          <w:color w:val="000000" w:themeColor="text1"/>
        </w:rPr>
        <w:t xml:space="preserve">(ИНН </w:t>
      </w:r>
      <w:r w:rsidRPr="00015C49">
        <w:rPr>
          <w:rStyle w:val="highlight50"/>
          <w:color w:val="000000" w:themeColor="text1"/>
          <w:specVanish w:val="0"/>
        </w:rPr>
        <w:t>370900586920</w:t>
      </w:r>
      <w:r w:rsidRPr="00015C49">
        <w:rPr>
          <w:rFonts w:ascii="Times New Roman" w:hAnsi="Times New Roman" w:cs="Times New Roman"/>
          <w:color w:val="000000" w:themeColor="text1"/>
        </w:rPr>
        <w:t xml:space="preserve">, СНИЛС </w:t>
      </w:r>
      <w:r w:rsidRPr="00015C49">
        <w:rPr>
          <w:rStyle w:val="highlight50"/>
          <w:color w:val="000000" w:themeColor="text1"/>
          <w:specVanish w:val="0"/>
        </w:rPr>
        <w:t>049-289-749 19</w:t>
      </w:r>
      <w:r w:rsidRPr="00015C49">
        <w:rPr>
          <w:rFonts w:ascii="Times New Roman" w:hAnsi="Times New Roman" w:cs="Times New Roman"/>
          <w:color w:val="000000" w:themeColor="text1"/>
        </w:rPr>
        <w:t xml:space="preserve">) - член </w:t>
      </w:r>
      <w:r w:rsidRPr="00015C49">
        <w:rPr>
          <w:rStyle w:val="highlight50"/>
          <w:color w:val="000000" w:themeColor="text1"/>
          <w:specVanish w:val="0"/>
        </w:rPr>
        <w:t>Союза "Уральская саморегулируемая организация арбитражных управляющих"</w:t>
      </w:r>
      <w:r w:rsidRPr="00015C49">
        <w:rPr>
          <w:rStyle w:val="timesnewromanfont16"/>
          <w:color w:val="000000" w:themeColor="text1"/>
        </w:rPr>
        <w:t xml:space="preserve"> (ОГРН </w:t>
      </w:r>
      <w:r w:rsidRPr="00015C49">
        <w:rPr>
          <w:rStyle w:val="highlight50"/>
          <w:color w:val="000000" w:themeColor="text1"/>
          <w:specVanish w:val="0"/>
        </w:rPr>
        <w:t>1026604954947</w:t>
      </w:r>
      <w:r w:rsidRPr="00015C49">
        <w:rPr>
          <w:rStyle w:val="timesnewromanfont16"/>
          <w:color w:val="000000" w:themeColor="text1"/>
        </w:rPr>
        <w:t xml:space="preserve">, ИНН </w:t>
      </w:r>
      <w:r w:rsidRPr="00015C49">
        <w:rPr>
          <w:rStyle w:val="highlight50"/>
          <w:color w:val="000000" w:themeColor="text1"/>
          <w:specVanish w:val="0"/>
        </w:rPr>
        <w:t>6670019784</w:t>
      </w:r>
      <w:r w:rsidRPr="00015C49">
        <w:rPr>
          <w:rStyle w:val="timesnewromanfont16"/>
          <w:color w:val="000000" w:themeColor="text1"/>
        </w:rPr>
        <w:t xml:space="preserve">, адрес: </w:t>
      </w:r>
      <w:r w:rsidRPr="00015C49">
        <w:rPr>
          <w:rStyle w:val="highlight50"/>
          <w:color w:val="000000" w:themeColor="text1"/>
          <w:specVanish w:val="0"/>
        </w:rPr>
        <w:t xml:space="preserve">620014, </w:t>
      </w:r>
      <w:proofErr w:type="spellStart"/>
      <w:r w:rsidRPr="00015C49">
        <w:rPr>
          <w:rStyle w:val="highlight50"/>
          <w:color w:val="000000" w:themeColor="text1"/>
          <w:specVanish w:val="0"/>
        </w:rPr>
        <w:t>обл</w:t>
      </w:r>
      <w:proofErr w:type="spellEnd"/>
      <w:r w:rsidRPr="00015C49">
        <w:rPr>
          <w:rStyle w:val="highlight50"/>
          <w:color w:val="000000" w:themeColor="text1"/>
          <w:specVanish w:val="0"/>
        </w:rPr>
        <w:t xml:space="preserve"> Свердловская, г Екатеринбург, </w:t>
      </w:r>
      <w:proofErr w:type="spellStart"/>
      <w:r w:rsidRPr="00015C49">
        <w:rPr>
          <w:rStyle w:val="highlight50"/>
          <w:color w:val="000000" w:themeColor="text1"/>
          <w:specVanish w:val="0"/>
        </w:rPr>
        <w:t>Вайнера</w:t>
      </w:r>
      <w:proofErr w:type="spellEnd"/>
      <w:r w:rsidRPr="00015C49">
        <w:rPr>
          <w:rStyle w:val="highlight50"/>
          <w:color w:val="000000" w:themeColor="text1"/>
          <w:specVanish w:val="0"/>
        </w:rPr>
        <w:t>, 13, литер Е</w:t>
      </w:r>
      <w:r w:rsidRPr="00015C49">
        <w:rPr>
          <w:rStyle w:val="timesnewromanfont16"/>
          <w:color w:val="000000" w:themeColor="text1"/>
        </w:rPr>
        <w:t>),</w:t>
      </w:r>
      <w:r>
        <w:rPr>
          <w:rStyle w:val="timesnewromanfont16"/>
          <w:color w:val="000000" w:themeColor="text1"/>
        </w:rPr>
        <w:t xml:space="preserve"> </w:t>
      </w:r>
      <w:r w:rsidRPr="00015C49">
        <w:rPr>
          <w:rStyle w:val="timesnewromanfont16"/>
          <w:color w:val="000000" w:themeColor="text1"/>
        </w:rPr>
        <w:t xml:space="preserve">действующей на основании </w:t>
      </w:r>
      <w:r w:rsidRPr="00015C49">
        <w:rPr>
          <w:rFonts w:ascii="Times New Roman" w:hAnsi="Times New Roman" w:cs="Times New Roman"/>
        </w:rPr>
        <w:t xml:space="preserve">Определения АРБИТРАЖНОГО СУДА ЯРОСЛАВСКОЙ ОБЛАСТИ от </w:t>
      </w:r>
      <w:r w:rsidRPr="00015C49">
        <w:rPr>
          <w:rStyle w:val="highlight113"/>
          <w:specVanish w:val="0"/>
        </w:rPr>
        <w:t>05.02.2026</w:t>
      </w:r>
      <w:r w:rsidRPr="00015C49">
        <w:rPr>
          <w:rFonts w:ascii="Times New Roman" w:hAnsi="Times New Roman" w:cs="Times New Roman"/>
        </w:rPr>
        <w:t xml:space="preserve"> г. по делу № </w:t>
      </w:r>
      <w:r w:rsidRPr="00015C49">
        <w:rPr>
          <w:rStyle w:val="highlight113"/>
          <w:specVanish w:val="0"/>
        </w:rPr>
        <w:t>А82-16981/2025</w:t>
      </w:r>
      <w:r w:rsidRPr="00015C49">
        <w:rPr>
          <w:rFonts w:ascii="Times New Roman" w:eastAsia="Times New Roman" w:hAnsi="Times New Roman" w:cs="Times New Roman"/>
          <w:lang w:eastAsia="ru-RU"/>
        </w:rPr>
        <w:t xml:space="preserve"> с одной стороны и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___________________________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(наименование или Ф.И.О.)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, именуем__ в дальнейшем "Приобретатель", в лице 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(должность, Ф.И.О.)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B4990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8B4990">
        <w:rPr>
          <w:rFonts w:ascii="Times New Roman" w:eastAsia="Times New Roman" w:hAnsi="Times New Roman" w:cs="Times New Roman"/>
          <w:lang w:eastAsia="ru-RU"/>
        </w:rPr>
        <w:t xml:space="preserve">__ на основании ___________________, с другой стороны, совместно именуемые "Стороны", заключили настоящий Договор о нижеследующем: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Предмет Договора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862515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1.1. Правообладатель передает в полном объеме, а Приобретатель принимает исключительное право 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в полном объеме 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на товарный знак 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Правообладателя с номером государственной регистрации </w:t>
      </w:r>
      <w:r w:rsidR="00D93275">
        <w:rPr>
          <w:rFonts w:ascii="Times New Roman" w:eastAsia="Times New Roman" w:hAnsi="Times New Roman" w:cs="Times New Roman"/>
          <w:lang w:eastAsia="ru-RU"/>
        </w:rPr>
        <w:t>658844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, зарегистрированное Федеральной службой по интеллектуальной собственности в Государственном реестре товарных знаков и знаков обслуживания РФ </w:t>
      </w:r>
      <w:r w:rsidR="00D93275">
        <w:rPr>
          <w:rFonts w:ascii="Times New Roman" w:eastAsia="Times New Roman" w:hAnsi="Times New Roman" w:cs="Times New Roman"/>
          <w:lang w:eastAsia="ru-RU"/>
        </w:rPr>
        <w:t>06.06.2018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 г. (дата истечения срока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действия исключительного права </w:t>
      </w:r>
      <w:r w:rsidR="00D93275">
        <w:rPr>
          <w:rFonts w:ascii="Times New Roman" w:eastAsia="Times New Roman" w:hAnsi="Times New Roman" w:cs="Times New Roman"/>
          <w:lang w:eastAsia="ru-RU"/>
        </w:rPr>
        <w:t>26.04.2027</w:t>
      </w:r>
      <w:r w:rsidR="00DB01CB" w:rsidRPr="008B4990">
        <w:rPr>
          <w:rFonts w:ascii="Times New Roman" w:eastAsia="Times New Roman" w:hAnsi="Times New Roman" w:cs="Times New Roman"/>
          <w:lang w:eastAsia="ru-RU"/>
        </w:rPr>
        <w:t xml:space="preserve"> г., указание цвета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 xml:space="preserve">: </w:t>
      </w:r>
      <w:r w:rsidR="00D93275">
        <w:rPr>
          <w:rFonts w:ascii="Times New Roman" w:eastAsia="Times New Roman" w:hAnsi="Times New Roman" w:cs="Times New Roman"/>
          <w:lang w:eastAsia="ru-RU"/>
        </w:rPr>
        <w:t>белый, голубой, черный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>).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1.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>2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62515" w:rsidRPr="008B4990">
        <w:rPr>
          <w:rFonts w:ascii="Times New Roman" w:eastAsia="Times New Roman" w:hAnsi="Times New Roman" w:cs="Times New Roman"/>
          <w:lang w:eastAsia="ru-RU"/>
        </w:rPr>
        <w:t xml:space="preserve">Классы МКТУ и перечень групп товаров и/или услуг, для которых зарегистрирован товарный знак: </w:t>
      </w:r>
      <w:r w:rsidR="00D93275">
        <w:rPr>
          <w:rFonts w:ascii="Times New Roman" w:eastAsia="Times New Roman" w:hAnsi="Times New Roman" w:cs="Times New Roman"/>
          <w:lang w:eastAsia="ru-RU"/>
        </w:rPr>
        <w:t>37, 42.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1.</w:t>
      </w:r>
      <w:r w:rsidR="00EA4457" w:rsidRPr="008B4990">
        <w:rPr>
          <w:rFonts w:ascii="Times New Roman" w:eastAsia="Times New Roman" w:hAnsi="Times New Roman" w:cs="Times New Roman"/>
          <w:lang w:eastAsia="ru-RU"/>
        </w:rPr>
        <w:t>3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. Исключительное право на Товарный знак, передаваемое Правообладателем Приобретателю, представляет собой исключительное право пользования Товарным знаком и распоряжения им. </w:t>
      </w:r>
    </w:p>
    <w:p w:rsidR="0079209F" w:rsidRPr="008B4990" w:rsidRDefault="00EA445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1.4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>. Срок действия исключительного права на Товарный знак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3275">
        <w:rPr>
          <w:rFonts w:ascii="Times New Roman" w:eastAsia="Times New Roman" w:hAnsi="Times New Roman" w:cs="Times New Roman"/>
          <w:lang w:eastAsia="ru-RU"/>
        </w:rPr>
        <w:t>26.04.2027 г.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1.8. Правообладатель гарантирует, что его исключительное право на Товарный знак не оспаривается, не признано недействительным, не прекращено.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 Права и обязанности Сторон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2.2. Правообладатель подтверждает, что к моменту заключения настоящего Договора право пользования Товарным знаком или исключительное право на Товарный знак третьим лицам не переданы.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2.4.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</w:t>
      </w:r>
      <w:hyperlink w:anchor="p28" w:history="1">
        <w:r w:rsidRPr="008B49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разд. 3</w:t>
        </w:r>
      </w:hyperlink>
      <w:r w:rsidRPr="008B4990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24"/>
      <w:bookmarkEnd w:id="1"/>
      <w:r w:rsidRPr="008B4990">
        <w:rPr>
          <w:rFonts w:ascii="Times New Roman" w:eastAsia="Times New Roman" w:hAnsi="Times New Roman" w:cs="Times New Roman"/>
          <w:lang w:eastAsia="ru-RU"/>
        </w:rPr>
        <w:lastRenderedPageBreak/>
        <w:t xml:space="preserve">2.5. В течение </w:t>
      </w:r>
      <w:r w:rsidR="007960A5" w:rsidRPr="008B4990">
        <w:rPr>
          <w:rFonts w:ascii="Times New Roman" w:eastAsia="Times New Roman" w:hAnsi="Times New Roman" w:cs="Times New Roman"/>
          <w:lang w:eastAsia="ru-RU"/>
        </w:rPr>
        <w:t>20 (двадцати)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дней со дня </w:t>
      </w:r>
      <w:r w:rsidR="00653B94">
        <w:rPr>
          <w:rFonts w:ascii="Times New Roman" w:eastAsia="Times New Roman" w:hAnsi="Times New Roman" w:cs="Times New Roman"/>
          <w:lang w:eastAsia="ru-RU"/>
        </w:rPr>
        <w:t xml:space="preserve">полной оплаты по Договору 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Стороны направляют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 </w:t>
      </w:r>
    </w:p>
    <w:p w:rsidR="007960A5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Пошлина</w:t>
      </w:r>
      <w:r w:rsidR="007960A5" w:rsidRPr="008B4990">
        <w:rPr>
          <w:rFonts w:ascii="Times New Roman" w:eastAsia="Times New Roman" w:hAnsi="Times New Roman" w:cs="Times New Roman"/>
          <w:lang w:eastAsia="ru-RU"/>
        </w:rPr>
        <w:t xml:space="preserve"> для регистрации и иные расходы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оплачива</w:t>
      </w:r>
      <w:r w:rsidR="007960A5" w:rsidRPr="008B4990">
        <w:rPr>
          <w:rFonts w:ascii="Times New Roman" w:eastAsia="Times New Roman" w:hAnsi="Times New Roman" w:cs="Times New Roman"/>
          <w:lang w:eastAsia="ru-RU"/>
        </w:rPr>
        <w:t>ю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тся </w:t>
      </w:r>
      <w:r w:rsidR="00EA4457" w:rsidRPr="008B4990">
        <w:rPr>
          <w:rFonts w:ascii="Times New Roman" w:eastAsia="Times New Roman" w:hAnsi="Times New Roman" w:cs="Times New Roman"/>
          <w:lang w:eastAsia="ru-RU"/>
        </w:rPr>
        <w:t>«Приобретателем</w:t>
      </w:r>
      <w:r w:rsidR="00653B94">
        <w:rPr>
          <w:rFonts w:ascii="Times New Roman" w:eastAsia="Times New Roman" w:hAnsi="Times New Roman" w:cs="Times New Roman"/>
          <w:lang w:eastAsia="ru-RU"/>
        </w:rPr>
        <w:t>»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2.6.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" w:name="p28"/>
      <w:bookmarkEnd w:id="2"/>
      <w:r w:rsidRPr="008B4990">
        <w:rPr>
          <w:rFonts w:ascii="Times New Roman" w:eastAsia="Times New Roman" w:hAnsi="Times New Roman" w:cs="Times New Roman"/>
          <w:lang w:eastAsia="ru-RU"/>
        </w:rPr>
        <w:t xml:space="preserve">3. Расчеты по Договору  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3.1. За отчуждение исключительного права на Товарный знак Приобретатель уплачивает Правообладателю сумму в разме</w:t>
      </w:r>
      <w:r w:rsidR="007D443C" w:rsidRPr="008B4990">
        <w:rPr>
          <w:rFonts w:ascii="Times New Roman" w:eastAsia="Times New Roman" w:hAnsi="Times New Roman" w:cs="Times New Roman"/>
          <w:lang w:eastAsia="ru-RU"/>
        </w:rPr>
        <w:t>ре ________ (__________) рублей. НДС не облагается на основании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__________).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32"/>
      <w:bookmarkEnd w:id="3"/>
      <w:r w:rsidRPr="008B4990">
        <w:rPr>
          <w:rFonts w:ascii="Times New Roman" w:eastAsia="Times New Roman" w:hAnsi="Times New Roman" w:cs="Times New Roman"/>
          <w:lang w:eastAsia="ru-RU"/>
        </w:rPr>
        <w:t xml:space="preserve">3.2. </w:t>
      </w:r>
      <w:r w:rsidR="007D443C" w:rsidRPr="008B4990">
        <w:rPr>
          <w:rFonts w:ascii="Times New Roman" w:eastAsia="Times New Roman" w:hAnsi="Times New Roman" w:cs="Times New Roman"/>
          <w:lang w:eastAsia="ru-RU"/>
        </w:rPr>
        <w:t xml:space="preserve">В соответствии со ст. </w:t>
      </w:r>
      <w:proofErr w:type="gramStart"/>
      <w:r w:rsidR="007D443C" w:rsidRPr="008B4990">
        <w:rPr>
          <w:rFonts w:ascii="Times New Roman" w:eastAsia="Times New Roman" w:hAnsi="Times New Roman" w:cs="Times New Roman"/>
          <w:lang w:eastAsia="ru-RU"/>
        </w:rPr>
        <w:t>110  Федерального</w:t>
      </w:r>
      <w:proofErr w:type="gramEnd"/>
      <w:r w:rsidR="007D443C" w:rsidRPr="008B4990">
        <w:rPr>
          <w:rFonts w:ascii="Times New Roman" w:eastAsia="Times New Roman" w:hAnsi="Times New Roman" w:cs="Times New Roman"/>
          <w:lang w:eastAsia="ru-RU"/>
        </w:rPr>
        <w:t xml:space="preserve"> закона от 26.10.2002 № 127-ФЗ «О несостоятельности (банкротстве)», Приобретатель производи</w:t>
      </w:r>
      <w:r w:rsidR="00BF6AF7" w:rsidRPr="008B4990">
        <w:rPr>
          <w:rFonts w:ascii="Times New Roman" w:eastAsia="Times New Roman" w:hAnsi="Times New Roman" w:cs="Times New Roman"/>
          <w:lang w:eastAsia="ru-RU"/>
        </w:rPr>
        <w:t>т оплату  в течении 30 (тридцати</w:t>
      </w:r>
      <w:r w:rsidR="007D443C" w:rsidRPr="008B4990">
        <w:rPr>
          <w:rFonts w:ascii="Times New Roman" w:eastAsia="Times New Roman" w:hAnsi="Times New Roman" w:cs="Times New Roman"/>
          <w:lang w:eastAsia="ru-RU"/>
        </w:rPr>
        <w:t>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6AF7" w:rsidRPr="008B4990">
        <w:rPr>
          <w:rFonts w:ascii="Times New Roman" w:eastAsia="Times New Roman" w:hAnsi="Times New Roman" w:cs="Times New Roman"/>
          <w:lang w:eastAsia="ru-RU"/>
        </w:rPr>
        <w:t>дней с момента подписания  настоящего договора путем перечисления денежных средств на основной счет Правообладателя.</w:t>
      </w:r>
    </w:p>
    <w:p w:rsidR="0079209F" w:rsidRPr="008B4990" w:rsidRDefault="0079209F" w:rsidP="00653B94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 </w:t>
      </w:r>
      <w:r w:rsidR="00653B94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B4990">
        <w:rPr>
          <w:rFonts w:ascii="Times New Roman" w:eastAsia="Times New Roman" w:hAnsi="Times New Roman" w:cs="Times New Roman"/>
          <w:lang w:eastAsia="ru-RU"/>
        </w:rPr>
        <w:t>3.3. Обязательства Приобретателя по оплате считаются исполненн</w:t>
      </w:r>
      <w:r w:rsidR="00BF6AF7" w:rsidRPr="008B4990">
        <w:rPr>
          <w:rFonts w:ascii="Times New Roman" w:eastAsia="Times New Roman" w:hAnsi="Times New Roman" w:cs="Times New Roman"/>
          <w:lang w:eastAsia="ru-RU"/>
        </w:rPr>
        <w:t xml:space="preserve">ой с момента поступления денежных </w:t>
      </w:r>
      <w:proofErr w:type="gramStart"/>
      <w:r w:rsidR="00BF6AF7" w:rsidRPr="008B4990">
        <w:rPr>
          <w:rFonts w:ascii="Times New Roman" w:eastAsia="Times New Roman" w:hAnsi="Times New Roman" w:cs="Times New Roman"/>
          <w:lang w:eastAsia="ru-RU"/>
        </w:rPr>
        <w:t>средств  в</w:t>
      </w:r>
      <w:proofErr w:type="gramEnd"/>
      <w:r w:rsidR="00BF6AF7" w:rsidRPr="008B4990">
        <w:rPr>
          <w:rFonts w:ascii="Times New Roman" w:eastAsia="Times New Roman" w:hAnsi="Times New Roman" w:cs="Times New Roman"/>
          <w:lang w:eastAsia="ru-RU"/>
        </w:rPr>
        <w:t xml:space="preserve"> сумме, указанной в п. 3.1. Договора, на специальный банковский счёт Правообладателя, с учётом пункта 3.4 Договора.</w:t>
      </w:r>
    </w:p>
    <w:p w:rsidR="00BF6AF7" w:rsidRPr="008B4990" w:rsidRDefault="00BF6AF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3.4. Сумма задатка в размере ___________ (________________) рублей, уплаченная Приобретателем, засчитывается в счёт исполнения обязательств по 3.1. Договора.</w:t>
      </w:r>
    </w:p>
    <w:p w:rsidR="00BF6AF7" w:rsidRPr="008B4990" w:rsidRDefault="00BF6AF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3.5. В случае просрочки оплаты по настоящему договору более чем на 1 (один) день, настоящий Договор может быть расторгнут Правообладателем в одностороннем порядке путем письменного уведомления Приобретателя, при этом имущество остается у Правообладателя, и сумма внесенного задатка Приобретателю не возвращается.</w:t>
      </w:r>
    </w:p>
    <w:p w:rsidR="00BF6AF7" w:rsidRPr="008B4990" w:rsidRDefault="00BF6AF7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3.6. Исключительное право на Товарный знак переходит от Правообладателя к Приобретателю в момент государственной регистрации настоящего договора в федеральном органе исполнительной власти по интеллектуальной собственности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 Ответственность Сторон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4.2. В случае нарушения Приобретателем сроков оплаты, предусмотренных </w:t>
      </w:r>
      <w:hyperlink w:anchor="p32" w:history="1">
        <w:r w:rsidRPr="008B499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 3.2</w:t>
        </w:r>
      </w:hyperlink>
      <w:r w:rsidRPr="008B4990">
        <w:rPr>
          <w:rFonts w:ascii="Times New Roman" w:eastAsia="Times New Roman" w:hAnsi="Times New Roman" w:cs="Times New Roman"/>
          <w:lang w:eastAsia="ru-RU"/>
        </w:rPr>
        <w:t xml:space="preserve"> настоящего Договора, Правообладатель вправе требовать уплаты пени в размере </w:t>
      </w:r>
      <w:r w:rsidR="00FA0DCA" w:rsidRPr="008B4990">
        <w:rPr>
          <w:rFonts w:ascii="Times New Roman" w:eastAsia="Times New Roman" w:hAnsi="Times New Roman" w:cs="Times New Roman"/>
          <w:lang w:eastAsia="ru-RU"/>
        </w:rPr>
        <w:t>0,1%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от неуплаченной суммы за каждый день просрочки платежа. </w:t>
      </w:r>
    </w:p>
    <w:p w:rsidR="0079209F" w:rsidRPr="008B4990" w:rsidRDefault="0079209F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4.4.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 </w:t>
      </w:r>
    </w:p>
    <w:p w:rsidR="0079209F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5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Разрешение споров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5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.1. Все споры и разногласия, которые могут возникнуть между Сторонами по вопросам, не урегулированным настоящим Договором, будут разрешаться путем переговоров.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5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.2. При </w:t>
      </w:r>
      <w:proofErr w:type="spellStart"/>
      <w:r w:rsidR="0079209F" w:rsidRPr="008B4990">
        <w:rPr>
          <w:rFonts w:ascii="Times New Roman" w:eastAsia="Times New Roman" w:hAnsi="Times New Roman" w:cs="Times New Roman"/>
          <w:lang w:eastAsia="ru-RU"/>
        </w:rPr>
        <w:t>неурегулировании</w:t>
      </w:r>
      <w:proofErr w:type="spellEnd"/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 в процессе переговоров спорн</w:t>
      </w:r>
      <w:r w:rsidRPr="008B4990">
        <w:rPr>
          <w:rFonts w:ascii="Times New Roman" w:eastAsia="Times New Roman" w:hAnsi="Times New Roman" w:cs="Times New Roman"/>
          <w:lang w:eastAsia="ru-RU"/>
        </w:rPr>
        <w:t>ых вопросов споры разрешаются в суде по адресу нахождения конкурсного управляющего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 Заключительные положения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.1. Настоящий Договор вступает в силу с момента его подписания обеими Сторонами и действует до полного исполнения Сторонами своих обязательств по нему.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lastRenderedPageBreak/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.2. С момента регистрации отчуждения исключительного права к Приобретателю переходит исключительное право на Товарный знак. </w:t>
      </w:r>
    </w:p>
    <w:p w:rsidR="0079209F" w:rsidRPr="008B4990" w:rsidRDefault="00FA0DCA" w:rsidP="008B499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6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 </w:t>
      </w:r>
    </w:p>
    <w:p w:rsidR="0079209F" w:rsidRPr="008B4990" w:rsidRDefault="0079209F" w:rsidP="008B4990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9209F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>7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>. Адреса и рекв</w:t>
      </w:r>
      <w:r w:rsidRPr="008B4990">
        <w:rPr>
          <w:rFonts w:ascii="Times New Roman" w:eastAsia="Times New Roman" w:hAnsi="Times New Roman" w:cs="Times New Roman"/>
          <w:lang w:eastAsia="ru-RU"/>
        </w:rPr>
        <w:t>изиты</w:t>
      </w:r>
      <w:r w:rsidR="0079209F" w:rsidRPr="008B49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4990">
        <w:rPr>
          <w:rFonts w:ascii="Times New Roman" w:eastAsia="Times New Roman" w:hAnsi="Times New Roman" w:cs="Times New Roman"/>
          <w:lang w:eastAsia="ru-RU"/>
        </w:rPr>
        <w:t>Сторон</w:t>
      </w:r>
    </w:p>
    <w:p w:rsidR="00FA0DCA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673"/>
        <w:gridCol w:w="4820"/>
      </w:tblGrid>
      <w:tr w:rsidR="005434F4" w:rsidRPr="005434F4" w:rsidTr="005434F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4F4" w:rsidRPr="008B4990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 xml:space="preserve">Правообладатель: </w:t>
            </w:r>
          </w:p>
          <w:p w:rsid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93275" w:rsidRDefault="00D93275" w:rsidP="008B49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C49">
              <w:rPr>
                <w:rStyle w:val="highlight113"/>
                <w:color w:val="000000" w:themeColor="text1"/>
                <w:specVanish w:val="0"/>
              </w:rPr>
              <w:t>ООО "МСИ"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93275" w:rsidRDefault="00D93275" w:rsidP="008B49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C49">
              <w:rPr>
                <w:rFonts w:ascii="Times New Roman" w:hAnsi="Times New Roman" w:cs="Times New Roman"/>
                <w:color w:val="000000" w:themeColor="text1"/>
              </w:rPr>
              <w:t xml:space="preserve">ОГРН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1157627020396</w:t>
            </w:r>
            <w:r w:rsidRPr="00015C49">
              <w:rPr>
                <w:rFonts w:ascii="Times New Roman" w:hAnsi="Times New Roman" w:cs="Times New Roman"/>
                <w:color w:val="000000" w:themeColor="text1"/>
              </w:rPr>
              <w:t xml:space="preserve">, ИНН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7602118620</w:t>
            </w:r>
          </w:p>
          <w:p w:rsidR="00D93275" w:rsidRDefault="00D93275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5C49">
              <w:rPr>
                <w:rFonts w:ascii="Times New Roman" w:hAnsi="Times New Roman" w:cs="Times New Roman"/>
                <w:color w:val="000000" w:themeColor="text1"/>
              </w:rPr>
              <w:t xml:space="preserve">адрес: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150003, Ярославская обл., г.</w:t>
            </w:r>
            <w:r>
              <w:rPr>
                <w:rStyle w:val="highlight113"/>
                <w:color w:val="000000" w:themeColor="text1"/>
                <w:specVanish w:val="0"/>
              </w:rPr>
              <w:t xml:space="preserve">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Ярославль, ул.</w:t>
            </w:r>
            <w:r>
              <w:rPr>
                <w:rStyle w:val="highlight113"/>
                <w:color w:val="000000" w:themeColor="text1"/>
                <w:specVanish w:val="0"/>
              </w:rPr>
              <w:t xml:space="preserve">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 xml:space="preserve">Полушкина Роща д.9Б </w:t>
            </w:r>
            <w:proofErr w:type="spellStart"/>
            <w:r w:rsidRPr="00015C49">
              <w:rPr>
                <w:rStyle w:val="highlight113"/>
                <w:color w:val="000000" w:themeColor="text1"/>
                <w:specVanish w:val="0"/>
              </w:rPr>
              <w:t>помещ</w:t>
            </w:r>
            <w:proofErr w:type="spellEnd"/>
            <w:r w:rsidRPr="00015C49">
              <w:rPr>
                <w:rStyle w:val="highlight113"/>
                <w:color w:val="000000" w:themeColor="text1"/>
                <w:specVanish w:val="0"/>
              </w:rPr>
              <w:t>. 28,29,31,41</w:t>
            </w:r>
            <w:r>
              <w:rPr>
                <w:rStyle w:val="highlight113"/>
                <w:color w:val="000000" w:themeColor="text1"/>
                <w:specVanish w:val="0"/>
              </w:rPr>
              <w:t>.</w:t>
            </w:r>
          </w:p>
          <w:p w:rsidR="00D93275" w:rsidRDefault="00D93275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93275" w:rsidRPr="00D93275" w:rsidRDefault="00D93275" w:rsidP="00D93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Счет получателя 40702810412030401718</w:t>
            </w:r>
          </w:p>
          <w:p w:rsidR="00D93275" w:rsidRPr="00D93275" w:rsidRDefault="00D93275" w:rsidP="00D93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ИНН 7602118620</w:t>
            </w:r>
          </w:p>
          <w:p w:rsidR="00D93275" w:rsidRPr="00D93275" w:rsidRDefault="00D93275" w:rsidP="00D93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КПП 760601001</w:t>
            </w:r>
          </w:p>
          <w:p w:rsidR="00D93275" w:rsidRPr="00D93275" w:rsidRDefault="00D93275" w:rsidP="00D93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Наименование банка получателя Филиал "Корпоративный" ПАО "</w:t>
            </w:r>
            <w:proofErr w:type="spellStart"/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Совкомбанк</w:t>
            </w:r>
            <w:proofErr w:type="spellEnd"/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"(г. Москва)</w:t>
            </w:r>
          </w:p>
          <w:p w:rsidR="00D93275" w:rsidRPr="00D93275" w:rsidRDefault="00D93275" w:rsidP="00D93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Корреспондентский счет 30101810445250000360</w:t>
            </w:r>
          </w:p>
          <w:p w:rsidR="00D93275" w:rsidRPr="00D93275" w:rsidRDefault="00D93275" w:rsidP="00D932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БИК 044525360</w:t>
            </w:r>
          </w:p>
          <w:p w:rsid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93275" w:rsidRPr="005434F4" w:rsidRDefault="00D93275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Конкурсный </w:t>
            </w:r>
          </w:p>
          <w:p w:rsidR="005434F4" w:rsidRPr="005434F4" w:rsidRDefault="00653B9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управляющ</w:t>
            </w:r>
            <w:r w:rsidR="008B4990" w:rsidRPr="008B4990">
              <w:rPr>
                <w:rFonts w:ascii="Times New Roman" w:eastAsia="Times New Roman" w:hAnsi="Times New Roman" w:cs="Times New Roman"/>
                <w:lang w:eastAsia="zh-CN"/>
              </w:rPr>
              <w:t>ий____________</w:t>
            </w:r>
            <w:r w:rsidR="005434F4" w:rsidRPr="005434F4">
              <w:rPr>
                <w:rFonts w:ascii="Times New Roman" w:eastAsia="Times New Roman" w:hAnsi="Times New Roman" w:cs="Times New Roman"/>
                <w:lang w:eastAsia="zh-CN"/>
              </w:rPr>
              <w:t>Доронина</w:t>
            </w:r>
            <w:proofErr w:type="spellEnd"/>
            <w:r w:rsidR="005434F4"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 Т.А.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4F4" w:rsidRPr="005434F4" w:rsidRDefault="005434F4" w:rsidP="008B49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Приобретатель</w:t>
            </w:r>
            <w:r w:rsidR="008B4990" w:rsidRPr="008B4990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</w:tc>
      </w:tr>
    </w:tbl>
    <w:p w:rsidR="00FA0DCA" w:rsidRPr="008B4990" w:rsidRDefault="00FA0DCA" w:rsidP="008B49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3D9B" w:rsidRPr="008B4990" w:rsidRDefault="00333D9B" w:rsidP="008B4990">
      <w:pPr>
        <w:spacing w:after="0"/>
        <w:rPr>
          <w:rFonts w:ascii="Times New Roman" w:hAnsi="Times New Roman" w:cs="Times New Roman"/>
        </w:rPr>
      </w:pPr>
    </w:p>
    <w:p w:rsidR="00FA0DCA" w:rsidRPr="008B4990" w:rsidRDefault="00FA0DCA" w:rsidP="008B4990">
      <w:pPr>
        <w:spacing w:after="0"/>
        <w:rPr>
          <w:rFonts w:ascii="Times New Roman" w:hAnsi="Times New Roman" w:cs="Times New Roman"/>
        </w:rPr>
      </w:pPr>
    </w:p>
    <w:sectPr w:rsidR="00FA0DCA" w:rsidRPr="008B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0306E"/>
    <w:multiLevelType w:val="hybridMultilevel"/>
    <w:tmpl w:val="891A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9492B"/>
    <w:multiLevelType w:val="multilevel"/>
    <w:tmpl w:val="5D8079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3D"/>
    <w:rsid w:val="00333D9B"/>
    <w:rsid w:val="005434F4"/>
    <w:rsid w:val="00653B94"/>
    <w:rsid w:val="0079209F"/>
    <w:rsid w:val="007960A5"/>
    <w:rsid w:val="007D443C"/>
    <w:rsid w:val="00862515"/>
    <w:rsid w:val="008B4990"/>
    <w:rsid w:val="00970F1F"/>
    <w:rsid w:val="00A57EA9"/>
    <w:rsid w:val="00BF6AF7"/>
    <w:rsid w:val="00CE2587"/>
    <w:rsid w:val="00D93275"/>
    <w:rsid w:val="00DB01CB"/>
    <w:rsid w:val="00EA4457"/>
    <w:rsid w:val="00F2543D"/>
    <w:rsid w:val="00F42EA0"/>
    <w:rsid w:val="00F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4084"/>
  <w15:chartTrackingRefBased/>
  <w15:docId w15:val="{2A6DA8CF-54E6-46AD-B52E-6DF183EE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0">
    <w:name w:val="highlight50"/>
    <w:rsid w:val="0079209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16">
    <w:name w:val="timesnewromanfont16"/>
    <w:rsid w:val="0079209F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CE2587"/>
    <w:pPr>
      <w:ind w:left="720"/>
      <w:contextualSpacing/>
    </w:pPr>
  </w:style>
  <w:style w:type="paragraph" w:customStyle="1" w:styleId="ConsNormal">
    <w:name w:val="ConsNormal"/>
    <w:rsid w:val="00CE25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highlight113">
    <w:name w:val="highlight113"/>
    <w:rsid w:val="00F42EA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6</cp:revision>
  <dcterms:created xsi:type="dcterms:W3CDTF">2026-04-06T12:42:00Z</dcterms:created>
  <dcterms:modified xsi:type="dcterms:W3CDTF">2026-05-27T14:03:00Z</dcterms:modified>
</cp:coreProperties>
</file>