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4BC5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  <w:r w:rsidR="009838A0">
        <w:rPr>
          <w:rFonts w:ascii="Times New Roman" w:hAnsi="Times New Roman"/>
          <w:b/>
          <w:bCs/>
        </w:rPr>
        <w:br/>
        <w:t>(ПРОЕКТ)</w:t>
      </w:r>
    </w:p>
    <w:p w14:paraId="675B19A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F4A5D1" w14:textId="77777777" w:rsidR="00C25D69" w:rsidRPr="00BB35EF" w:rsidRDefault="004F23E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838A0">
        <w:rPr>
          <w:rFonts w:ascii="Times New Roman" w:hAnsi="Times New Roman"/>
          <w:noProof/>
        </w:rPr>
        <w:t xml:space="preserve"> Москва</w:t>
      </w:r>
    </w:p>
    <w:p w14:paraId="4089FD98" w14:textId="77777777" w:rsidR="00C25D69" w:rsidRPr="00300E3A" w:rsidRDefault="009838A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 2026</w:t>
      </w:r>
      <w:r w:rsidR="00544A4E">
        <w:rPr>
          <w:rFonts w:ascii="Times New Roman" w:hAnsi="Times New Roman"/>
          <w:noProof/>
        </w:rPr>
        <w:t xml:space="preserve"> г.</w:t>
      </w:r>
    </w:p>
    <w:p w14:paraId="08D292A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151C44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8E2971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CAAD35" w14:textId="77777777" w:rsidR="00EA5080" w:rsidRPr="00300E3A" w:rsidRDefault="009838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E4539">
        <w:rPr>
          <w:rFonts w:ascii="Times New Roman" w:hAnsi="Times New Roman"/>
        </w:rPr>
        <w:t>Общество с ограниченной ответственностью «Кооператор», именуемый в дальнейшем «Продавец», в лице конкурсного управляющего Генварского Игоря Игоревича, действующий на основании определения АРБИТРАЖНОГО СУДА Республики Саха (Якутия) от 21.04.2025   по делу № А58-9876/2023</w:t>
      </w:r>
      <w:r w:rsidR="00EA5080" w:rsidRPr="00300E3A"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</w:rPr>
        <w:t>___________________________</w:t>
      </w:r>
      <w:r w:rsidR="00EA5080" w:rsidRPr="00300E3A">
        <w:rPr>
          <w:rFonts w:ascii="Times New Roman" w:hAnsi="Times New Roman"/>
        </w:rPr>
        <w:t>, именуемый</w:t>
      </w:r>
      <w:r w:rsidR="00072EAA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в дальнейшем «Покупатель</w:t>
      </w:r>
      <w:r w:rsidR="00072EAA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с другой стороны, вместе именуемые «Стороны», заключили настоящий договор о нижеследующем:</w:t>
      </w:r>
    </w:p>
    <w:p w14:paraId="3563CD6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AD74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B1C538" w14:textId="77777777" w:rsidR="00E00AFF" w:rsidRDefault="00EA5080" w:rsidP="00E00A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72EAA">
        <w:rPr>
          <w:rFonts w:ascii="Times New Roman" w:hAnsi="Times New Roman"/>
        </w:rPr>
        <w:t xml:space="preserve"> </w:t>
      </w:r>
      <w:r w:rsidR="009838A0">
        <w:rPr>
          <w:rFonts w:ascii="Times New Roman" w:hAnsi="Times New Roman"/>
        </w:rPr>
        <w:t xml:space="preserve"> </w:t>
      </w:r>
      <w:r w:rsidR="00072EAA">
        <w:rPr>
          <w:rFonts w:ascii="Times New Roman" w:hAnsi="Times New Roman"/>
        </w:rPr>
        <w:t xml:space="preserve"> </w:t>
      </w:r>
    </w:p>
    <w:p w14:paraId="0EE7A394" w14:textId="77777777" w:rsidR="00BB35EF" w:rsidRDefault="009838A0" w:rsidP="00E00A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14:paraId="677B1B03" w14:textId="77777777" w:rsidR="00EA5080" w:rsidRPr="00BB35EF" w:rsidRDefault="00EA5080" w:rsidP="00E00A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5E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072EAA">
        <w:rPr>
          <w:rFonts w:ascii="Times New Roman" w:hAnsi="Times New Roman"/>
        </w:rPr>
        <w:t>21.10.2024г.</w:t>
      </w:r>
      <w:r w:rsidRPr="00BB35EF">
        <w:rPr>
          <w:rFonts w:ascii="Times New Roman" w:hAnsi="Times New Roman"/>
        </w:rPr>
        <w:t xml:space="preserve"> на электронной торговой площадке </w:t>
      </w:r>
      <w:r w:rsidR="009838A0">
        <w:rPr>
          <w:rFonts w:ascii="Times New Roman" w:hAnsi="Times New Roman"/>
        </w:rPr>
        <w:t xml:space="preserve"> </w:t>
      </w:r>
      <w:r w:rsidR="009838A0" w:rsidRPr="008E4539">
        <w:rPr>
          <w:rFonts w:ascii="Times New Roman" w:hAnsi="Times New Roman"/>
        </w:rPr>
        <w:t xml:space="preserve">электронной торговой площадке ЭТП «ЮГРА», размещенной на сайте в сети Интернет </w:t>
      </w:r>
      <w:hyperlink r:id="rId6" w:tgtFrame="_blank" w:history="1">
        <w:r w:rsidR="009838A0" w:rsidRPr="008E4539">
          <w:rPr>
            <w:rFonts w:ascii="Times New Roman" w:hAnsi="Times New Roman"/>
          </w:rPr>
          <w:t>http://etpugra.ru/</w:t>
        </w:r>
      </w:hyperlink>
      <w:r w:rsidR="009838A0" w:rsidRPr="008E4539">
        <w:rPr>
          <w:rFonts w:ascii="Times New Roman" w:hAnsi="Times New Roman"/>
        </w:rPr>
        <w:t>.</w:t>
      </w:r>
      <w:r w:rsidR="009838A0">
        <w:rPr>
          <w:rFonts w:ascii="Times New Roman" w:hAnsi="Times New Roman"/>
        </w:rPr>
        <w:t xml:space="preserve">  </w:t>
      </w:r>
    </w:p>
    <w:p w14:paraId="78C82F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2CFA98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3A6BC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E98EBB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B976DB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B592C6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09F96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072EA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4B10F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B608D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D7E4D5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69DAA6" w14:textId="77777777" w:rsidR="00072EA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838A0">
        <w:rPr>
          <w:rFonts w:ascii="Times New Roman" w:hAnsi="Times New Roman"/>
        </w:rPr>
        <w:t xml:space="preserve">_______  рублей </w:t>
      </w:r>
      <w:r>
        <w:rPr>
          <w:rFonts w:ascii="Times New Roman" w:hAnsi="Times New Roman"/>
        </w:rPr>
        <w:t>.</w:t>
      </w:r>
    </w:p>
    <w:p w14:paraId="24F5D63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838A0">
        <w:rPr>
          <w:rFonts w:ascii="Times New Roman" w:hAnsi="Times New Roman"/>
        </w:rPr>
        <w:t>_______  рублей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626DF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838A0">
        <w:rPr>
          <w:rFonts w:ascii="Times New Roman" w:hAnsi="Times New Roman"/>
        </w:rPr>
        <w:t>_______  рублей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C4614F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9EF4E9" w14:textId="77777777" w:rsidR="00BB35EF" w:rsidRDefault="00EA5080" w:rsidP="00BB35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8267CCA" w14:textId="77777777" w:rsidR="00EA5080" w:rsidRPr="00BB35EF" w:rsidRDefault="00BB35EF" w:rsidP="00BB35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35EF">
        <w:rPr>
          <w:rFonts w:ascii="Times New Roman" w:hAnsi="Times New Roman"/>
          <w:bCs/>
        </w:rPr>
        <w:t>4.</w:t>
      </w:r>
      <w:r w:rsidRPr="00BB35EF">
        <w:rPr>
          <w:rFonts w:ascii="Times New Roman" w:hAnsi="Times New Roman"/>
        </w:rPr>
        <w:t>1. </w:t>
      </w:r>
      <w:r w:rsidR="00EA5080" w:rsidRPr="00BB35EF">
        <w:rPr>
          <w:rFonts w:ascii="Times New Roman" w:hAnsi="Times New Roman"/>
        </w:rPr>
        <w:t xml:space="preserve">Имущество находится по адресу: </w:t>
      </w:r>
      <w:r w:rsidR="009838A0">
        <w:rPr>
          <w:rFonts w:ascii="Times New Roman" w:hAnsi="Times New Roman"/>
        </w:rPr>
        <w:t xml:space="preserve">______________________________   </w:t>
      </w:r>
      <w:r w:rsidR="00E00AFF">
        <w:rPr>
          <w:rFonts w:ascii="Times New Roman" w:hAnsi="Times New Roman"/>
        </w:rPr>
        <w:t xml:space="preserve"> </w:t>
      </w:r>
      <w:r w:rsidR="00EA5080" w:rsidRPr="00BB35EF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8E2BA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42E3A9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C8B0CF8" w14:textId="77777777" w:rsidR="0083343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833437" w:rsidRPr="00833437">
        <w:rPr>
          <w:rFonts w:ascii="Times New Roman" w:hAnsi="Times New Roman"/>
        </w:rPr>
        <w:t>Право собственности на Имущество переходит к Покупателю с момента его полной оплаты и регистрации в органах Росреестра. Покупатель несет бремя содержания и все риски утраты (гибели) Имущества с даты подписания акта приема – передачи,</w:t>
      </w:r>
      <w:r w:rsidR="00471E21" w:rsidRPr="00471E21">
        <w:rPr>
          <w:rFonts w:ascii="Times New Roman" w:hAnsi="Times New Roman"/>
        </w:rPr>
        <w:t xml:space="preserve"> </w:t>
      </w:r>
      <w:r w:rsidR="00833437" w:rsidRPr="00873E59">
        <w:rPr>
          <w:rFonts w:ascii="Times New Roman" w:hAnsi="Times New Roman"/>
        </w:rPr>
        <w:t>указанного в п. 4.</w:t>
      </w:r>
      <w:r w:rsidR="00833437">
        <w:rPr>
          <w:rFonts w:ascii="Times New Roman" w:hAnsi="Times New Roman"/>
        </w:rPr>
        <w:t>2</w:t>
      </w:r>
      <w:r w:rsidR="00833437" w:rsidRPr="00873E59">
        <w:rPr>
          <w:rFonts w:ascii="Times New Roman" w:hAnsi="Times New Roman"/>
        </w:rPr>
        <w:t>. настоящего договора.</w:t>
      </w:r>
    </w:p>
    <w:p w14:paraId="5D7D7C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22E937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3FDB6637" w14:textId="77777777" w:rsidR="00EA5080" w:rsidRDefault="00EA5080" w:rsidP="003568C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ED11BD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CE5D9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EA6E0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8D125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D06364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25C257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417308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8ACCDFB" w14:textId="77777777" w:rsidR="00EA5080" w:rsidRPr="001A384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1A384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1A3845">
        <w:rPr>
          <w:rFonts w:ascii="Times New Roman" w:hAnsi="Times New Roman"/>
        </w:rPr>
        <w:t xml:space="preserve">в </w:t>
      </w:r>
      <w:r w:rsidR="009838A0" w:rsidRPr="008E4539">
        <w:rPr>
          <w:rFonts w:ascii="Times New Roman" w:hAnsi="Times New Roman"/>
          <w:noProof/>
        </w:rPr>
        <w:t xml:space="preserve">АРБИТРАЖНОМ СУДЕ </w:t>
      </w:r>
      <w:r w:rsidR="009838A0" w:rsidRPr="008E4539">
        <w:rPr>
          <w:rFonts w:ascii="Times New Roman" w:hAnsi="Times New Roman"/>
        </w:rPr>
        <w:t>Республики Саха (Якутия).</w:t>
      </w:r>
    </w:p>
    <w:p w14:paraId="2866FF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630D3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833437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33437">
        <w:rPr>
          <w:rFonts w:ascii="Times New Roman" w:hAnsi="Times New Roman"/>
        </w:rPr>
        <w:t>, третий для регистрирующего органа</w:t>
      </w:r>
      <w:r w:rsidRPr="00546D20">
        <w:rPr>
          <w:rFonts w:ascii="Times New Roman" w:hAnsi="Times New Roman"/>
        </w:rPr>
        <w:t>.</w:t>
      </w:r>
    </w:p>
    <w:p w14:paraId="7CFEA50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0F257D" w14:textId="77777777" w:rsidR="00EA5080" w:rsidRPr="003568C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68C4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000000" w14:paraId="2342CC9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DFBC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029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00000" w14:paraId="7B71579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F3E34" w14:textId="77777777" w:rsidR="009838A0" w:rsidRPr="006B2F44" w:rsidRDefault="009838A0" w:rsidP="009838A0">
            <w:pPr>
              <w:pStyle w:val="a4"/>
              <w:spacing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B2F44">
              <w:rPr>
                <w:rFonts w:eastAsia="Calibri"/>
                <w:sz w:val="22"/>
                <w:szCs w:val="22"/>
                <w:lang w:eastAsia="en-US"/>
              </w:rPr>
              <w:t xml:space="preserve"> Полное наименование:</w:t>
            </w:r>
          </w:p>
          <w:p w14:paraId="61F23511" w14:textId="77777777" w:rsidR="009838A0" w:rsidRPr="008E4539" w:rsidRDefault="009838A0" w:rsidP="009838A0">
            <w:pPr>
              <w:jc w:val="both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 xml:space="preserve"> </w:t>
            </w:r>
            <w:r w:rsidRPr="008E4539">
              <w:rPr>
                <w:rFonts w:ascii="Times New Roman" w:hAnsi="Times New Roman"/>
              </w:rPr>
              <w:t xml:space="preserve">Общество с ограниченной ответственностью "КООПЕРАТОР"  </w:t>
            </w:r>
          </w:p>
          <w:p w14:paraId="23EAC7C3" w14:textId="77777777" w:rsidR="009838A0" w:rsidRPr="008E4539" w:rsidRDefault="009838A0" w:rsidP="009838A0">
            <w:pPr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ИНН 1419003650, ОГРН 1021400779069</w:t>
            </w:r>
          </w:p>
          <w:p w14:paraId="00FE3D9D" w14:textId="77777777" w:rsidR="009838A0" w:rsidRPr="008E4539" w:rsidRDefault="009838A0" w:rsidP="009838A0">
            <w:pPr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адрес 678450, Республика Саха (Якутия), у. Нюрбинский, г. Нюрба, ул. Октябрьская, дом 32</w:t>
            </w:r>
          </w:p>
          <w:p w14:paraId="348E653C" w14:textId="77777777" w:rsidR="009838A0" w:rsidRPr="006B2F44" w:rsidRDefault="009838A0" w:rsidP="00983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Расчетный счет   40702810524220002171</w:t>
            </w:r>
          </w:p>
          <w:p w14:paraId="55CE874A" w14:textId="77777777" w:rsidR="009838A0" w:rsidRPr="006B2F44" w:rsidRDefault="009838A0" w:rsidP="00983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Банк ФИЛИАЛ ПАО "БАНК УРАЛСИБ" В Г. ЕКАТЕРИНБУРГ</w:t>
            </w:r>
          </w:p>
          <w:p w14:paraId="6F28F4B7" w14:textId="77777777" w:rsidR="009838A0" w:rsidRPr="006B2F44" w:rsidRDefault="009838A0" w:rsidP="00983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БИК 046577446</w:t>
            </w:r>
          </w:p>
          <w:p w14:paraId="1140F5F0" w14:textId="77777777" w:rsidR="009838A0" w:rsidRPr="006B2F44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F44">
              <w:rPr>
                <w:rFonts w:ascii="Times New Roman" w:hAnsi="Times New Roman"/>
              </w:rPr>
              <w:t>Корр. счет 30101810165770000446</w:t>
            </w:r>
          </w:p>
          <w:p w14:paraId="0427A992" w14:textId="77777777" w:rsidR="009838A0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 Контакты </w:t>
            </w:r>
          </w:p>
          <w:p w14:paraId="00A0EE0E" w14:textId="77777777" w:rsidR="009838A0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539">
              <w:rPr>
                <w:rFonts w:ascii="Times New Roman" w:hAnsi="Times New Roman"/>
              </w:rPr>
              <w:t xml:space="preserve">Телефон 8-917-580-72-40 </w:t>
            </w:r>
          </w:p>
          <w:p w14:paraId="38D9426A" w14:textId="77777777" w:rsidR="009838A0" w:rsidRPr="004B3BFE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39">
              <w:rPr>
                <w:rFonts w:ascii="Times New Roman" w:hAnsi="Times New Roman"/>
              </w:rPr>
              <w:t>Электронная почта genamerik@yandex.r</w:t>
            </w:r>
            <w:r w:rsidRPr="006B2F44">
              <w:rPr>
                <w:rFonts w:ascii="Times New Roman" w:hAnsi="Times New Roman"/>
              </w:rPr>
              <w:t>u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A040" w14:textId="77777777" w:rsidR="009838A0" w:rsidRPr="00471E21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000000" w14:paraId="6476734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B3439" w14:textId="77777777" w:rsidR="009838A0" w:rsidRPr="008E4539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84F47CB" w14:textId="77777777" w:rsidR="009838A0" w:rsidRPr="004B3BFE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39">
              <w:rPr>
                <w:rFonts w:ascii="Times New Roman" w:hAnsi="Times New Roman"/>
              </w:rPr>
              <w:t>Конкурсный Управляющий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8E4539">
              <w:rPr>
                <w:rFonts w:ascii="Times New Roman" w:hAnsi="Times New Roman"/>
              </w:rPr>
              <w:t>Генварский Игорь Игоревич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235D3" w14:textId="77777777" w:rsidR="009838A0" w:rsidRPr="004B3BFE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57BBE3" w14:textId="77777777" w:rsidR="009838A0" w:rsidRPr="004B3BFE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CFE44F" w14:textId="77777777" w:rsidR="009838A0" w:rsidRPr="004B3BFE" w:rsidRDefault="009838A0" w:rsidP="009838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F32518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6F5C60" w14:textId="77777777" w:rsidR="00EA5080" w:rsidRDefault="00EA5080" w:rsidP="003568C4">
      <w:pPr>
        <w:autoSpaceDE w:val="0"/>
        <w:autoSpaceDN w:val="0"/>
        <w:spacing w:after="0" w:line="240" w:lineRule="auto"/>
      </w:pPr>
    </w:p>
    <w:p w14:paraId="233793A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2EAA"/>
    <w:rsid w:val="0007403E"/>
    <w:rsid w:val="00081981"/>
    <w:rsid w:val="00083B25"/>
    <w:rsid w:val="00103D82"/>
    <w:rsid w:val="00106842"/>
    <w:rsid w:val="001619C2"/>
    <w:rsid w:val="001803CD"/>
    <w:rsid w:val="001A3845"/>
    <w:rsid w:val="001B2852"/>
    <w:rsid w:val="0023545D"/>
    <w:rsid w:val="002958ED"/>
    <w:rsid w:val="00300268"/>
    <w:rsid w:val="00300E3A"/>
    <w:rsid w:val="003512E4"/>
    <w:rsid w:val="00352E7F"/>
    <w:rsid w:val="003568C4"/>
    <w:rsid w:val="004653A8"/>
    <w:rsid w:val="0046686D"/>
    <w:rsid w:val="00471E21"/>
    <w:rsid w:val="0049059C"/>
    <w:rsid w:val="004B2BB0"/>
    <w:rsid w:val="004B3BFE"/>
    <w:rsid w:val="004F23EF"/>
    <w:rsid w:val="00544A4E"/>
    <w:rsid w:val="00546D20"/>
    <w:rsid w:val="0057643B"/>
    <w:rsid w:val="0058522A"/>
    <w:rsid w:val="005D3DAF"/>
    <w:rsid w:val="00601164"/>
    <w:rsid w:val="00614239"/>
    <w:rsid w:val="00630832"/>
    <w:rsid w:val="00633086"/>
    <w:rsid w:val="006A304D"/>
    <w:rsid w:val="006B2F44"/>
    <w:rsid w:val="006C0BDC"/>
    <w:rsid w:val="006F4E03"/>
    <w:rsid w:val="00803A5A"/>
    <w:rsid w:val="00803D21"/>
    <w:rsid w:val="00833437"/>
    <w:rsid w:val="00860855"/>
    <w:rsid w:val="00873E59"/>
    <w:rsid w:val="008A4210"/>
    <w:rsid w:val="008C3FF4"/>
    <w:rsid w:val="008C49EB"/>
    <w:rsid w:val="008E4539"/>
    <w:rsid w:val="008E4564"/>
    <w:rsid w:val="009174A2"/>
    <w:rsid w:val="0092077D"/>
    <w:rsid w:val="00971CF8"/>
    <w:rsid w:val="00983470"/>
    <w:rsid w:val="009838A0"/>
    <w:rsid w:val="00987269"/>
    <w:rsid w:val="009F402A"/>
    <w:rsid w:val="00AB5424"/>
    <w:rsid w:val="00B6534A"/>
    <w:rsid w:val="00B73E04"/>
    <w:rsid w:val="00B838EC"/>
    <w:rsid w:val="00BA09BB"/>
    <w:rsid w:val="00BB35EF"/>
    <w:rsid w:val="00C25D69"/>
    <w:rsid w:val="00C653A0"/>
    <w:rsid w:val="00C97330"/>
    <w:rsid w:val="00CE4B37"/>
    <w:rsid w:val="00D2141C"/>
    <w:rsid w:val="00D325F9"/>
    <w:rsid w:val="00D554D6"/>
    <w:rsid w:val="00D72574"/>
    <w:rsid w:val="00DD0DAB"/>
    <w:rsid w:val="00E00AFF"/>
    <w:rsid w:val="00E10F9A"/>
    <w:rsid w:val="00E40618"/>
    <w:rsid w:val="00E8242B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E447"/>
  <w15:chartTrackingRefBased/>
  <w15:docId w15:val="{611A3B6C-FBF2-4A69-9F88-A0EBF6C1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ody Text"/>
    <w:basedOn w:val="a"/>
    <w:link w:val="a5"/>
    <w:rsid w:val="009838A0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9838A0"/>
    <w:rPr>
      <w:rFonts w:ascii="Times New Roman" w:eastAsia="Times New Roman" w:hAnsi="Times New Roman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ug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9435-E378-4EE4-A250-20FF3285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2026-02-26T10:45:00Z</dcterms:created>
  <dcterms:modified xsi:type="dcterms:W3CDTF">2026-02-26T10:45:00Z</dcterms:modified>
</cp:coreProperties>
</file>