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ED9" w:rsidRPr="00CC1533" w:rsidRDefault="003A57A7" w:rsidP="00172417">
      <w:pPr>
        <w:jc w:val="both"/>
        <w:rPr>
          <w:rStyle w:val="text"/>
          <w:rFonts w:ascii="Arial" w:hAnsi="Arial" w:cs="Arial"/>
          <w:sz w:val="20"/>
          <w:szCs w:val="20"/>
        </w:rPr>
      </w:pPr>
      <w:r w:rsidRPr="00D03A98">
        <w:rPr>
          <w:rFonts w:ascii="Arial" w:hAnsi="Arial" w:cs="Arial"/>
          <w:sz w:val="20"/>
          <w:szCs w:val="20"/>
        </w:rPr>
        <w:t xml:space="preserve">Конкурсный  управляющий </w:t>
      </w:r>
      <w:r w:rsidRPr="00D03A98">
        <w:rPr>
          <w:rFonts w:ascii="Arial" w:hAnsi="Arial" w:cs="Arial"/>
          <w:b/>
          <w:sz w:val="20"/>
          <w:szCs w:val="20"/>
        </w:rPr>
        <w:t>ООО "СХП "Рубин"</w:t>
      </w:r>
      <w:r w:rsidRPr="00D03A98">
        <w:rPr>
          <w:rFonts w:ascii="Arial" w:hAnsi="Arial" w:cs="Arial"/>
          <w:sz w:val="20"/>
          <w:szCs w:val="20"/>
        </w:rPr>
        <w:t xml:space="preserve"> (423633, Республика Татарстан, </w:t>
      </w:r>
      <w:proofErr w:type="spellStart"/>
      <w:r w:rsidRPr="00D03A98">
        <w:rPr>
          <w:rFonts w:ascii="Arial" w:hAnsi="Arial" w:cs="Arial"/>
          <w:sz w:val="20"/>
          <w:szCs w:val="20"/>
        </w:rPr>
        <w:t>Елабужский</w:t>
      </w:r>
      <w:proofErr w:type="spellEnd"/>
      <w:r w:rsidRPr="00D03A98">
        <w:rPr>
          <w:rFonts w:ascii="Arial" w:hAnsi="Arial" w:cs="Arial"/>
          <w:sz w:val="20"/>
          <w:szCs w:val="20"/>
        </w:rPr>
        <w:t xml:space="preserve"> р-н, Большие </w:t>
      </w:r>
      <w:proofErr w:type="spellStart"/>
      <w:r w:rsidRPr="00D03A98">
        <w:rPr>
          <w:rFonts w:ascii="Arial" w:hAnsi="Arial" w:cs="Arial"/>
          <w:sz w:val="20"/>
          <w:szCs w:val="20"/>
        </w:rPr>
        <w:t>Армалы</w:t>
      </w:r>
      <w:proofErr w:type="spellEnd"/>
      <w:r w:rsidRPr="00D03A98">
        <w:rPr>
          <w:rFonts w:ascii="Arial" w:hAnsi="Arial" w:cs="Arial"/>
          <w:sz w:val="20"/>
          <w:szCs w:val="20"/>
        </w:rPr>
        <w:t xml:space="preserve"> с, Центральная </w:t>
      </w:r>
      <w:proofErr w:type="spellStart"/>
      <w:proofErr w:type="gramStart"/>
      <w:r w:rsidRPr="00D03A98">
        <w:rPr>
          <w:rFonts w:ascii="Arial" w:hAnsi="Arial" w:cs="Arial"/>
          <w:sz w:val="20"/>
          <w:szCs w:val="20"/>
        </w:rPr>
        <w:t>ул</w:t>
      </w:r>
      <w:proofErr w:type="spellEnd"/>
      <w:proofErr w:type="gramEnd"/>
      <w:r w:rsidRPr="00D03A98">
        <w:rPr>
          <w:rFonts w:ascii="Arial" w:hAnsi="Arial" w:cs="Arial"/>
          <w:sz w:val="20"/>
          <w:szCs w:val="20"/>
        </w:rPr>
        <w:t xml:space="preserve">, 1, А, ОГРН 1081674001012 ИНН 1646023452) - </w:t>
      </w:r>
      <w:r w:rsidR="002F0AB8" w:rsidRPr="00D03A98">
        <w:rPr>
          <w:rFonts w:ascii="Arial" w:hAnsi="Arial" w:cs="Arial"/>
          <w:b/>
          <w:sz w:val="20"/>
          <w:szCs w:val="20"/>
        </w:rPr>
        <w:t>Ловкина Анна Васильевна</w:t>
      </w:r>
      <w:r w:rsidR="002F0AB8" w:rsidRPr="00D03A98">
        <w:rPr>
          <w:rFonts w:ascii="Arial" w:hAnsi="Arial" w:cs="Arial"/>
          <w:sz w:val="20"/>
          <w:szCs w:val="20"/>
        </w:rPr>
        <w:t xml:space="preserve"> (СНИЛС 109-620-691-54, ИНН 667302539734</w:t>
      </w:r>
      <w:r w:rsidR="00B84510">
        <w:rPr>
          <w:rFonts w:ascii="Arial" w:hAnsi="Arial" w:cs="Arial"/>
          <w:sz w:val="20"/>
          <w:szCs w:val="20"/>
        </w:rPr>
        <w:t>, 620000, Екатеринбург, а/я150</w:t>
      </w:r>
      <w:r w:rsidR="002F0AB8" w:rsidRPr="00D03A98">
        <w:rPr>
          <w:rFonts w:ascii="Arial" w:hAnsi="Arial" w:cs="Arial"/>
          <w:sz w:val="20"/>
          <w:szCs w:val="20"/>
        </w:rPr>
        <w:t>, член НП «СГАУ» (ИНН 8601019434, ОГРН 1028600516735, Рег. №</w:t>
      </w:r>
      <w:proofErr w:type="gramStart"/>
      <w:r w:rsidR="002F0AB8" w:rsidRPr="00D03A98">
        <w:rPr>
          <w:rFonts w:ascii="Arial" w:hAnsi="Arial" w:cs="Arial"/>
          <w:sz w:val="20"/>
          <w:szCs w:val="20"/>
        </w:rPr>
        <w:t>СРО: 0009, Ханты-Мансийск, Конева, 18).</w:t>
      </w:r>
      <w:proofErr w:type="gramEnd"/>
      <w:r w:rsidR="002F0AB8" w:rsidRPr="00D03A98">
        <w:rPr>
          <w:rFonts w:ascii="Arial" w:hAnsi="Arial" w:cs="Arial"/>
          <w:sz w:val="20"/>
          <w:szCs w:val="20"/>
        </w:rPr>
        <w:t xml:space="preserve"> Адрес для корреспонденции: 620000, г. Екатеринбург, а/я 150</w:t>
      </w:r>
      <w:r w:rsidRPr="00D03A98">
        <w:rPr>
          <w:rFonts w:ascii="Arial" w:hAnsi="Arial" w:cs="Arial"/>
          <w:sz w:val="20"/>
          <w:szCs w:val="20"/>
        </w:rPr>
        <w:t>, действующ</w:t>
      </w:r>
      <w:r w:rsidR="002F0AB8" w:rsidRPr="00D03A98">
        <w:rPr>
          <w:rFonts w:ascii="Arial" w:hAnsi="Arial" w:cs="Arial"/>
          <w:sz w:val="20"/>
          <w:szCs w:val="20"/>
        </w:rPr>
        <w:t>ая</w:t>
      </w:r>
      <w:r w:rsidRPr="00D03A98">
        <w:rPr>
          <w:rFonts w:ascii="Arial" w:hAnsi="Arial" w:cs="Arial"/>
          <w:sz w:val="20"/>
          <w:szCs w:val="20"/>
        </w:rPr>
        <w:t xml:space="preserve"> на основании </w:t>
      </w:r>
      <w:r w:rsidR="002F0AB8" w:rsidRPr="00D03A98">
        <w:rPr>
          <w:rFonts w:ascii="Arial" w:hAnsi="Arial" w:cs="Arial"/>
          <w:sz w:val="20"/>
          <w:szCs w:val="20"/>
        </w:rPr>
        <w:t>определения</w:t>
      </w:r>
      <w:r w:rsidRPr="00D03A98">
        <w:rPr>
          <w:rFonts w:ascii="Arial" w:hAnsi="Arial" w:cs="Arial"/>
          <w:sz w:val="20"/>
          <w:szCs w:val="20"/>
        </w:rPr>
        <w:t xml:space="preserve">  Арбитражного суда Республики Татарстан от </w:t>
      </w:r>
      <w:r w:rsidR="002F0AB8" w:rsidRPr="00D03A98">
        <w:rPr>
          <w:rFonts w:ascii="Arial" w:hAnsi="Arial" w:cs="Arial"/>
          <w:sz w:val="20"/>
          <w:szCs w:val="20"/>
        </w:rPr>
        <w:t>15</w:t>
      </w:r>
      <w:r w:rsidRPr="00D03A98">
        <w:rPr>
          <w:rFonts w:ascii="Arial" w:hAnsi="Arial" w:cs="Arial"/>
          <w:sz w:val="20"/>
          <w:szCs w:val="20"/>
        </w:rPr>
        <w:t>.11.201</w:t>
      </w:r>
      <w:r w:rsidR="002F0AB8" w:rsidRPr="00D03A98">
        <w:rPr>
          <w:rFonts w:ascii="Arial" w:hAnsi="Arial" w:cs="Arial"/>
          <w:sz w:val="20"/>
          <w:szCs w:val="20"/>
        </w:rPr>
        <w:t>8</w:t>
      </w:r>
      <w:r w:rsidRPr="00D03A98">
        <w:rPr>
          <w:rFonts w:ascii="Arial" w:hAnsi="Arial" w:cs="Arial"/>
          <w:sz w:val="20"/>
          <w:szCs w:val="20"/>
        </w:rPr>
        <w:t xml:space="preserve"> по делу А65-6570/2015, сообщает,</w:t>
      </w:r>
      <w:r w:rsidR="00F67021" w:rsidRPr="00D03A98">
        <w:rPr>
          <w:rStyle w:val="text"/>
          <w:rFonts w:ascii="Arial" w:hAnsi="Arial" w:cs="Arial"/>
          <w:sz w:val="20"/>
          <w:szCs w:val="20"/>
        </w:rPr>
        <w:t xml:space="preserve"> </w:t>
      </w:r>
      <w:r w:rsidR="008E63E2" w:rsidRPr="00D03A98">
        <w:rPr>
          <w:rStyle w:val="text"/>
          <w:rFonts w:ascii="Arial" w:hAnsi="Arial" w:cs="Arial"/>
          <w:sz w:val="20"/>
          <w:szCs w:val="20"/>
        </w:rPr>
        <w:t xml:space="preserve">о </w:t>
      </w:r>
      <w:r w:rsidR="002F0AB8" w:rsidRPr="00D03A98">
        <w:rPr>
          <w:rFonts w:ascii="Arial" w:hAnsi="Arial" w:cs="Arial"/>
          <w:sz w:val="20"/>
          <w:szCs w:val="20"/>
        </w:rPr>
        <w:t xml:space="preserve">торгах на сайте электронной площадки </w:t>
      </w:r>
      <w:hyperlink r:id="rId6" w:history="1">
        <w:r w:rsidR="00950473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www</w:t>
        </w:r>
        <w:r w:rsidR="00950473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proofErr w:type="spellStart"/>
        <w:r w:rsidR="00950473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fabrikant</w:t>
        </w:r>
        <w:proofErr w:type="spellEnd"/>
        <w:r w:rsidR="00950473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r w:rsidR="00950473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ru</w:t>
        </w:r>
      </w:hyperlink>
      <w:r w:rsidR="002F0AB8" w:rsidRPr="00D03A98">
        <w:rPr>
          <w:rFonts w:ascii="Arial" w:hAnsi="Arial" w:cs="Arial"/>
          <w:sz w:val="20"/>
          <w:szCs w:val="20"/>
        </w:rPr>
        <w:t xml:space="preserve">, открытых по числу участников, </w:t>
      </w:r>
      <w:r w:rsidR="002F0AB8" w:rsidRPr="00CC1533">
        <w:rPr>
          <w:rFonts w:ascii="Arial" w:hAnsi="Arial" w:cs="Arial"/>
          <w:sz w:val="20"/>
          <w:szCs w:val="20"/>
        </w:rPr>
        <w:t xml:space="preserve">в форме публичного предложения, по продаже </w:t>
      </w:r>
      <w:r w:rsidR="002F0AB8" w:rsidRPr="00CC1533">
        <w:rPr>
          <w:rFonts w:ascii="Arial" w:eastAsia="Calibri" w:hAnsi="Arial" w:cs="Arial"/>
          <w:sz w:val="20"/>
          <w:szCs w:val="20"/>
        </w:rPr>
        <w:t>имуществ</w:t>
      </w:r>
      <w:proofErr w:type="gramStart"/>
      <w:r w:rsidR="002F0AB8" w:rsidRPr="00CC1533">
        <w:rPr>
          <w:rFonts w:ascii="Arial" w:eastAsia="Calibri" w:hAnsi="Arial" w:cs="Arial"/>
          <w:sz w:val="20"/>
          <w:szCs w:val="20"/>
        </w:rPr>
        <w:t>а</w:t>
      </w:r>
      <w:r w:rsidR="002F0AB8" w:rsidRPr="00CC1533">
        <w:rPr>
          <w:rFonts w:ascii="Arial" w:hAnsi="Arial" w:cs="Arial"/>
          <w:b/>
          <w:sz w:val="20"/>
          <w:szCs w:val="20"/>
        </w:rPr>
        <w:t xml:space="preserve"> </w:t>
      </w:r>
      <w:r w:rsidR="00D321D6" w:rsidRPr="00CC1533">
        <w:rPr>
          <w:rFonts w:ascii="Arial" w:hAnsi="Arial" w:cs="Arial"/>
          <w:b/>
          <w:sz w:val="20"/>
          <w:szCs w:val="20"/>
        </w:rPr>
        <w:t>ООО</w:t>
      </w:r>
      <w:proofErr w:type="gramEnd"/>
      <w:r w:rsidR="00D321D6" w:rsidRPr="00CC1533">
        <w:rPr>
          <w:rFonts w:ascii="Arial" w:hAnsi="Arial" w:cs="Arial"/>
          <w:b/>
          <w:sz w:val="20"/>
          <w:szCs w:val="20"/>
        </w:rPr>
        <w:t xml:space="preserve"> "СХП "Рубин"</w:t>
      </w:r>
      <w:r w:rsidR="002F0AB8" w:rsidRPr="00CC1533">
        <w:rPr>
          <w:rFonts w:ascii="Arial" w:hAnsi="Arial" w:cs="Arial"/>
          <w:sz w:val="20"/>
          <w:szCs w:val="20"/>
        </w:rPr>
        <w:t xml:space="preserve">. </w:t>
      </w:r>
      <w:r w:rsidR="002F0AB8" w:rsidRPr="00CC1533">
        <w:rPr>
          <w:rFonts w:ascii="Arial" w:hAnsi="Arial" w:cs="Arial"/>
          <w:b/>
          <w:sz w:val="20"/>
          <w:szCs w:val="20"/>
        </w:rPr>
        <w:t xml:space="preserve">Состав лотов, описание и цена </w:t>
      </w:r>
      <w:r w:rsidR="00FC02CE" w:rsidRPr="00CC1533">
        <w:rPr>
          <w:rFonts w:ascii="Arial" w:hAnsi="Arial" w:cs="Arial"/>
          <w:b/>
          <w:sz w:val="20"/>
          <w:szCs w:val="20"/>
        </w:rPr>
        <w:t>в рублях</w:t>
      </w:r>
      <w:proofErr w:type="gramStart"/>
      <w:r w:rsidR="00F0502F" w:rsidRPr="00CC1533">
        <w:rPr>
          <w:rFonts w:ascii="Arial" w:hAnsi="Arial" w:cs="Arial"/>
          <w:b/>
          <w:sz w:val="20"/>
          <w:szCs w:val="20"/>
        </w:rPr>
        <w:t>:</w:t>
      </w:r>
      <w:r w:rsidR="002F0AB8" w:rsidRPr="00CC1533">
        <w:rPr>
          <w:rStyle w:val="text"/>
          <w:rFonts w:ascii="Arial" w:hAnsi="Arial" w:cs="Arial"/>
          <w:sz w:val="20"/>
          <w:szCs w:val="20"/>
        </w:rPr>
        <w:t xml:space="preserve">. </w:t>
      </w:r>
      <w:proofErr w:type="gramEnd"/>
    </w:p>
    <w:p w:rsidR="00D12183" w:rsidRPr="00CC1533" w:rsidRDefault="00D12183" w:rsidP="00172417">
      <w:pPr>
        <w:jc w:val="both"/>
        <w:rPr>
          <w:rStyle w:val="text"/>
          <w:rFonts w:ascii="Arial" w:hAnsi="Arial" w:cs="Arial"/>
          <w:sz w:val="20"/>
          <w:szCs w:val="20"/>
        </w:rPr>
      </w:pPr>
    </w:p>
    <w:p w:rsidR="00D12183" w:rsidRPr="00CC1533" w:rsidRDefault="00D12183" w:rsidP="00172417">
      <w:pPr>
        <w:jc w:val="both"/>
        <w:rPr>
          <w:rFonts w:ascii="Calibri" w:hAnsi="Calibri" w:cs="Calibri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1 </w:t>
      </w:r>
      <w:r w:rsidRPr="00CC1533">
        <w:rPr>
          <w:rFonts w:ascii="Arial" w:hAnsi="Arial" w:cs="Arial"/>
          <w:sz w:val="20"/>
          <w:szCs w:val="20"/>
        </w:rPr>
        <w:t xml:space="preserve">Земельный участок, земли с/х назначения, площадь 33 890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16:18:030401:164 Начальная цена </w:t>
      </w:r>
      <w:r w:rsidR="00BE3B6E" w:rsidRPr="00CC1533">
        <w:rPr>
          <w:rFonts w:ascii="Calibri" w:hAnsi="Calibri" w:cs="Calibri"/>
          <w:sz w:val="20"/>
          <w:szCs w:val="20"/>
        </w:rPr>
        <w:t>36 146,25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2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241 666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16:18:030401:163</w:t>
      </w:r>
      <w:r w:rsidR="00BE3B6E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BE3B6E" w:rsidRPr="00CC1533">
        <w:rPr>
          <w:rFonts w:ascii="Arial" w:hAnsi="Arial" w:cs="Arial"/>
          <w:sz w:val="20"/>
          <w:szCs w:val="20"/>
        </w:rPr>
        <w:t>218 001,38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3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1 350 282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16:18:030401:162</w:t>
      </w:r>
      <w:r w:rsidR="00BE3B6E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BE3B6E" w:rsidRPr="00CC1533">
        <w:rPr>
          <w:rFonts w:ascii="Arial" w:hAnsi="Arial" w:cs="Arial"/>
          <w:sz w:val="20"/>
          <w:szCs w:val="20"/>
        </w:rPr>
        <w:t>1 049 972,63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4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22 697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16:18:030401:160</w:t>
      </w:r>
      <w:r w:rsidR="00BE3B6E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BE3B6E" w:rsidRPr="00CC1533">
        <w:rPr>
          <w:rFonts w:ascii="Arial" w:hAnsi="Arial" w:cs="Arial"/>
          <w:sz w:val="20"/>
          <w:szCs w:val="20"/>
        </w:rPr>
        <w:t>25 029,00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5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309 729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16:18:030401:215</w:t>
      </w:r>
      <w:r w:rsidR="00BE3B6E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36570" w:rsidRPr="00CC1533">
        <w:rPr>
          <w:rFonts w:ascii="Arial" w:hAnsi="Arial" w:cs="Arial"/>
          <w:sz w:val="20"/>
          <w:szCs w:val="20"/>
        </w:rPr>
        <w:t>272 828,25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6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684 936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16:18:030401:225 Начальная цена </w:t>
      </w:r>
      <w:r w:rsidR="002902C7" w:rsidRPr="00CC1533">
        <w:rPr>
          <w:rFonts w:ascii="Arial" w:hAnsi="Arial" w:cs="Arial"/>
          <w:sz w:val="20"/>
          <w:szCs w:val="20"/>
        </w:rPr>
        <w:t>563 820,75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7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347 023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16:18:030401:157</w:t>
      </w:r>
      <w:r w:rsidR="002902C7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2902C7" w:rsidRPr="00CC1533">
        <w:rPr>
          <w:rFonts w:ascii="Arial" w:hAnsi="Arial" w:cs="Arial"/>
          <w:sz w:val="20"/>
          <w:szCs w:val="20"/>
        </w:rPr>
        <w:t>302 535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8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50 823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16:18:030401:158</w:t>
      </w:r>
      <w:r w:rsidR="002902C7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2902C7" w:rsidRPr="00CC1533">
        <w:rPr>
          <w:rFonts w:ascii="Arial" w:hAnsi="Arial" w:cs="Arial"/>
          <w:sz w:val="20"/>
          <w:szCs w:val="20"/>
        </w:rPr>
        <w:t>52 336,13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9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233 392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16:18:030401:169</w:t>
      </w:r>
      <w:r w:rsidR="002902C7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2902C7" w:rsidRPr="00CC1533">
        <w:rPr>
          <w:rFonts w:ascii="Arial" w:hAnsi="Arial" w:cs="Arial"/>
          <w:sz w:val="20"/>
          <w:szCs w:val="20"/>
        </w:rPr>
        <w:t>210 559,50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10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сельскохозяйственного назначения, площадь 1 330 335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16:18:030401:170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934CF" w:rsidRPr="00CC1533">
        <w:rPr>
          <w:rFonts w:ascii="Arial" w:hAnsi="Arial" w:cs="Arial"/>
          <w:sz w:val="20"/>
          <w:szCs w:val="20"/>
        </w:rPr>
        <w:t>1 034 481,38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11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526 877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16:18:030401:166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934CF" w:rsidRPr="00CC1533">
        <w:rPr>
          <w:rFonts w:ascii="Arial" w:hAnsi="Arial" w:cs="Arial"/>
          <w:sz w:val="20"/>
          <w:szCs w:val="20"/>
        </w:rPr>
        <w:t>443 292,75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12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сельскохозяйственного назначения, площадь 28 500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16:18:030401:167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934CF" w:rsidRPr="00CC1533">
        <w:rPr>
          <w:rFonts w:ascii="Arial" w:hAnsi="Arial" w:cs="Arial"/>
          <w:sz w:val="20"/>
          <w:szCs w:val="20"/>
        </w:rPr>
        <w:t>30 830,63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13</w:t>
      </w:r>
      <w:r w:rsidR="004374BA"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20 419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16:18:030401:168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934CF" w:rsidRPr="00CC1533">
        <w:rPr>
          <w:rFonts w:ascii="Arial" w:hAnsi="Arial" w:cs="Arial"/>
          <w:sz w:val="20"/>
          <w:szCs w:val="20"/>
        </w:rPr>
        <w:t>22 690,13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lastRenderedPageBreak/>
        <w:t>Лот 14</w:t>
      </w:r>
      <w:r w:rsidR="004374BA"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669 143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16:18:030401:149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20DC1" w:rsidRPr="00CC1533">
        <w:rPr>
          <w:rFonts w:ascii="Arial" w:hAnsi="Arial" w:cs="Arial"/>
          <w:sz w:val="20"/>
          <w:szCs w:val="20"/>
        </w:rPr>
        <w:t>552 855,38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15</w:t>
      </w:r>
      <w:r w:rsidR="004374BA"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17 568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16:18:030401:150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20DC1" w:rsidRPr="00CC1533">
        <w:rPr>
          <w:rFonts w:ascii="Arial" w:hAnsi="Arial" w:cs="Arial"/>
          <w:sz w:val="20"/>
          <w:szCs w:val="20"/>
        </w:rPr>
        <w:t>19 804,50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16</w:t>
      </w:r>
      <w:r w:rsidR="004374BA"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684 431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16:18:030401:151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20DC1" w:rsidRPr="00CC1533">
        <w:rPr>
          <w:rFonts w:ascii="Arial" w:hAnsi="Arial" w:cs="Arial"/>
          <w:sz w:val="20"/>
          <w:szCs w:val="20"/>
        </w:rPr>
        <w:t>563 395,50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 17</w:t>
      </w:r>
      <w:r w:rsidR="004374BA"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415 529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16:18:030401:152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20DC1" w:rsidRPr="00CC1533">
        <w:rPr>
          <w:rFonts w:ascii="Arial" w:hAnsi="Arial" w:cs="Arial"/>
          <w:sz w:val="20"/>
          <w:szCs w:val="20"/>
        </w:rPr>
        <w:t>357 179,63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18</w:t>
      </w:r>
      <w:r w:rsidR="004374BA" w:rsidRPr="00CC1533">
        <w:rPr>
          <w:rFonts w:ascii="Arial" w:hAnsi="Arial" w:cs="Arial"/>
          <w:sz w:val="20"/>
          <w:szCs w:val="20"/>
        </w:rPr>
        <w:t xml:space="preserve"> Земельный участок, земли промышленности, площадь 374 441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16:18:030401:207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20DC1" w:rsidRPr="00CC1533">
        <w:rPr>
          <w:rFonts w:ascii="Arial" w:hAnsi="Arial" w:cs="Arial"/>
          <w:sz w:val="20"/>
          <w:szCs w:val="20"/>
        </w:rPr>
        <w:t>325 285,88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19</w:t>
      </w:r>
      <w:r w:rsidR="004374BA"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2 894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16:18:030401:229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20DC1" w:rsidRPr="00CC1533">
        <w:rPr>
          <w:rFonts w:ascii="Arial" w:hAnsi="Arial" w:cs="Arial"/>
          <w:sz w:val="20"/>
          <w:szCs w:val="20"/>
        </w:rPr>
        <w:t>3 766,50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20</w:t>
      </w:r>
      <w:r w:rsidR="004374BA" w:rsidRPr="00CC1533">
        <w:rPr>
          <w:rFonts w:ascii="Arial" w:hAnsi="Arial" w:cs="Arial"/>
          <w:sz w:val="20"/>
          <w:szCs w:val="20"/>
        </w:rPr>
        <w:t xml:space="preserve"> Земельный участок, земли сельскохозяйственного назначения, площадь 105 892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16:18:030401:153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20DC1" w:rsidRPr="00CC1533">
        <w:rPr>
          <w:rFonts w:ascii="Arial" w:hAnsi="Arial" w:cs="Arial"/>
          <w:sz w:val="20"/>
          <w:szCs w:val="20"/>
        </w:rPr>
        <w:t>102 272,63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21</w:t>
      </w:r>
      <w:r w:rsidR="004374BA" w:rsidRPr="00CC1533">
        <w:rPr>
          <w:rFonts w:ascii="Arial" w:hAnsi="Arial" w:cs="Arial"/>
          <w:sz w:val="20"/>
          <w:szCs w:val="20"/>
        </w:rPr>
        <w:t xml:space="preserve"> Земельный участок, земли промышленности, площадь 168 147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16:18:030401:154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20DC1" w:rsidRPr="00CC1533">
        <w:rPr>
          <w:rFonts w:ascii="Arial" w:hAnsi="Arial" w:cs="Arial"/>
          <w:sz w:val="20"/>
          <w:szCs w:val="20"/>
        </w:rPr>
        <w:t>156 279,38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22</w:t>
      </w:r>
      <w:r w:rsidR="004374BA"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70 629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Мурзихинское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16:18:030401:165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20DC1" w:rsidRPr="00CC1533">
        <w:rPr>
          <w:rFonts w:ascii="Arial" w:hAnsi="Arial" w:cs="Arial"/>
          <w:sz w:val="20"/>
          <w:szCs w:val="20"/>
        </w:rPr>
        <w:t>70 591,50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>Лот</w:t>
      </w:r>
      <w:r w:rsidR="00D20DC1" w:rsidRPr="00CC1533">
        <w:rPr>
          <w:rStyle w:val="text"/>
          <w:rFonts w:ascii="Arial" w:hAnsi="Arial" w:cs="Arial"/>
          <w:sz w:val="20"/>
          <w:szCs w:val="20"/>
        </w:rPr>
        <w:t xml:space="preserve"> 23 </w:t>
      </w:r>
      <w:r w:rsidR="004374BA" w:rsidRPr="00CC1533">
        <w:rPr>
          <w:rFonts w:ascii="Arial" w:hAnsi="Arial" w:cs="Arial"/>
          <w:sz w:val="20"/>
          <w:szCs w:val="20"/>
        </w:rPr>
        <w:t xml:space="preserve">Земельный участок, земли с/х назначения, площадь 992 661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16:18:040601:229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20DC1" w:rsidRPr="00CC1533">
        <w:rPr>
          <w:rFonts w:ascii="Arial" w:hAnsi="Arial" w:cs="Arial"/>
          <w:sz w:val="20"/>
          <w:szCs w:val="20"/>
        </w:rPr>
        <w:t>793 000,13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24</w:t>
      </w:r>
      <w:r w:rsidR="004374BA"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2 143 269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16:18:040601:221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D20DC1" w:rsidRPr="00CC1533">
        <w:rPr>
          <w:rFonts w:ascii="Arial" w:hAnsi="Arial" w:cs="Arial"/>
          <w:sz w:val="20"/>
          <w:szCs w:val="20"/>
        </w:rPr>
        <w:t>1 601 491,50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D12183" w:rsidP="00D12183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25</w:t>
      </w:r>
      <w:r w:rsidR="004374BA"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1 216 932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кв.м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="004374BA"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="004374BA"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16:18:040601:227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953 683,88</w:t>
      </w:r>
      <w:r w:rsidR="004374BA"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D12183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26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9 509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16:18:040601:228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11 299,50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27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54 914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16:18:040601:215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56 041,88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28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2 214 079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16:18:040601:223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1 647 691,88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29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18 369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16:18:040601:213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20 594,25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30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3 884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16:18:040601:214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4 981,50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D12183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31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3 470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16:18:040601:224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4 495,50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Style w:val="text"/>
          <w:rFonts w:ascii="Arial" w:hAnsi="Arial" w:cs="Arial"/>
          <w:sz w:val="20"/>
          <w:szCs w:val="20"/>
        </w:rPr>
      </w:pPr>
    </w:p>
    <w:p w:rsidR="00D12183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32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70 816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16:18:040601:220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70 773,75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4374BA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33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918 308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16:18:040601:222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739 175,63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4374BA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34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64 490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16:18:040601:225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52 336,13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4374BA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35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158 915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16:18:040601:226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148 199,63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4374BA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36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4 609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16:18:040601:217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5 832,00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4374BA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37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605 271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16:18:040601:218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503 739,00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4374BA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38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655 192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16:18:040601:212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541 312,88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4374BA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39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3 022 698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16:18:040601:216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2 194 350,75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4374BA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40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177 460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16:18:040601:219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163 873,13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4374BA" w:rsidRPr="00CC1533" w:rsidRDefault="004374BA" w:rsidP="00172417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41</w:t>
      </w:r>
      <w:r w:rsidRPr="00CC1533">
        <w:rPr>
          <w:rFonts w:ascii="Arial" w:hAnsi="Arial" w:cs="Arial"/>
          <w:sz w:val="20"/>
          <w:szCs w:val="20"/>
        </w:rPr>
        <w:t xml:space="preserve"> Земельный участок, земли с/х назначения, площадь 23 746 </w:t>
      </w:r>
      <w:proofErr w:type="spellStart"/>
      <w:r w:rsidRPr="00CC1533">
        <w:rPr>
          <w:rFonts w:ascii="Arial" w:hAnsi="Arial" w:cs="Arial"/>
          <w:sz w:val="20"/>
          <w:szCs w:val="20"/>
        </w:rPr>
        <w:t>кв.м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., адрес: Республика Татарстан, </w:t>
      </w:r>
      <w:proofErr w:type="spellStart"/>
      <w:r w:rsidRPr="00CC1533">
        <w:rPr>
          <w:rFonts w:ascii="Arial" w:hAnsi="Arial" w:cs="Arial"/>
          <w:sz w:val="20"/>
          <w:szCs w:val="20"/>
        </w:rPr>
        <w:t>Елабужский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район, </w:t>
      </w:r>
      <w:proofErr w:type="spellStart"/>
      <w:r w:rsidRPr="00CC1533">
        <w:rPr>
          <w:rFonts w:ascii="Arial" w:hAnsi="Arial" w:cs="Arial"/>
          <w:sz w:val="20"/>
          <w:szCs w:val="20"/>
        </w:rPr>
        <w:t>Лекаревское</w:t>
      </w:r>
      <w:proofErr w:type="spellEnd"/>
      <w:r w:rsidRPr="00CC1533">
        <w:rPr>
          <w:rFonts w:ascii="Arial" w:hAnsi="Arial" w:cs="Arial"/>
          <w:sz w:val="20"/>
          <w:szCs w:val="20"/>
        </w:rPr>
        <w:t xml:space="preserve"> сельское поселение, кадастровый номер 16:18:040601:230</w:t>
      </w:r>
      <w:r w:rsidR="00D934CF" w:rsidRPr="00CC1533">
        <w:rPr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26 031,38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500BCB" w:rsidRPr="00CC1533" w:rsidRDefault="00500BCB" w:rsidP="00172417">
      <w:pPr>
        <w:jc w:val="both"/>
        <w:rPr>
          <w:rFonts w:ascii="Arial" w:hAnsi="Arial" w:cs="Arial"/>
          <w:sz w:val="20"/>
          <w:szCs w:val="20"/>
        </w:rPr>
      </w:pPr>
    </w:p>
    <w:p w:rsidR="004374BA" w:rsidRPr="00D03A98" w:rsidRDefault="004374BA" w:rsidP="004374BA">
      <w:pPr>
        <w:jc w:val="both"/>
        <w:rPr>
          <w:rFonts w:ascii="Arial" w:hAnsi="Arial" w:cs="Arial"/>
          <w:sz w:val="20"/>
          <w:szCs w:val="20"/>
        </w:rPr>
      </w:pPr>
      <w:r w:rsidRPr="00CC1533">
        <w:rPr>
          <w:rStyle w:val="text"/>
          <w:rFonts w:ascii="Arial" w:hAnsi="Arial" w:cs="Arial"/>
          <w:sz w:val="20"/>
          <w:szCs w:val="20"/>
        </w:rPr>
        <w:t xml:space="preserve">Лот </w:t>
      </w:r>
      <w:r w:rsidR="00D20DC1" w:rsidRPr="00CC1533">
        <w:rPr>
          <w:rStyle w:val="text"/>
          <w:rFonts w:ascii="Arial" w:hAnsi="Arial" w:cs="Arial"/>
          <w:sz w:val="20"/>
          <w:szCs w:val="20"/>
        </w:rPr>
        <w:t>42</w:t>
      </w:r>
      <w:r w:rsidRPr="00CC1533">
        <w:rPr>
          <w:rStyle w:val="text"/>
          <w:rFonts w:ascii="Arial" w:hAnsi="Arial" w:cs="Arial"/>
          <w:sz w:val="20"/>
          <w:szCs w:val="20"/>
        </w:rPr>
        <w:t xml:space="preserve"> Зерноуборочный комбайн РСМ-142 «ACROS-530» Зав</w:t>
      </w:r>
      <w:r w:rsidR="00CC1533" w:rsidRPr="00CC1533">
        <w:rPr>
          <w:rStyle w:val="text"/>
          <w:rFonts w:ascii="Arial" w:hAnsi="Arial" w:cs="Arial"/>
          <w:sz w:val="20"/>
          <w:szCs w:val="20"/>
        </w:rPr>
        <w:t xml:space="preserve">. </w:t>
      </w:r>
      <w:r w:rsidRPr="00CC1533">
        <w:rPr>
          <w:rStyle w:val="text"/>
          <w:rFonts w:ascii="Arial" w:hAnsi="Arial" w:cs="Arial"/>
          <w:sz w:val="20"/>
          <w:szCs w:val="20"/>
        </w:rPr>
        <w:t xml:space="preserve">№ R0ACR530003811  </w:t>
      </w:r>
      <w:proofErr w:type="spellStart"/>
      <w:r w:rsidRPr="00CC1533">
        <w:rPr>
          <w:rStyle w:val="text"/>
          <w:rFonts w:ascii="Arial" w:hAnsi="Arial" w:cs="Arial"/>
          <w:sz w:val="20"/>
          <w:szCs w:val="20"/>
        </w:rPr>
        <w:t>г.в</w:t>
      </w:r>
      <w:proofErr w:type="spellEnd"/>
      <w:r w:rsidRPr="00CC1533">
        <w:rPr>
          <w:rStyle w:val="text"/>
          <w:rFonts w:ascii="Arial" w:hAnsi="Arial" w:cs="Arial"/>
          <w:sz w:val="20"/>
          <w:szCs w:val="20"/>
        </w:rPr>
        <w:t xml:space="preserve">. 2009 </w:t>
      </w:r>
      <w:r w:rsidR="00CC1533" w:rsidRPr="00CC1533">
        <w:rPr>
          <w:rStyle w:val="text"/>
          <w:rFonts w:ascii="Arial" w:hAnsi="Arial" w:cs="Arial"/>
          <w:sz w:val="20"/>
          <w:szCs w:val="20"/>
        </w:rPr>
        <w:t xml:space="preserve"> </w:t>
      </w:r>
      <w:r w:rsidRPr="00CC1533">
        <w:rPr>
          <w:rFonts w:ascii="Arial" w:hAnsi="Arial" w:cs="Arial"/>
          <w:sz w:val="20"/>
          <w:szCs w:val="20"/>
        </w:rPr>
        <w:t xml:space="preserve">Начальная цена </w:t>
      </w:r>
      <w:r w:rsidR="00CC1533" w:rsidRPr="00CC1533">
        <w:rPr>
          <w:rFonts w:ascii="Arial" w:hAnsi="Arial" w:cs="Arial"/>
          <w:sz w:val="20"/>
          <w:szCs w:val="20"/>
        </w:rPr>
        <w:t>905 767,01</w:t>
      </w:r>
      <w:r w:rsidRPr="00CC1533">
        <w:rPr>
          <w:rFonts w:ascii="Arial" w:hAnsi="Arial" w:cs="Arial"/>
          <w:sz w:val="20"/>
          <w:szCs w:val="20"/>
        </w:rPr>
        <w:t xml:space="preserve"> ₽</w:t>
      </w:r>
    </w:p>
    <w:p w:rsidR="004F5B49" w:rsidRPr="00D03A98" w:rsidRDefault="004F5B49" w:rsidP="004F5B49">
      <w:pPr>
        <w:jc w:val="both"/>
        <w:rPr>
          <w:rStyle w:val="text"/>
          <w:rFonts w:ascii="Arial" w:hAnsi="Arial" w:cs="Arial"/>
          <w:sz w:val="20"/>
          <w:szCs w:val="20"/>
        </w:rPr>
      </w:pPr>
    </w:p>
    <w:p w:rsidR="004F5B49" w:rsidRPr="00D03A98" w:rsidRDefault="004F5B49" w:rsidP="004F5B49">
      <w:pPr>
        <w:jc w:val="both"/>
        <w:rPr>
          <w:rFonts w:ascii="Arial" w:hAnsi="Arial" w:cs="Arial"/>
          <w:sz w:val="20"/>
          <w:szCs w:val="20"/>
        </w:rPr>
      </w:pPr>
      <w:r w:rsidRPr="00D03A98">
        <w:rPr>
          <w:rStyle w:val="text"/>
          <w:rFonts w:ascii="Arial" w:hAnsi="Arial" w:cs="Arial"/>
          <w:sz w:val="20"/>
          <w:szCs w:val="20"/>
        </w:rPr>
        <w:t>Торги будут продолжаться</w:t>
      </w:r>
      <w:r w:rsidR="00D143B2">
        <w:rPr>
          <w:rStyle w:val="text"/>
          <w:rFonts w:ascii="Arial" w:hAnsi="Arial" w:cs="Arial"/>
          <w:sz w:val="20"/>
          <w:szCs w:val="20"/>
        </w:rPr>
        <w:t>:</w:t>
      </w:r>
      <w:r w:rsidRPr="00D03A98">
        <w:rPr>
          <w:rStyle w:val="text"/>
          <w:rFonts w:ascii="Arial" w:hAnsi="Arial" w:cs="Arial"/>
          <w:sz w:val="20"/>
          <w:szCs w:val="20"/>
        </w:rPr>
        <w:t xml:space="preserve"> </w:t>
      </w:r>
      <w:r w:rsidR="00D143B2">
        <w:rPr>
          <w:rStyle w:val="text"/>
          <w:rFonts w:ascii="Arial" w:hAnsi="Arial" w:cs="Arial"/>
          <w:sz w:val="20"/>
          <w:szCs w:val="20"/>
        </w:rPr>
        <w:t xml:space="preserve">для лотов 1-41 </w:t>
      </w:r>
      <w:r w:rsidRPr="00D03A98">
        <w:rPr>
          <w:rStyle w:val="text"/>
          <w:rFonts w:ascii="Arial" w:hAnsi="Arial" w:cs="Arial"/>
          <w:sz w:val="20"/>
          <w:szCs w:val="20"/>
        </w:rPr>
        <w:t xml:space="preserve">до достижения </w:t>
      </w:r>
      <w:r w:rsidR="002A7AF2" w:rsidRPr="00D03A98">
        <w:rPr>
          <w:rStyle w:val="text"/>
          <w:rFonts w:ascii="Arial" w:hAnsi="Arial" w:cs="Arial"/>
          <w:sz w:val="20"/>
          <w:szCs w:val="20"/>
        </w:rPr>
        <w:t>семидесяти</w:t>
      </w:r>
      <w:r w:rsidRPr="00D03A98">
        <w:rPr>
          <w:rStyle w:val="text"/>
          <w:rFonts w:ascii="Arial" w:hAnsi="Arial" w:cs="Arial"/>
          <w:sz w:val="20"/>
          <w:szCs w:val="20"/>
        </w:rPr>
        <w:t xml:space="preserve"> процентов от начальной цены продажи имущества посредством публичного предложения (цена отсечения)</w:t>
      </w:r>
      <w:r w:rsidR="00D143B2">
        <w:rPr>
          <w:rStyle w:val="text"/>
          <w:rFonts w:ascii="Arial" w:hAnsi="Arial" w:cs="Arial"/>
          <w:sz w:val="20"/>
          <w:szCs w:val="20"/>
        </w:rPr>
        <w:t xml:space="preserve">, для лота 42 </w:t>
      </w:r>
      <w:r w:rsidR="00D143B2" w:rsidRPr="00D03A98">
        <w:rPr>
          <w:rStyle w:val="text"/>
          <w:rFonts w:ascii="Arial" w:hAnsi="Arial" w:cs="Arial"/>
          <w:sz w:val="20"/>
          <w:szCs w:val="20"/>
        </w:rPr>
        <w:t xml:space="preserve">до достижения </w:t>
      </w:r>
      <w:r w:rsidR="00D143B2">
        <w:rPr>
          <w:rStyle w:val="text"/>
          <w:rFonts w:ascii="Arial" w:hAnsi="Arial" w:cs="Arial"/>
          <w:sz w:val="20"/>
          <w:szCs w:val="20"/>
        </w:rPr>
        <w:t>тридцати семи</w:t>
      </w:r>
      <w:r w:rsidR="00D143B2" w:rsidRPr="00D03A98">
        <w:rPr>
          <w:rStyle w:val="text"/>
          <w:rFonts w:ascii="Arial" w:hAnsi="Arial" w:cs="Arial"/>
          <w:sz w:val="20"/>
          <w:szCs w:val="20"/>
        </w:rPr>
        <w:t xml:space="preserve"> процентов от начальной цены продажи имущества посредством публичного предложения (цена отсечения)</w:t>
      </w:r>
      <w:r w:rsidRPr="00D03A98">
        <w:rPr>
          <w:rStyle w:val="text"/>
          <w:rFonts w:ascii="Arial" w:hAnsi="Arial" w:cs="Arial"/>
          <w:sz w:val="20"/>
          <w:szCs w:val="20"/>
        </w:rPr>
        <w:t xml:space="preserve"> </w:t>
      </w:r>
      <w:r w:rsidRPr="00D03A98">
        <w:rPr>
          <w:rFonts w:ascii="Arial" w:hAnsi="Arial" w:cs="Arial"/>
          <w:sz w:val="20"/>
          <w:szCs w:val="20"/>
        </w:rPr>
        <w:t>Лоты 1-</w:t>
      </w:r>
      <w:r w:rsidR="00D143B2">
        <w:rPr>
          <w:rFonts w:ascii="Arial" w:hAnsi="Arial" w:cs="Arial"/>
          <w:sz w:val="20"/>
          <w:szCs w:val="20"/>
        </w:rPr>
        <w:t>42</w:t>
      </w:r>
      <w:r w:rsidRPr="00D03A98">
        <w:rPr>
          <w:rFonts w:ascii="Arial" w:hAnsi="Arial" w:cs="Arial"/>
          <w:sz w:val="20"/>
          <w:szCs w:val="20"/>
        </w:rPr>
        <w:t xml:space="preserve"> находятся в залоге АО «Россельхозбанк». Местонахождение движимого имущества: Республика Татарстан, </w:t>
      </w:r>
      <w:proofErr w:type="spellStart"/>
      <w:r w:rsidRPr="00D03A98">
        <w:rPr>
          <w:rFonts w:ascii="Arial" w:hAnsi="Arial" w:cs="Arial"/>
          <w:sz w:val="20"/>
          <w:szCs w:val="20"/>
        </w:rPr>
        <w:t>Елабужский</w:t>
      </w:r>
      <w:proofErr w:type="spellEnd"/>
      <w:r w:rsidRPr="00D03A98">
        <w:rPr>
          <w:rFonts w:ascii="Arial" w:hAnsi="Arial" w:cs="Arial"/>
          <w:sz w:val="20"/>
          <w:szCs w:val="20"/>
        </w:rPr>
        <w:t xml:space="preserve"> р-н, село </w:t>
      </w:r>
      <w:proofErr w:type="spellStart"/>
      <w:r w:rsidRPr="00D03A98">
        <w:rPr>
          <w:rFonts w:ascii="Arial" w:hAnsi="Arial" w:cs="Arial"/>
          <w:sz w:val="20"/>
          <w:szCs w:val="20"/>
        </w:rPr>
        <w:t>Костенеево</w:t>
      </w:r>
      <w:proofErr w:type="spellEnd"/>
      <w:r w:rsidRPr="00D03A98">
        <w:rPr>
          <w:rFonts w:ascii="Arial" w:hAnsi="Arial" w:cs="Arial"/>
          <w:sz w:val="20"/>
          <w:szCs w:val="20"/>
        </w:rPr>
        <w:t>.</w:t>
      </w:r>
      <w:r w:rsidRPr="00D03A98">
        <w:rPr>
          <w:rFonts w:ascii="Arial" w:hAnsi="Arial" w:cs="Arial"/>
          <w:color w:val="auto"/>
          <w:sz w:val="20"/>
          <w:szCs w:val="20"/>
        </w:rPr>
        <w:t xml:space="preserve"> </w:t>
      </w:r>
      <w:r w:rsidRPr="00D03A98">
        <w:rPr>
          <w:rStyle w:val="text"/>
          <w:rFonts w:ascii="Arial" w:hAnsi="Arial" w:cs="Arial"/>
          <w:color w:val="auto"/>
          <w:sz w:val="20"/>
          <w:szCs w:val="20"/>
        </w:rPr>
        <w:t xml:space="preserve">Ознакомление с документами, согласование осмотра: Екатеринбург, </w:t>
      </w:r>
      <w:proofErr w:type="gramStart"/>
      <w:r w:rsidRPr="00D03A98">
        <w:rPr>
          <w:rStyle w:val="text"/>
          <w:rFonts w:ascii="Arial" w:hAnsi="Arial" w:cs="Arial"/>
          <w:color w:val="auto"/>
          <w:sz w:val="20"/>
          <w:szCs w:val="20"/>
        </w:rPr>
        <w:t>Мамина-Сибиряка</w:t>
      </w:r>
      <w:proofErr w:type="gramEnd"/>
      <w:r w:rsidRPr="00D03A98">
        <w:rPr>
          <w:rStyle w:val="text"/>
          <w:rFonts w:ascii="Arial" w:hAnsi="Arial" w:cs="Arial"/>
          <w:color w:val="auto"/>
          <w:sz w:val="20"/>
          <w:szCs w:val="20"/>
        </w:rPr>
        <w:t xml:space="preserve">, 85 - 414, запись по </w:t>
      </w:r>
      <w:hyperlink r:id="rId7" w:history="1">
        <w:r w:rsidRPr="00D03A98">
          <w:rPr>
            <w:rStyle w:val="a5"/>
            <w:rFonts w:ascii="Arial" w:hAnsi="Arial" w:cs="Arial"/>
            <w:color w:val="auto"/>
            <w:sz w:val="20"/>
            <w:szCs w:val="20"/>
            <w:lang w:val="en-US"/>
          </w:rPr>
          <w:t>pavlov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</w:rPr>
          <w:t>.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  <w:lang w:val="en-US"/>
          </w:rPr>
          <w:t>ural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</w:rPr>
          <w:t>@</w:t>
        </w:r>
        <w:proofErr w:type="spellStart"/>
        <w:r w:rsidRPr="00D03A98">
          <w:rPr>
            <w:rStyle w:val="a5"/>
            <w:rFonts w:ascii="Arial" w:hAnsi="Arial" w:cs="Arial"/>
            <w:color w:val="auto"/>
            <w:sz w:val="20"/>
            <w:szCs w:val="20"/>
          </w:rPr>
          <w:t>mail</w:t>
        </w:r>
        <w:proofErr w:type="spellEnd"/>
        <w:r w:rsidRPr="00D03A98">
          <w:rPr>
            <w:rStyle w:val="a5"/>
            <w:rFonts w:ascii="Arial" w:hAnsi="Arial" w:cs="Arial"/>
            <w:color w:val="auto"/>
            <w:sz w:val="20"/>
            <w:szCs w:val="20"/>
          </w:rPr>
          <w:t>.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  <w:lang w:val="en-US"/>
          </w:rPr>
          <w:t>ru</w:t>
        </w:r>
      </w:hyperlink>
      <w:r w:rsidR="002A7AF2" w:rsidRPr="00D03A98">
        <w:rPr>
          <w:rStyle w:val="a5"/>
          <w:rFonts w:ascii="Arial" w:hAnsi="Arial" w:cs="Arial"/>
          <w:color w:val="auto"/>
          <w:sz w:val="20"/>
          <w:szCs w:val="20"/>
        </w:rPr>
        <w:t xml:space="preserve">  +7 919 399 33 99</w:t>
      </w:r>
    </w:p>
    <w:p w:rsidR="004F5B49" w:rsidRPr="00D03A98" w:rsidRDefault="004F5B49" w:rsidP="004F5B49">
      <w:pPr>
        <w:jc w:val="both"/>
        <w:rPr>
          <w:rFonts w:ascii="Arial" w:hAnsi="Arial" w:cs="Arial"/>
          <w:sz w:val="20"/>
          <w:szCs w:val="20"/>
        </w:rPr>
      </w:pPr>
    </w:p>
    <w:p w:rsidR="00FF34AA" w:rsidRDefault="004F5B49" w:rsidP="004F5B49">
      <w:pPr>
        <w:jc w:val="both"/>
        <w:rPr>
          <w:rFonts w:ascii="Arial" w:hAnsi="Arial" w:cs="Arial"/>
          <w:sz w:val="20"/>
          <w:szCs w:val="20"/>
        </w:rPr>
      </w:pPr>
      <w:r w:rsidRPr="00D03A98">
        <w:rPr>
          <w:rFonts w:ascii="Arial" w:hAnsi="Arial" w:cs="Arial"/>
          <w:sz w:val="20"/>
          <w:szCs w:val="20"/>
        </w:rPr>
        <w:t>Величина снижения цены</w:t>
      </w:r>
      <w:r w:rsidR="00D143B2">
        <w:rPr>
          <w:rFonts w:ascii="Arial" w:hAnsi="Arial" w:cs="Arial"/>
          <w:sz w:val="20"/>
          <w:szCs w:val="20"/>
        </w:rPr>
        <w:t>:</w:t>
      </w:r>
      <w:r w:rsidRPr="00D03A98">
        <w:rPr>
          <w:rFonts w:ascii="Arial" w:hAnsi="Arial" w:cs="Arial"/>
          <w:sz w:val="20"/>
          <w:szCs w:val="20"/>
        </w:rPr>
        <w:t xml:space="preserve"> </w:t>
      </w:r>
      <w:r w:rsidR="00D143B2">
        <w:rPr>
          <w:rStyle w:val="text"/>
          <w:rFonts w:ascii="Arial" w:hAnsi="Arial" w:cs="Arial"/>
          <w:sz w:val="20"/>
          <w:szCs w:val="20"/>
        </w:rPr>
        <w:t xml:space="preserve">для лотов 1-41 - </w:t>
      </w:r>
      <w:r w:rsidRPr="00D03A98">
        <w:rPr>
          <w:rFonts w:ascii="Arial" w:hAnsi="Arial" w:cs="Arial"/>
          <w:sz w:val="20"/>
          <w:szCs w:val="20"/>
        </w:rPr>
        <w:t>5% от начальной цены лота</w:t>
      </w:r>
      <w:r w:rsidR="00D143B2">
        <w:rPr>
          <w:rFonts w:ascii="Arial" w:hAnsi="Arial" w:cs="Arial"/>
          <w:sz w:val="20"/>
          <w:szCs w:val="20"/>
        </w:rPr>
        <w:t xml:space="preserve">, </w:t>
      </w:r>
      <w:r w:rsidR="00D143B2">
        <w:rPr>
          <w:rStyle w:val="text"/>
          <w:rFonts w:ascii="Arial" w:hAnsi="Arial" w:cs="Arial"/>
          <w:sz w:val="20"/>
          <w:szCs w:val="20"/>
        </w:rPr>
        <w:t xml:space="preserve">для лота 42 - </w:t>
      </w:r>
      <w:r w:rsidR="00D143B2">
        <w:rPr>
          <w:rFonts w:ascii="Arial" w:hAnsi="Arial" w:cs="Arial"/>
          <w:sz w:val="20"/>
          <w:szCs w:val="20"/>
        </w:rPr>
        <w:t>7</w:t>
      </w:r>
      <w:r w:rsidR="00D143B2" w:rsidRPr="00D03A98">
        <w:rPr>
          <w:rFonts w:ascii="Arial" w:hAnsi="Arial" w:cs="Arial"/>
          <w:sz w:val="20"/>
          <w:szCs w:val="20"/>
        </w:rPr>
        <w:t>% от начальной цены лота</w:t>
      </w:r>
      <w:r w:rsidRPr="00D03A98">
        <w:rPr>
          <w:rFonts w:ascii="Arial" w:hAnsi="Arial" w:cs="Arial"/>
          <w:sz w:val="20"/>
          <w:szCs w:val="20"/>
        </w:rPr>
        <w:t xml:space="preserve">.  Срок, по истечении которого снижается цена - 5 рабочих дней. Заявки в форме </w:t>
      </w:r>
      <w:proofErr w:type="gramStart"/>
      <w:r w:rsidRPr="00D03A98">
        <w:rPr>
          <w:rFonts w:ascii="Arial" w:hAnsi="Arial" w:cs="Arial"/>
          <w:sz w:val="20"/>
          <w:szCs w:val="20"/>
        </w:rPr>
        <w:t>электронного</w:t>
      </w:r>
      <w:proofErr w:type="gramEnd"/>
      <w:r w:rsidRPr="00D03A98">
        <w:rPr>
          <w:rFonts w:ascii="Arial" w:hAnsi="Arial" w:cs="Arial"/>
          <w:sz w:val="20"/>
          <w:szCs w:val="20"/>
        </w:rPr>
        <w:t xml:space="preserve"> документа-на сайте </w:t>
      </w:r>
      <w:hyperlink r:id="rId8" w:history="1"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www</w:t>
        </w:r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proofErr w:type="spellStart"/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fabrikant</w:t>
        </w:r>
        <w:proofErr w:type="spellEnd"/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ru</w:t>
        </w:r>
      </w:hyperlink>
      <w:r w:rsidR="002A7AF2" w:rsidRPr="00D03A98">
        <w:rPr>
          <w:rFonts w:ascii="Arial" w:hAnsi="Arial" w:cs="Arial"/>
          <w:sz w:val="20"/>
          <w:szCs w:val="20"/>
        </w:rPr>
        <w:t xml:space="preserve"> </w:t>
      </w:r>
    </w:p>
    <w:p w:rsidR="00FF34AA" w:rsidRDefault="00FF34AA" w:rsidP="004F5B49">
      <w:pPr>
        <w:jc w:val="both"/>
        <w:rPr>
          <w:rFonts w:ascii="Arial" w:hAnsi="Arial" w:cs="Arial"/>
          <w:sz w:val="20"/>
          <w:szCs w:val="20"/>
        </w:rPr>
      </w:pPr>
    </w:p>
    <w:p w:rsidR="004F5B49" w:rsidRDefault="00FF34AA" w:rsidP="004F5B49">
      <w:pPr>
        <w:jc w:val="both"/>
        <w:rPr>
          <w:rFonts w:ascii="Arial" w:hAnsi="Arial" w:cs="Arial"/>
          <w:sz w:val="20"/>
          <w:szCs w:val="20"/>
        </w:rPr>
      </w:pPr>
      <w:r>
        <w:rPr>
          <w:rStyle w:val="text"/>
          <w:rFonts w:ascii="Arial" w:hAnsi="Arial" w:cs="Arial"/>
          <w:sz w:val="20"/>
          <w:szCs w:val="20"/>
        </w:rPr>
        <w:t xml:space="preserve">для лотов 1-41 - </w:t>
      </w:r>
      <w:r>
        <w:rPr>
          <w:rStyle w:val="text"/>
          <w:rFonts w:ascii="Arial" w:hAnsi="Arial" w:cs="Arial"/>
          <w:sz w:val="20"/>
          <w:szCs w:val="20"/>
        </w:rPr>
        <w:t xml:space="preserve"> </w:t>
      </w:r>
      <w:r w:rsidRPr="00D03A98">
        <w:rPr>
          <w:rFonts w:ascii="Arial" w:hAnsi="Arial" w:cs="Arial"/>
          <w:b/>
          <w:sz w:val="20"/>
          <w:szCs w:val="20"/>
        </w:rPr>
        <w:t xml:space="preserve">с 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 xml:space="preserve">00.00  </w:t>
      </w:r>
      <w:r>
        <w:rPr>
          <w:rFonts w:ascii="Arial" w:hAnsi="Arial" w:cs="Arial"/>
          <w:b/>
          <w:sz w:val="20"/>
          <w:szCs w:val="20"/>
          <w:highlight w:val="yellow"/>
        </w:rPr>
        <w:t>03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.0</w:t>
      </w:r>
      <w:r>
        <w:rPr>
          <w:rFonts w:ascii="Arial" w:hAnsi="Arial" w:cs="Arial"/>
          <w:b/>
          <w:sz w:val="20"/>
          <w:szCs w:val="20"/>
          <w:highlight w:val="yellow"/>
        </w:rPr>
        <w:t>2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</w:t>
      </w:r>
      <w:r>
        <w:rPr>
          <w:rFonts w:ascii="Arial" w:hAnsi="Arial" w:cs="Arial"/>
          <w:b/>
          <w:sz w:val="20"/>
          <w:szCs w:val="20"/>
          <w:highlight w:val="yellow"/>
        </w:rPr>
        <w:t>20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 xml:space="preserve"> г. (начало торгов) до принятия первой заявки, либо до 00.00  </w:t>
      </w:r>
      <w:r>
        <w:rPr>
          <w:rFonts w:ascii="Arial" w:hAnsi="Arial" w:cs="Arial"/>
          <w:b/>
          <w:sz w:val="20"/>
          <w:szCs w:val="20"/>
          <w:highlight w:val="yellow"/>
        </w:rPr>
        <w:t>23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.0</w:t>
      </w:r>
      <w:r>
        <w:rPr>
          <w:rFonts w:ascii="Arial" w:hAnsi="Arial" w:cs="Arial"/>
          <w:b/>
          <w:sz w:val="20"/>
          <w:szCs w:val="20"/>
          <w:highlight w:val="yellow"/>
        </w:rPr>
        <w:t>3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</w:t>
      </w:r>
      <w:r>
        <w:rPr>
          <w:rFonts w:ascii="Arial" w:hAnsi="Arial" w:cs="Arial"/>
          <w:b/>
          <w:sz w:val="20"/>
          <w:szCs w:val="20"/>
          <w:highlight w:val="yellow"/>
        </w:rPr>
        <w:t>20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 xml:space="preserve"> г. (окончание торгов) по </w:t>
      </w:r>
      <w:proofErr w:type="spellStart"/>
      <w:r w:rsidRPr="00D03A98">
        <w:rPr>
          <w:rFonts w:ascii="Arial" w:hAnsi="Arial" w:cs="Arial"/>
          <w:b/>
          <w:sz w:val="20"/>
          <w:szCs w:val="20"/>
          <w:highlight w:val="yellow"/>
        </w:rPr>
        <w:t>мск</w:t>
      </w:r>
      <w:proofErr w:type="spellEnd"/>
      <w:r w:rsidRPr="00D03A98">
        <w:rPr>
          <w:rFonts w:ascii="Arial" w:hAnsi="Arial" w:cs="Arial"/>
          <w:b/>
          <w:sz w:val="20"/>
          <w:szCs w:val="20"/>
          <w:highlight w:val="yellow"/>
        </w:rPr>
        <w:t>. времени</w:t>
      </w:r>
      <w:r w:rsidRPr="00D03A98">
        <w:rPr>
          <w:rFonts w:ascii="Arial" w:hAnsi="Arial" w:cs="Arial"/>
          <w:b/>
          <w:sz w:val="20"/>
          <w:szCs w:val="20"/>
        </w:rPr>
        <w:t>.</w:t>
      </w:r>
      <w:r w:rsidR="004F5B49" w:rsidRPr="00D03A98">
        <w:rPr>
          <w:rFonts w:ascii="Arial" w:hAnsi="Arial" w:cs="Arial"/>
          <w:sz w:val="20"/>
          <w:szCs w:val="20"/>
        </w:rPr>
        <w:t xml:space="preserve"> </w:t>
      </w:r>
    </w:p>
    <w:p w:rsidR="00FF34AA" w:rsidRDefault="00FF34AA" w:rsidP="004F5B4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Style w:val="text"/>
          <w:rFonts w:ascii="Arial" w:hAnsi="Arial" w:cs="Arial"/>
          <w:sz w:val="20"/>
          <w:szCs w:val="20"/>
        </w:rPr>
        <w:t xml:space="preserve">для </w:t>
      </w:r>
      <w:r>
        <w:rPr>
          <w:rStyle w:val="text"/>
          <w:rFonts w:ascii="Arial" w:hAnsi="Arial" w:cs="Arial"/>
          <w:sz w:val="20"/>
          <w:szCs w:val="20"/>
        </w:rPr>
        <w:t>лота</w:t>
      </w:r>
      <w:r>
        <w:rPr>
          <w:rStyle w:val="text"/>
          <w:rFonts w:ascii="Arial" w:hAnsi="Arial" w:cs="Arial"/>
          <w:sz w:val="20"/>
          <w:szCs w:val="20"/>
        </w:rPr>
        <w:t xml:space="preserve"> </w:t>
      </w:r>
      <w:r>
        <w:rPr>
          <w:rStyle w:val="text"/>
          <w:rFonts w:ascii="Arial" w:hAnsi="Arial" w:cs="Arial"/>
          <w:sz w:val="20"/>
          <w:szCs w:val="20"/>
        </w:rPr>
        <w:t>42</w:t>
      </w:r>
      <w:r>
        <w:rPr>
          <w:rStyle w:val="text"/>
          <w:rFonts w:ascii="Arial" w:hAnsi="Arial" w:cs="Arial"/>
          <w:sz w:val="20"/>
          <w:szCs w:val="20"/>
        </w:rPr>
        <w:t xml:space="preserve"> -</w:t>
      </w:r>
      <w:r w:rsidRPr="00FF34AA">
        <w:rPr>
          <w:rFonts w:ascii="Arial" w:hAnsi="Arial" w:cs="Arial"/>
          <w:b/>
          <w:sz w:val="20"/>
          <w:szCs w:val="20"/>
        </w:rPr>
        <w:t xml:space="preserve"> </w:t>
      </w:r>
      <w:r w:rsidRPr="00D03A98">
        <w:rPr>
          <w:rFonts w:ascii="Arial" w:hAnsi="Arial" w:cs="Arial"/>
          <w:b/>
          <w:sz w:val="20"/>
          <w:szCs w:val="20"/>
        </w:rPr>
        <w:t xml:space="preserve">с 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 xml:space="preserve">00.00  </w:t>
      </w:r>
      <w:r>
        <w:rPr>
          <w:rFonts w:ascii="Arial" w:hAnsi="Arial" w:cs="Arial"/>
          <w:b/>
          <w:sz w:val="20"/>
          <w:szCs w:val="20"/>
          <w:highlight w:val="yellow"/>
        </w:rPr>
        <w:t>03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.0</w:t>
      </w:r>
      <w:r>
        <w:rPr>
          <w:rFonts w:ascii="Arial" w:hAnsi="Arial" w:cs="Arial"/>
          <w:b/>
          <w:sz w:val="20"/>
          <w:szCs w:val="20"/>
          <w:highlight w:val="yellow"/>
        </w:rPr>
        <w:t>2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</w:t>
      </w:r>
      <w:r>
        <w:rPr>
          <w:rFonts w:ascii="Arial" w:hAnsi="Arial" w:cs="Arial"/>
          <w:b/>
          <w:sz w:val="20"/>
          <w:szCs w:val="20"/>
          <w:highlight w:val="yellow"/>
        </w:rPr>
        <w:t>20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 xml:space="preserve"> г. (начало торгов) до принятия первой заявки, либо до 00.00  </w:t>
      </w:r>
      <w:r>
        <w:rPr>
          <w:rFonts w:ascii="Arial" w:hAnsi="Arial" w:cs="Arial"/>
          <w:b/>
          <w:sz w:val="20"/>
          <w:szCs w:val="20"/>
          <w:highlight w:val="yellow"/>
        </w:rPr>
        <w:t>13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.0</w:t>
      </w:r>
      <w:r>
        <w:rPr>
          <w:rFonts w:ascii="Arial" w:hAnsi="Arial" w:cs="Arial"/>
          <w:b/>
          <w:sz w:val="20"/>
          <w:szCs w:val="20"/>
          <w:highlight w:val="yellow"/>
        </w:rPr>
        <w:t>4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</w:t>
      </w:r>
      <w:r>
        <w:rPr>
          <w:rFonts w:ascii="Arial" w:hAnsi="Arial" w:cs="Arial"/>
          <w:b/>
          <w:sz w:val="20"/>
          <w:szCs w:val="20"/>
          <w:highlight w:val="yellow"/>
        </w:rPr>
        <w:t>20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 xml:space="preserve"> г. (окончание торгов) по </w:t>
      </w:r>
      <w:proofErr w:type="spellStart"/>
      <w:r w:rsidRPr="00D03A98">
        <w:rPr>
          <w:rFonts w:ascii="Arial" w:hAnsi="Arial" w:cs="Arial"/>
          <w:b/>
          <w:sz w:val="20"/>
          <w:szCs w:val="20"/>
          <w:highlight w:val="yellow"/>
        </w:rPr>
        <w:t>мск</w:t>
      </w:r>
      <w:proofErr w:type="spellEnd"/>
      <w:r w:rsidRPr="00D03A98">
        <w:rPr>
          <w:rFonts w:ascii="Arial" w:hAnsi="Arial" w:cs="Arial"/>
          <w:b/>
          <w:sz w:val="20"/>
          <w:szCs w:val="20"/>
          <w:highlight w:val="yellow"/>
        </w:rPr>
        <w:t>. времени</w:t>
      </w:r>
      <w:r w:rsidRPr="00D03A98">
        <w:rPr>
          <w:rFonts w:ascii="Arial" w:hAnsi="Arial" w:cs="Arial"/>
          <w:b/>
          <w:sz w:val="20"/>
          <w:szCs w:val="20"/>
        </w:rPr>
        <w:t>.</w:t>
      </w:r>
    </w:p>
    <w:p w:rsidR="00FF34AA" w:rsidRDefault="00FF34AA" w:rsidP="004F5B49">
      <w:pPr>
        <w:jc w:val="both"/>
        <w:rPr>
          <w:rFonts w:ascii="Arial" w:hAnsi="Arial" w:cs="Arial"/>
          <w:b/>
          <w:sz w:val="20"/>
          <w:szCs w:val="20"/>
        </w:rPr>
      </w:pPr>
    </w:p>
    <w:p w:rsidR="004F5B49" w:rsidRPr="00D03A98" w:rsidRDefault="004F5B49" w:rsidP="004F5B49">
      <w:pPr>
        <w:jc w:val="both"/>
        <w:rPr>
          <w:rStyle w:val="text"/>
          <w:rFonts w:ascii="Arial" w:hAnsi="Arial" w:cs="Arial"/>
          <w:color w:val="auto"/>
          <w:sz w:val="20"/>
          <w:szCs w:val="20"/>
        </w:rPr>
      </w:pPr>
      <w:proofErr w:type="gramStart"/>
      <w:r w:rsidRPr="00D03A98">
        <w:rPr>
          <w:rStyle w:val="text"/>
          <w:rFonts w:ascii="Arial" w:hAnsi="Arial" w:cs="Arial"/>
          <w:sz w:val="20"/>
          <w:szCs w:val="20"/>
        </w:rPr>
        <w:t>Заявка должна содержать: наименование, организационно-правовая форма, место нахождения, почтовый адрес (для юр. лица); фамилия, имя, отчество, паспортные данные, сведения о месте жительства (для физ. лица);</w:t>
      </w:r>
      <w:proofErr w:type="gramEnd"/>
      <w:r w:rsidRPr="00D03A98">
        <w:rPr>
          <w:rStyle w:val="text"/>
          <w:rFonts w:ascii="Arial" w:hAnsi="Arial" w:cs="Arial"/>
          <w:sz w:val="20"/>
          <w:szCs w:val="20"/>
        </w:rPr>
        <w:t xml:space="preserve"> номер телефона, адрес электронной почты, сведения о наличии/ отсутствии заинтересованности по отношению к должнику, кредиторам, управляющему, характере заинтересованности, об участии в капитале заявителя управляющего, СРО арбитражных управляющих, членом которой является управляющий, обязательство соблюдать требования закона и сообщения о торгах. К заявке прилагаются: выписка из ЕГРЮЛ (для юр. лица), выписка из ЕГРИП (для ИП), копии документов, удостоверяющих личность (для физ. лица), заверенный перевод на русский язык документов о государственной регистрации юридического/ физического лица в качестве ИП в соответствии с законодательством соответствующего государства (для иностранного лица); документ, подтверждающий полномочия лица на осуществление действий от имени заявителя, </w:t>
      </w:r>
      <w:r w:rsidRPr="00D03A98">
        <w:rPr>
          <w:rStyle w:val="text"/>
          <w:rFonts w:ascii="Arial" w:hAnsi="Arial" w:cs="Arial"/>
          <w:color w:val="auto"/>
          <w:sz w:val="20"/>
          <w:szCs w:val="20"/>
        </w:rPr>
        <w:t xml:space="preserve">документы, подтверждающие полномочия руководителя (для </w:t>
      </w:r>
      <w:proofErr w:type="spellStart"/>
      <w:r w:rsidRPr="00D03A98">
        <w:rPr>
          <w:rStyle w:val="text"/>
          <w:rFonts w:ascii="Arial" w:hAnsi="Arial" w:cs="Arial"/>
          <w:color w:val="auto"/>
          <w:sz w:val="20"/>
          <w:szCs w:val="20"/>
        </w:rPr>
        <w:t>юр</w:t>
      </w:r>
      <w:proofErr w:type="gramStart"/>
      <w:r w:rsidRPr="00D03A98">
        <w:rPr>
          <w:rStyle w:val="text"/>
          <w:rFonts w:ascii="Arial" w:hAnsi="Arial" w:cs="Arial"/>
          <w:color w:val="auto"/>
          <w:sz w:val="20"/>
          <w:szCs w:val="20"/>
        </w:rPr>
        <w:t>.л</w:t>
      </w:r>
      <w:proofErr w:type="gramEnd"/>
      <w:r w:rsidRPr="00D03A98">
        <w:rPr>
          <w:rStyle w:val="text"/>
          <w:rFonts w:ascii="Arial" w:hAnsi="Arial" w:cs="Arial"/>
          <w:color w:val="auto"/>
          <w:sz w:val="20"/>
          <w:szCs w:val="20"/>
        </w:rPr>
        <w:t>ица</w:t>
      </w:r>
      <w:proofErr w:type="spellEnd"/>
      <w:r w:rsidRPr="00D03A98">
        <w:rPr>
          <w:rStyle w:val="text"/>
          <w:rFonts w:ascii="Arial" w:hAnsi="Arial" w:cs="Arial"/>
          <w:color w:val="auto"/>
          <w:sz w:val="20"/>
          <w:szCs w:val="20"/>
        </w:rPr>
        <w:t xml:space="preserve">), решение об одобрении крупной сделки/ сделки с заинтересованностью (если требуется).  </w:t>
      </w:r>
    </w:p>
    <w:p w:rsidR="004F5B49" w:rsidRPr="00D03A98" w:rsidRDefault="004F5B49" w:rsidP="004F5B49">
      <w:pPr>
        <w:jc w:val="both"/>
        <w:rPr>
          <w:rStyle w:val="text"/>
          <w:rFonts w:ascii="Arial" w:hAnsi="Arial" w:cs="Arial"/>
          <w:color w:val="auto"/>
          <w:sz w:val="20"/>
          <w:szCs w:val="20"/>
        </w:rPr>
      </w:pPr>
    </w:p>
    <w:p w:rsidR="004F5B49" w:rsidRPr="00D03A98" w:rsidRDefault="004F5B49" w:rsidP="004F5B49">
      <w:pPr>
        <w:jc w:val="both"/>
        <w:rPr>
          <w:rFonts w:ascii="Arial" w:hAnsi="Arial" w:cs="Arial"/>
          <w:color w:val="auto"/>
          <w:sz w:val="20"/>
          <w:szCs w:val="20"/>
        </w:rPr>
      </w:pPr>
      <w:r w:rsidRPr="00D03A98">
        <w:rPr>
          <w:rFonts w:ascii="Arial" w:hAnsi="Arial" w:cs="Arial"/>
          <w:color w:val="auto"/>
          <w:sz w:val="20"/>
          <w:szCs w:val="20"/>
        </w:rPr>
        <w:t xml:space="preserve">Договор о задатке заключается в электронной форме при подаче заявки на сайте </w:t>
      </w:r>
      <w:hyperlink r:id="rId9" w:history="1"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www</w:t>
        </w:r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proofErr w:type="spellStart"/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fabrikant</w:t>
        </w:r>
        <w:proofErr w:type="spellEnd"/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ru</w:t>
        </w:r>
      </w:hyperlink>
      <w:r w:rsidRPr="00D03A98">
        <w:rPr>
          <w:rFonts w:ascii="Arial" w:hAnsi="Arial" w:cs="Arial"/>
          <w:color w:val="auto"/>
          <w:sz w:val="20"/>
          <w:szCs w:val="20"/>
        </w:rPr>
        <w:t xml:space="preserve">. </w:t>
      </w:r>
    </w:p>
    <w:p w:rsidR="004F5B49" w:rsidRPr="00D03A98" w:rsidRDefault="004F5B49" w:rsidP="004F5B49">
      <w:pPr>
        <w:jc w:val="both"/>
        <w:rPr>
          <w:rFonts w:ascii="Arial" w:hAnsi="Arial" w:cs="Arial"/>
          <w:color w:val="auto"/>
          <w:sz w:val="20"/>
          <w:szCs w:val="20"/>
        </w:rPr>
      </w:pPr>
      <w:r w:rsidRPr="00D03A98">
        <w:rPr>
          <w:rFonts w:ascii="Arial" w:hAnsi="Arial" w:cs="Arial"/>
          <w:color w:val="auto"/>
          <w:sz w:val="20"/>
          <w:szCs w:val="20"/>
        </w:rPr>
        <w:t xml:space="preserve">Размер задатка: 10% от начальной цены продажи. Срок внесения задатка: </w:t>
      </w:r>
      <w:r w:rsidR="00FF34AA">
        <w:rPr>
          <w:rStyle w:val="text"/>
          <w:rFonts w:ascii="Arial" w:hAnsi="Arial" w:cs="Arial"/>
          <w:sz w:val="20"/>
          <w:szCs w:val="20"/>
        </w:rPr>
        <w:t xml:space="preserve">для лотов 1-41 - </w:t>
      </w:r>
      <w:r w:rsidRPr="00D03A98">
        <w:rPr>
          <w:rFonts w:ascii="Arial" w:hAnsi="Arial" w:cs="Arial"/>
          <w:b/>
          <w:color w:val="auto"/>
          <w:sz w:val="20"/>
          <w:szCs w:val="20"/>
          <w:highlight w:val="yellow"/>
        </w:rPr>
        <w:t xml:space="preserve">до 00.00 </w:t>
      </w:r>
      <w:r w:rsidR="00FF34AA">
        <w:rPr>
          <w:rFonts w:ascii="Arial" w:hAnsi="Arial" w:cs="Arial"/>
          <w:b/>
          <w:sz w:val="20"/>
          <w:szCs w:val="20"/>
          <w:highlight w:val="yellow"/>
        </w:rPr>
        <w:t>23</w:t>
      </w:r>
      <w:r w:rsidR="00FF34AA" w:rsidRPr="00D03A98">
        <w:rPr>
          <w:rFonts w:ascii="Arial" w:hAnsi="Arial" w:cs="Arial"/>
          <w:b/>
          <w:sz w:val="20"/>
          <w:szCs w:val="20"/>
          <w:highlight w:val="yellow"/>
        </w:rPr>
        <w:t>.0</w:t>
      </w:r>
      <w:r w:rsidR="00FF34AA">
        <w:rPr>
          <w:rFonts w:ascii="Arial" w:hAnsi="Arial" w:cs="Arial"/>
          <w:b/>
          <w:sz w:val="20"/>
          <w:szCs w:val="20"/>
          <w:highlight w:val="yellow"/>
        </w:rPr>
        <w:t>3</w:t>
      </w:r>
      <w:r w:rsidR="00FF34AA" w:rsidRPr="00D03A98">
        <w:rPr>
          <w:rFonts w:ascii="Arial" w:hAnsi="Arial" w:cs="Arial"/>
          <w:b/>
          <w:sz w:val="20"/>
          <w:szCs w:val="20"/>
          <w:highlight w:val="yellow"/>
        </w:rPr>
        <w:t>.</w:t>
      </w:r>
      <w:r w:rsidR="00FF34AA">
        <w:rPr>
          <w:rFonts w:ascii="Arial" w:hAnsi="Arial" w:cs="Arial"/>
          <w:b/>
          <w:sz w:val="20"/>
          <w:szCs w:val="20"/>
          <w:highlight w:val="yellow"/>
        </w:rPr>
        <w:t>20</w:t>
      </w:r>
      <w:r w:rsidR="00FF34AA" w:rsidRPr="00D03A98">
        <w:rPr>
          <w:rFonts w:ascii="Arial" w:hAnsi="Arial" w:cs="Arial"/>
          <w:b/>
          <w:sz w:val="20"/>
          <w:szCs w:val="20"/>
          <w:highlight w:val="yellow"/>
        </w:rPr>
        <w:t xml:space="preserve"> </w:t>
      </w:r>
      <w:r w:rsidRPr="00D03A98">
        <w:rPr>
          <w:rFonts w:ascii="Arial" w:hAnsi="Arial" w:cs="Arial"/>
          <w:b/>
          <w:color w:val="auto"/>
          <w:sz w:val="20"/>
          <w:szCs w:val="20"/>
          <w:highlight w:val="yellow"/>
        </w:rPr>
        <w:t>г.</w:t>
      </w:r>
      <w:r w:rsidR="00FF34AA">
        <w:rPr>
          <w:rFonts w:ascii="Arial" w:hAnsi="Arial" w:cs="Arial"/>
          <w:color w:val="auto"/>
          <w:sz w:val="20"/>
          <w:szCs w:val="20"/>
        </w:rPr>
        <w:t xml:space="preserve">, </w:t>
      </w:r>
      <w:r w:rsidR="00FF34AA">
        <w:rPr>
          <w:rStyle w:val="text"/>
          <w:rFonts w:ascii="Arial" w:hAnsi="Arial" w:cs="Arial"/>
          <w:sz w:val="20"/>
          <w:szCs w:val="20"/>
        </w:rPr>
        <w:t>для лота 42 -</w:t>
      </w:r>
      <w:r w:rsidR="00FF34AA" w:rsidRPr="00FF34AA">
        <w:rPr>
          <w:rFonts w:ascii="Arial" w:hAnsi="Arial" w:cs="Arial"/>
          <w:b/>
          <w:sz w:val="20"/>
          <w:szCs w:val="20"/>
        </w:rPr>
        <w:t xml:space="preserve"> </w:t>
      </w:r>
      <w:r w:rsidR="00FF34AA">
        <w:rPr>
          <w:rStyle w:val="text"/>
          <w:rFonts w:ascii="Arial" w:hAnsi="Arial" w:cs="Arial"/>
          <w:sz w:val="20"/>
          <w:szCs w:val="20"/>
        </w:rPr>
        <w:t xml:space="preserve"> </w:t>
      </w:r>
      <w:r w:rsidR="00FF34AA" w:rsidRPr="00D03A98">
        <w:rPr>
          <w:rFonts w:ascii="Arial" w:hAnsi="Arial" w:cs="Arial"/>
          <w:b/>
          <w:color w:val="auto"/>
          <w:sz w:val="20"/>
          <w:szCs w:val="20"/>
          <w:highlight w:val="yellow"/>
        </w:rPr>
        <w:t xml:space="preserve">до 00.00 </w:t>
      </w:r>
      <w:r w:rsidR="00FF34AA">
        <w:rPr>
          <w:rFonts w:ascii="Arial" w:hAnsi="Arial" w:cs="Arial"/>
          <w:b/>
          <w:sz w:val="20"/>
          <w:szCs w:val="20"/>
          <w:highlight w:val="yellow"/>
        </w:rPr>
        <w:t>13</w:t>
      </w:r>
      <w:r w:rsidR="00FF34AA" w:rsidRPr="00D03A98">
        <w:rPr>
          <w:rFonts w:ascii="Arial" w:hAnsi="Arial" w:cs="Arial"/>
          <w:b/>
          <w:sz w:val="20"/>
          <w:szCs w:val="20"/>
          <w:highlight w:val="yellow"/>
        </w:rPr>
        <w:t>.0</w:t>
      </w:r>
      <w:r w:rsidR="00FF34AA">
        <w:rPr>
          <w:rFonts w:ascii="Arial" w:hAnsi="Arial" w:cs="Arial"/>
          <w:b/>
          <w:sz w:val="20"/>
          <w:szCs w:val="20"/>
          <w:highlight w:val="yellow"/>
        </w:rPr>
        <w:t>4</w:t>
      </w:r>
      <w:r w:rsidR="00FF34AA" w:rsidRPr="00D03A98">
        <w:rPr>
          <w:rFonts w:ascii="Arial" w:hAnsi="Arial" w:cs="Arial"/>
          <w:b/>
          <w:sz w:val="20"/>
          <w:szCs w:val="20"/>
          <w:highlight w:val="yellow"/>
        </w:rPr>
        <w:t>.</w:t>
      </w:r>
      <w:r w:rsidR="00FF34AA">
        <w:rPr>
          <w:rFonts w:ascii="Arial" w:hAnsi="Arial" w:cs="Arial"/>
          <w:b/>
          <w:sz w:val="20"/>
          <w:szCs w:val="20"/>
          <w:highlight w:val="yellow"/>
        </w:rPr>
        <w:t>20</w:t>
      </w:r>
      <w:r w:rsidR="00FF34AA" w:rsidRPr="00D03A98">
        <w:rPr>
          <w:rFonts w:ascii="Arial" w:hAnsi="Arial" w:cs="Arial"/>
          <w:b/>
          <w:sz w:val="20"/>
          <w:szCs w:val="20"/>
          <w:highlight w:val="yellow"/>
        </w:rPr>
        <w:t xml:space="preserve"> г.</w:t>
      </w:r>
      <w:bookmarkStart w:id="0" w:name="_GoBack"/>
      <w:bookmarkEnd w:id="0"/>
    </w:p>
    <w:p w:rsidR="004F5B49" w:rsidRPr="00D03A98" w:rsidRDefault="004F5B49" w:rsidP="004F5B49">
      <w:pPr>
        <w:jc w:val="both"/>
        <w:rPr>
          <w:rFonts w:ascii="Arial" w:hAnsi="Arial" w:cs="Arial"/>
          <w:color w:val="auto"/>
          <w:sz w:val="20"/>
          <w:szCs w:val="20"/>
        </w:rPr>
      </w:pPr>
    </w:p>
    <w:p w:rsidR="004F5B49" w:rsidRPr="00D03A98" w:rsidRDefault="004F5B49" w:rsidP="004F5B49">
      <w:pPr>
        <w:jc w:val="both"/>
        <w:rPr>
          <w:rFonts w:ascii="Arial" w:hAnsi="Arial" w:cs="Arial"/>
          <w:sz w:val="20"/>
          <w:szCs w:val="20"/>
        </w:rPr>
      </w:pPr>
      <w:r w:rsidRPr="00D03A98">
        <w:rPr>
          <w:rFonts w:ascii="Arial" w:hAnsi="Arial" w:cs="Arial"/>
          <w:color w:val="auto"/>
          <w:sz w:val="20"/>
          <w:szCs w:val="20"/>
        </w:rPr>
        <w:t>Внесение задатка денежными средствами на счет</w:t>
      </w:r>
      <w:r w:rsidRPr="00D03A98">
        <w:rPr>
          <w:rStyle w:val="text"/>
          <w:rFonts w:ascii="Arial" w:hAnsi="Arial" w:cs="Arial"/>
          <w:color w:val="auto"/>
          <w:sz w:val="20"/>
          <w:szCs w:val="20"/>
        </w:rPr>
        <w:t>: Получатель</w:t>
      </w:r>
      <w:r w:rsidRPr="00D03A98">
        <w:rPr>
          <w:rFonts w:ascii="Arial" w:hAnsi="Arial" w:cs="Arial"/>
          <w:color w:val="auto"/>
          <w:sz w:val="20"/>
          <w:szCs w:val="20"/>
        </w:rPr>
        <w:t xml:space="preserve"> ООО "СХП "Рубин" (ИНН 1646023452),  </w:t>
      </w:r>
      <w:r w:rsidRPr="00D03A98">
        <w:rPr>
          <w:rStyle w:val="text"/>
          <w:rFonts w:ascii="Arial" w:hAnsi="Arial" w:cs="Arial"/>
          <w:color w:val="auto"/>
          <w:sz w:val="20"/>
          <w:szCs w:val="20"/>
        </w:rPr>
        <w:t xml:space="preserve">с/с 40702810916540040064 </w:t>
      </w:r>
      <w:r w:rsidRPr="00D03A98">
        <w:rPr>
          <w:rStyle w:val="text"/>
          <w:rFonts w:ascii="Arial" w:hAnsi="Arial" w:cs="Arial"/>
          <w:sz w:val="20"/>
          <w:szCs w:val="20"/>
        </w:rPr>
        <w:t xml:space="preserve">в Уральский банк ПАО «Сбербанк» г. Екатеринбург, </w:t>
      </w:r>
      <w:proofErr w:type="gramStart"/>
      <w:r w:rsidRPr="00D03A98">
        <w:rPr>
          <w:rStyle w:val="text"/>
          <w:rFonts w:ascii="Arial" w:hAnsi="Arial" w:cs="Arial"/>
          <w:sz w:val="20"/>
          <w:szCs w:val="20"/>
        </w:rPr>
        <w:t>к</w:t>
      </w:r>
      <w:proofErr w:type="gramEnd"/>
      <w:r w:rsidRPr="00D03A98">
        <w:rPr>
          <w:rStyle w:val="text"/>
          <w:rFonts w:ascii="Arial" w:hAnsi="Arial" w:cs="Arial"/>
          <w:sz w:val="20"/>
          <w:szCs w:val="20"/>
        </w:rPr>
        <w:t>/с 30101810500000000674, БИК 046577674</w:t>
      </w:r>
      <w:r w:rsidRPr="00D03A98">
        <w:rPr>
          <w:rFonts w:ascii="Arial" w:hAnsi="Arial" w:cs="Arial"/>
          <w:sz w:val="20"/>
          <w:szCs w:val="20"/>
        </w:rPr>
        <w:t xml:space="preserve">. </w:t>
      </w:r>
    </w:p>
    <w:p w:rsidR="004F5B49" w:rsidRPr="00D03A98" w:rsidRDefault="004F5B49" w:rsidP="004F5B49">
      <w:pPr>
        <w:jc w:val="both"/>
        <w:rPr>
          <w:rFonts w:ascii="Arial" w:hAnsi="Arial" w:cs="Arial"/>
          <w:sz w:val="20"/>
          <w:szCs w:val="20"/>
        </w:rPr>
      </w:pPr>
    </w:p>
    <w:p w:rsidR="004F5B49" w:rsidRPr="00D03A98" w:rsidRDefault="004F5B49" w:rsidP="004F5B49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D03A98">
        <w:rPr>
          <w:rFonts w:ascii="Arial" w:hAnsi="Arial" w:cs="Arial"/>
          <w:sz w:val="20"/>
          <w:szCs w:val="20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bookmarkStart w:id="1" w:name="dst4326"/>
      <w:bookmarkEnd w:id="1"/>
      <w:proofErr w:type="gramEnd"/>
      <w:r w:rsidRPr="00D03A98">
        <w:rPr>
          <w:rFonts w:ascii="Arial" w:hAnsi="Arial" w:cs="Arial"/>
          <w:sz w:val="20"/>
          <w:szCs w:val="20"/>
        </w:rPr>
        <w:t xml:space="preserve"> В случае</w:t>
      </w:r>
      <w:proofErr w:type="gramStart"/>
      <w:r w:rsidRPr="00D03A98">
        <w:rPr>
          <w:rFonts w:ascii="Arial" w:hAnsi="Arial" w:cs="Arial"/>
          <w:sz w:val="20"/>
          <w:szCs w:val="20"/>
        </w:rPr>
        <w:t>,</w:t>
      </w:r>
      <w:proofErr w:type="gramEnd"/>
      <w:r w:rsidRPr="00D03A98">
        <w:rPr>
          <w:rFonts w:ascii="Arial" w:hAnsi="Arial" w:cs="Arial"/>
          <w:sz w:val="20"/>
          <w:szCs w:val="20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  <w:bookmarkStart w:id="2" w:name="dst4327"/>
      <w:bookmarkEnd w:id="2"/>
      <w:r w:rsidRPr="00D03A98">
        <w:rPr>
          <w:rFonts w:ascii="Arial" w:hAnsi="Arial" w:cs="Arial"/>
          <w:sz w:val="20"/>
          <w:szCs w:val="20"/>
        </w:rPr>
        <w:t xml:space="preserve"> В случае</w:t>
      </w:r>
      <w:proofErr w:type="gramStart"/>
      <w:r w:rsidRPr="00D03A98">
        <w:rPr>
          <w:rFonts w:ascii="Arial" w:hAnsi="Arial" w:cs="Arial"/>
          <w:sz w:val="20"/>
          <w:szCs w:val="20"/>
        </w:rPr>
        <w:t>,</w:t>
      </w:r>
      <w:proofErr w:type="gramEnd"/>
      <w:r w:rsidRPr="00D03A98">
        <w:rPr>
          <w:rFonts w:ascii="Arial" w:hAnsi="Arial" w:cs="Arial"/>
          <w:sz w:val="20"/>
          <w:szCs w:val="20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  <w:bookmarkStart w:id="3" w:name="dst1274"/>
      <w:bookmarkEnd w:id="3"/>
      <w:r w:rsidRPr="00D03A98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03A98">
        <w:rPr>
          <w:rFonts w:ascii="Arial" w:hAnsi="Arial" w:cs="Arial"/>
          <w:sz w:val="20"/>
          <w:szCs w:val="20"/>
        </w:rPr>
        <w:t>С даты определения</w:t>
      </w:r>
      <w:proofErr w:type="gramEnd"/>
      <w:r w:rsidRPr="00D03A98">
        <w:rPr>
          <w:rFonts w:ascii="Arial" w:hAnsi="Arial" w:cs="Arial"/>
          <w:sz w:val="20"/>
          <w:szCs w:val="20"/>
        </w:rPr>
        <w:t xml:space="preserve"> победителя торгов приём заявок прекращается. Результаты торгов по лоту подводятся на следующий день после окончания </w:t>
      </w:r>
      <w:proofErr w:type="gramStart"/>
      <w:r w:rsidRPr="00D03A98">
        <w:rPr>
          <w:rFonts w:ascii="Arial" w:hAnsi="Arial" w:cs="Arial"/>
          <w:sz w:val="20"/>
          <w:szCs w:val="20"/>
        </w:rPr>
        <w:t>периода</w:t>
      </w:r>
      <w:proofErr w:type="gramEnd"/>
      <w:r w:rsidRPr="00D03A98">
        <w:rPr>
          <w:rFonts w:ascii="Arial" w:hAnsi="Arial" w:cs="Arial"/>
          <w:sz w:val="20"/>
          <w:szCs w:val="20"/>
        </w:rPr>
        <w:t xml:space="preserve"> в котором была подана хотябы одна заявка отвечающая требованиям закона о банкротстве, либо в 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 xml:space="preserve">11.00   </w:t>
      </w:r>
      <w:r w:rsidR="00D143B2">
        <w:rPr>
          <w:rFonts w:ascii="Arial" w:hAnsi="Arial" w:cs="Arial"/>
          <w:b/>
          <w:sz w:val="20"/>
          <w:szCs w:val="20"/>
          <w:highlight w:val="yellow"/>
        </w:rPr>
        <w:t>13</w:t>
      </w:r>
      <w:r w:rsidR="00D143B2" w:rsidRPr="00D03A98">
        <w:rPr>
          <w:rFonts w:ascii="Arial" w:hAnsi="Arial" w:cs="Arial"/>
          <w:b/>
          <w:sz w:val="20"/>
          <w:szCs w:val="20"/>
          <w:highlight w:val="yellow"/>
        </w:rPr>
        <w:t>.0</w:t>
      </w:r>
      <w:r w:rsidR="00D143B2">
        <w:rPr>
          <w:rFonts w:ascii="Arial" w:hAnsi="Arial" w:cs="Arial"/>
          <w:b/>
          <w:sz w:val="20"/>
          <w:szCs w:val="20"/>
          <w:highlight w:val="yellow"/>
        </w:rPr>
        <w:t>4</w:t>
      </w:r>
      <w:r w:rsidR="00D143B2" w:rsidRPr="00D03A98">
        <w:rPr>
          <w:rFonts w:ascii="Arial" w:hAnsi="Arial" w:cs="Arial"/>
          <w:b/>
          <w:sz w:val="20"/>
          <w:szCs w:val="20"/>
          <w:highlight w:val="yellow"/>
        </w:rPr>
        <w:t>.</w:t>
      </w:r>
      <w:r w:rsidR="00D143B2">
        <w:rPr>
          <w:rFonts w:ascii="Arial" w:hAnsi="Arial" w:cs="Arial"/>
          <w:b/>
          <w:sz w:val="20"/>
          <w:szCs w:val="20"/>
          <w:highlight w:val="yellow"/>
        </w:rPr>
        <w:t>20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 xml:space="preserve"> г.</w:t>
      </w:r>
      <w:r w:rsidRPr="00D03A98">
        <w:rPr>
          <w:rFonts w:ascii="Arial" w:hAnsi="Arial" w:cs="Arial"/>
          <w:sz w:val="20"/>
          <w:szCs w:val="20"/>
        </w:rPr>
        <w:t xml:space="preserve"> по </w:t>
      </w:r>
      <w:proofErr w:type="spellStart"/>
      <w:r w:rsidRPr="00D03A98">
        <w:rPr>
          <w:rFonts w:ascii="Arial" w:hAnsi="Arial" w:cs="Arial"/>
          <w:sz w:val="20"/>
          <w:szCs w:val="20"/>
        </w:rPr>
        <w:t>мск</w:t>
      </w:r>
      <w:proofErr w:type="spellEnd"/>
      <w:r w:rsidRPr="00D03A9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03A98">
        <w:rPr>
          <w:rFonts w:ascii="Arial" w:hAnsi="Arial" w:cs="Arial"/>
          <w:sz w:val="20"/>
          <w:szCs w:val="20"/>
        </w:rPr>
        <w:t>вр</w:t>
      </w:r>
      <w:proofErr w:type="spellEnd"/>
      <w:r w:rsidRPr="00D03A98">
        <w:rPr>
          <w:rFonts w:ascii="Arial" w:hAnsi="Arial" w:cs="Arial"/>
          <w:sz w:val="20"/>
          <w:szCs w:val="20"/>
        </w:rPr>
        <w:t xml:space="preserve">., на сайте </w:t>
      </w:r>
      <w:hyperlink r:id="rId10" w:history="1"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www</w:t>
        </w:r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proofErr w:type="spellStart"/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fabrikant</w:t>
        </w:r>
        <w:proofErr w:type="spellEnd"/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r w:rsidR="002A7AF2"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ru</w:t>
        </w:r>
      </w:hyperlink>
      <w:r w:rsidRPr="00D03A98">
        <w:rPr>
          <w:rFonts w:ascii="Arial" w:hAnsi="Arial" w:cs="Arial"/>
          <w:sz w:val="20"/>
          <w:szCs w:val="20"/>
        </w:rPr>
        <w:t>. В течение 5 дней с даты подписания протокола управляющий направляет победителю предложение заключить договор купли-продажи с приложением договора. Договор должен быть подписан победителем в течение 5 дней с момента его получения.</w:t>
      </w:r>
    </w:p>
    <w:p w:rsidR="004F5B49" w:rsidRPr="00D03A98" w:rsidRDefault="004F5B49" w:rsidP="004F5B49">
      <w:pPr>
        <w:jc w:val="both"/>
        <w:rPr>
          <w:rFonts w:ascii="Arial" w:hAnsi="Arial" w:cs="Arial"/>
          <w:sz w:val="20"/>
          <w:szCs w:val="20"/>
        </w:rPr>
      </w:pPr>
    </w:p>
    <w:p w:rsidR="004F5B49" w:rsidRPr="00D03A98" w:rsidRDefault="004F5B49" w:rsidP="004F5B49">
      <w:pPr>
        <w:jc w:val="both"/>
        <w:rPr>
          <w:rFonts w:ascii="Arial" w:hAnsi="Arial" w:cs="Arial"/>
          <w:sz w:val="20"/>
          <w:szCs w:val="20"/>
        </w:rPr>
      </w:pPr>
      <w:r w:rsidRPr="00D03A98">
        <w:rPr>
          <w:rStyle w:val="text"/>
          <w:rFonts w:ascii="Arial" w:hAnsi="Arial" w:cs="Arial"/>
          <w:sz w:val="20"/>
          <w:szCs w:val="20"/>
        </w:rPr>
        <w:t xml:space="preserve">Оплата в 30 дней после подписания договора с/с </w:t>
      </w:r>
      <w:r w:rsidRPr="00D03A98">
        <w:rPr>
          <w:rFonts w:ascii="Arial" w:hAnsi="Arial" w:cs="Arial"/>
          <w:sz w:val="20"/>
          <w:szCs w:val="20"/>
        </w:rPr>
        <w:t xml:space="preserve">ООО "СХП "Рубин" (ИНН 1646023452), </w:t>
      </w:r>
      <w:r w:rsidRPr="00D03A98">
        <w:rPr>
          <w:rStyle w:val="text"/>
          <w:rFonts w:ascii="Arial" w:hAnsi="Arial" w:cs="Arial"/>
          <w:sz w:val="20"/>
          <w:szCs w:val="20"/>
        </w:rPr>
        <w:t xml:space="preserve">с/с 40702810316540040062 в Уральский банк ПАО «Сбербанк» г. Екатеринбург, </w:t>
      </w:r>
      <w:proofErr w:type="gramStart"/>
      <w:r w:rsidRPr="00D03A98">
        <w:rPr>
          <w:rStyle w:val="text"/>
          <w:rFonts w:ascii="Arial" w:hAnsi="Arial" w:cs="Arial"/>
          <w:sz w:val="20"/>
          <w:szCs w:val="20"/>
        </w:rPr>
        <w:t>к</w:t>
      </w:r>
      <w:proofErr w:type="gramEnd"/>
      <w:r w:rsidRPr="00D03A98">
        <w:rPr>
          <w:rStyle w:val="text"/>
          <w:rFonts w:ascii="Arial" w:hAnsi="Arial" w:cs="Arial"/>
          <w:sz w:val="20"/>
          <w:szCs w:val="20"/>
        </w:rPr>
        <w:t>/с 30101810500000000674, БИК 046577674</w:t>
      </w:r>
      <w:r w:rsidRPr="00D03A98">
        <w:rPr>
          <w:rFonts w:ascii="Arial" w:hAnsi="Arial" w:cs="Arial"/>
          <w:sz w:val="20"/>
          <w:szCs w:val="20"/>
        </w:rPr>
        <w:t>.</w:t>
      </w:r>
    </w:p>
    <w:p w:rsidR="000270D1" w:rsidRDefault="000270D1">
      <w:pPr>
        <w:spacing w:after="2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0270D1" w:rsidRPr="000270D1" w:rsidRDefault="000270D1" w:rsidP="000270D1">
      <w:pPr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0270D1">
        <w:rPr>
          <w:rFonts w:ascii="Arial" w:hAnsi="Arial" w:cs="Arial"/>
          <w:b/>
          <w:i/>
          <w:sz w:val="20"/>
          <w:szCs w:val="20"/>
          <w:u w:val="single"/>
        </w:rPr>
        <w:lastRenderedPageBreak/>
        <w:t xml:space="preserve">КОММЕРСАНТ </w:t>
      </w:r>
    </w:p>
    <w:p w:rsidR="000270D1" w:rsidRDefault="000270D1" w:rsidP="000270D1">
      <w:pPr>
        <w:jc w:val="both"/>
        <w:rPr>
          <w:rFonts w:ascii="Arial" w:hAnsi="Arial" w:cs="Arial"/>
          <w:sz w:val="20"/>
          <w:szCs w:val="20"/>
        </w:rPr>
      </w:pPr>
    </w:p>
    <w:p w:rsidR="000270D1" w:rsidRDefault="000270D1" w:rsidP="000270D1">
      <w:pPr>
        <w:jc w:val="both"/>
        <w:rPr>
          <w:rFonts w:ascii="Arial" w:hAnsi="Arial" w:cs="Arial"/>
          <w:sz w:val="20"/>
          <w:szCs w:val="20"/>
        </w:rPr>
      </w:pPr>
    </w:p>
    <w:p w:rsidR="000270D1" w:rsidRPr="00CC1533" w:rsidRDefault="000270D1" w:rsidP="000270D1">
      <w:pPr>
        <w:jc w:val="both"/>
        <w:rPr>
          <w:rStyle w:val="text"/>
          <w:rFonts w:ascii="Arial" w:hAnsi="Arial" w:cs="Arial"/>
          <w:sz w:val="20"/>
          <w:szCs w:val="20"/>
        </w:rPr>
      </w:pPr>
      <w:r w:rsidRPr="00D03A98">
        <w:rPr>
          <w:rFonts w:ascii="Arial" w:hAnsi="Arial" w:cs="Arial"/>
          <w:sz w:val="20"/>
          <w:szCs w:val="20"/>
        </w:rPr>
        <w:t xml:space="preserve">Конкурсный  управляющий </w:t>
      </w:r>
      <w:r w:rsidRPr="00D03A98">
        <w:rPr>
          <w:rFonts w:ascii="Arial" w:hAnsi="Arial" w:cs="Arial"/>
          <w:b/>
          <w:sz w:val="20"/>
          <w:szCs w:val="20"/>
        </w:rPr>
        <w:t>ООО "СХП "Рубин"</w:t>
      </w:r>
      <w:r w:rsidRPr="00D03A98">
        <w:rPr>
          <w:rFonts w:ascii="Arial" w:hAnsi="Arial" w:cs="Arial"/>
          <w:sz w:val="20"/>
          <w:szCs w:val="20"/>
        </w:rPr>
        <w:t xml:space="preserve"> (423633, Республика Татарстан, </w:t>
      </w:r>
      <w:proofErr w:type="spellStart"/>
      <w:r w:rsidRPr="00D03A98">
        <w:rPr>
          <w:rFonts w:ascii="Arial" w:hAnsi="Arial" w:cs="Arial"/>
          <w:sz w:val="20"/>
          <w:szCs w:val="20"/>
        </w:rPr>
        <w:t>Елабужский</w:t>
      </w:r>
      <w:proofErr w:type="spellEnd"/>
      <w:r w:rsidRPr="00D03A98">
        <w:rPr>
          <w:rFonts w:ascii="Arial" w:hAnsi="Arial" w:cs="Arial"/>
          <w:sz w:val="20"/>
          <w:szCs w:val="20"/>
        </w:rPr>
        <w:t xml:space="preserve"> р-н, Большие </w:t>
      </w:r>
      <w:proofErr w:type="spellStart"/>
      <w:r w:rsidRPr="00D03A98">
        <w:rPr>
          <w:rFonts w:ascii="Arial" w:hAnsi="Arial" w:cs="Arial"/>
          <w:sz w:val="20"/>
          <w:szCs w:val="20"/>
        </w:rPr>
        <w:t>Армалы</w:t>
      </w:r>
      <w:proofErr w:type="spellEnd"/>
      <w:r w:rsidRPr="00D03A98">
        <w:rPr>
          <w:rFonts w:ascii="Arial" w:hAnsi="Arial" w:cs="Arial"/>
          <w:sz w:val="20"/>
          <w:szCs w:val="20"/>
        </w:rPr>
        <w:t xml:space="preserve"> с, Центральная </w:t>
      </w:r>
      <w:proofErr w:type="spellStart"/>
      <w:proofErr w:type="gramStart"/>
      <w:r w:rsidRPr="00D03A98">
        <w:rPr>
          <w:rFonts w:ascii="Arial" w:hAnsi="Arial" w:cs="Arial"/>
          <w:sz w:val="20"/>
          <w:szCs w:val="20"/>
        </w:rPr>
        <w:t>ул</w:t>
      </w:r>
      <w:proofErr w:type="spellEnd"/>
      <w:proofErr w:type="gramEnd"/>
      <w:r w:rsidRPr="00D03A98">
        <w:rPr>
          <w:rFonts w:ascii="Arial" w:hAnsi="Arial" w:cs="Arial"/>
          <w:sz w:val="20"/>
          <w:szCs w:val="20"/>
        </w:rPr>
        <w:t xml:space="preserve">, 1, А, ОГРН 1081674001012 ИНН 1646023452) - </w:t>
      </w:r>
      <w:r w:rsidRPr="00D03A98">
        <w:rPr>
          <w:rFonts w:ascii="Arial" w:hAnsi="Arial" w:cs="Arial"/>
          <w:b/>
          <w:sz w:val="20"/>
          <w:szCs w:val="20"/>
        </w:rPr>
        <w:t>Ловкина Анна Васильевна</w:t>
      </w:r>
      <w:r w:rsidRPr="00D03A98">
        <w:rPr>
          <w:rFonts w:ascii="Arial" w:hAnsi="Arial" w:cs="Arial"/>
          <w:sz w:val="20"/>
          <w:szCs w:val="20"/>
        </w:rPr>
        <w:t xml:space="preserve"> (СНИЛС 109-620-691-54, ИНН 667302539734</w:t>
      </w:r>
      <w:r>
        <w:rPr>
          <w:rFonts w:ascii="Arial" w:hAnsi="Arial" w:cs="Arial"/>
          <w:sz w:val="20"/>
          <w:szCs w:val="20"/>
        </w:rPr>
        <w:t>, 620000, Екатеринбург, а/я150</w:t>
      </w:r>
      <w:r w:rsidRPr="00D03A98">
        <w:rPr>
          <w:rFonts w:ascii="Arial" w:hAnsi="Arial" w:cs="Arial"/>
          <w:sz w:val="20"/>
          <w:szCs w:val="20"/>
        </w:rPr>
        <w:t>, член НП «СГАУ» (ИНН 8601019434, ОГРН 1028600516735, Рег. №</w:t>
      </w:r>
      <w:proofErr w:type="gramStart"/>
      <w:r w:rsidRPr="00D03A98">
        <w:rPr>
          <w:rFonts w:ascii="Arial" w:hAnsi="Arial" w:cs="Arial"/>
          <w:sz w:val="20"/>
          <w:szCs w:val="20"/>
        </w:rPr>
        <w:t>СРО: 0009, Ханты-Мансийск, Конева, 18).</w:t>
      </w:r>
      <w:proofErr w:type="gramEnd"/>
      <w:r w:rsidRPr="00D03A98">
        <w:rPr>
          <w:rFonts w:ascii="Arial" w:hAnsi="Arial" w:cs="Arial"/>
          <w:sz w:val="20"/>
          <w:szCs w:val="20"/>
        </w:rPr>
        <w:t xml:space="preserve"> Адрес для корреспонденции: 620000, г. Екатеринбург, а/я 150, действующая на основании определения  Арбитражного суда Республики Татарстан от 15.11.2018 по делу А65-6570/2015, сообщает,</w:t>
      </w:r>
      <w:r w:rsidRPr="00D03A98">
        <w:rPr>
          <w:rStyle w:val="text"/>
          <w:rFonts w:ascii="Arial" w:hAnsi="Arial" w:cs="Arial"/>
          <w:sz w:val="20"/>
          <w:szCs w:val="20"/>
        </w:rPr>
        <w:t xml:space="preserve"> о </w:t>
      </w:r>
      <w:r w:rsidRPr="00D03A98">
        <w:rPr>
          <w:rFonts w:ascii="Arial" w:hAnsi="Arial" w:cs="Arial"/>
          <w:sz w:val="20"/>
          <w:szCs w:val="20"/>
        </w:rPr>
        <w:t xml:space="preserve">торгах на сайте электронной площадки </w:t>
      </w:r>
      <w:hyperlink r:id="rId11" w:history="1"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www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fabrikant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ru</w:t>
        </w:r>
      </w:hyperlink>
      <w:r w:rsidRPr="00D03A98">
        <w:rPr>
          <w:rFonts w:ascii="Arial" w:hAnsi="Arial" w:cs="Arial"/>
          <w:sz w:val="20"/>
          <w:szCs w:val="20"/>
        </w:rPr>
        <w:t xml:space="preserve">, открытых по числу участников, </w:t>
      </w:r>
      <w:r w:rsidRPr="00CC1533">
        <w:rPr>
          <w:rFonts w:ascii="Arial" w:hAnsi="Arial" w:cs="Arial"/>
          <w:sz w:val="20"/>
          <w:szCs w:val="20"/>
        </w:rPr>
        <w:t xml:space="preserve">в форме публичного предложения, по продаже </w:t>
      </w:r>
      <w:r w:rsidRPr="00CC1533">
        <w:rPr>
          <w:rFonts w:ascii="Arial" w:eastAsia="Calibri" w:hAnsi="Arial" w:cs="Arial"/>
          <w:sz w:val="20"/>
          <w:szCs w:val="20"/>
        </w:rPr>
        <w:t>имуществ</w:t>
      </w:r>
      <w:proofErr w:type="gramStart"/>
      <w:r w:rsidRPr="00CC1533">
        <w:rPr>
          <w:rFonts w:ascii="Arial" w:eastAsia="Calibri" w:hAnsi="Arial" w:cs="Arial"/>
          <w:sz w:val="20"/>
          <w:szCs w:val="20"/>
        </w:rPr>
        <w:t>а</w:t>
      </w:r>
      <w:r w:rsidRPr="00CC1533">
        <w:rPr>
          <w:rFonts w:ascii="Arial" w:hAnsi="Arial" w:cs="Arial"/>
          <w:b/>
          <w:sz w:val="20"/>
          <w:szCs w:val="20"/>
        </w:rPr>
        <w:t xml:space="preserve"> ООО</w:t>
      </w:r>
      <w:proofErr w:type="gramEnd"/>
      <w:r w:rsidRPr="00CC1533">
        <w:rPr>
          <w:rFonts w:ascii="Arial" w:hAnsi="Arial" w:cs="Arial"/>
          <w:b/>
          <w:sz w:val="20"/>
          <w:szCs w:val="20"/>
        </w:rPr>
        <w:t xml:space="preserve"> "СХП "Рубин"</w:t>
      </w:r>
      <w:r w:rsidRPr="00CC1533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B83E4E">
        <w:rPr>
          <w:rFonts w:ascii="Arial" w:hAnsi="Arial" w:cs="Arial"/>
          <w:b/>
          <w:sz w:val="18"/>
          <w:szCs w:val="18"/>
        </w:rPr>
        <w:t>Состав лотов, описание и цена в рублях указаны в публикации на сайте ЕФРСБ (</w:t>
      </w:r>
      <w:hyperlink r:id="rId12" w:history="1">
        <w:proofErr w:type="gramEnd"/>
        <w:r w:rsidRPr="00B83E4E">
          <w:rPr>
            <w:rStyle w:val="a5"/>
            <w:rFonts w:ascii="Arial" w:hAnsi="Arial" w:cs="Arial"/>
            <w:b/>
            <w:color w:val="auto"/>
            <w:sz w:val="18"/>
            <w:szCs w:val="18"/>
          </w:rPr>
          <w:t>https://bankrot.fedresurs.ru</w:t>
        </w:r>
        <w:proofErr w:type="gramStart"/>
      </w:hyperlink>
      <w:r w:rsidRPr="00B83E4E">
        <w:rPr>
          <w:rFonts w:ascii="Arial" w:hAnsi="Arial" w:cs="Arial"/>
          <w:b/>
          <w:sz w:val="18"/>
          <w:szCs w:val="18"/>
        </w:rPr>
        <w:t>)</w:t>
      </w:r>
      <w:r w:rsidRPr="00CC1533">
        <w:rPr>
          <w:rStyle w:val="text"/>
          <w:rFonts w:ascii="Arial" w:hAnsi="Arial" w:cs="Arial"/>
          <w:sz w:val="20"/>
          <w:szCs w:val="20"/>
        </w:rPr>
        <w:t xml:space="preserve">. </w:t>
      </w:r>
      <w:proofErr w:type="gramEnd"/>
    </w:p>
    <w:p w:rsidR="000270D1" w:rsidRPr="00CC1533" w:rsidRDefault="000270D1" w:rsidP="000270D1">
      <w:pPr>
        <w:jc w:val="both"/>
        <w:rPr>
          <w:rStyle w:val="text"/>
          <w:rFonts w:ascii="Arial" w:hAnsi="Arial" w:cs="Arial"/>
          <w:sz w:val="20"/>
          <w:szCs w:val="20"/>
        </w:rPr>
      </w:pPr>
    </w:p>
    <w:p w:rsidR="000270D1" w:rsidRPr="00D03A98" w:rsidRDefault="000270D1" w:rsidP="000270D1">
      <w:pPr>
        <w:jc w:val="both"/>
        <w:rPr>
          <w:rFonts w:ascii="Arial" w:hAnsi="Arial" w:cs="Arial"/>
          <w:sz w:val="20"/>
          <w:szCs w:val="20"/>
        </w:rPr>
      </w:pPr>
      <w:r w:rsidRPr="00D03A98">
        <w:rPr>
          <w:rStyle w:val="text"/>
          <w:rFonts w:ascii="Arial" w:hAnsi="Arial" w:cs="Arial"/>
          <w:sz w:val="20"/>
          <w:szCs w:val="20"/>
        </w:rPr>
        <w:t>Торги будут продолжаться</w:t>
      </w:r>
      <w:r>
        <w:rPr>
          <w:rStyle w:val="text"/>
          <w:rFonts w:ascii="Arial" w:hAnsi="Arial" w:cs="Arial"/>
          <w:sz w:val="20"/>
          <w:szCs w:val="20"/>
        </w:rPr>
        <w:t>:</w:t>
      </w:r>
      <w:r w:rsidRPr="00D03A98">
        <w:rPr>
          <w:rStyle w:val="text"/>
          <w:rFonts w:ascii="Arial" w:hAnsi="Arial" w:cs="Arial"/>
          <w:sz w:val="20"/>
          <w:szCs w:val="20"/>
        </w:rPr>
        <w:t xml:space="preserve"> </w:t>
      </w:r>
      <w:r>
        <w:rPr>
          <w:rStyle w:val="text"/>
          <w:rFonts w:ascii="Arial" w:hAnsi="Arial" w:cs="Arial"/>
          <w:sz w:val="20"/>
          <w:szCs w:val="20"/>
        </w:rPr>
        <w:t xml:space="preserve">для лотов 1-41 </w:t>
      </w:r>
      <w:r w:rsidRPr="00D03A98">
        <w:rPr>
          <w:rStyle w:val="text"/>
          <w:rFonts w:ascii="Arial" w:hAnsi="Arial" w:cs="Arial"/>
          <w:sz w:val="20"/>
          <w:szCs w:val="20"/>
        </w:rPr>
        <w:t>до достижения семидесяти процентов от начальной цены продажи имущества посредством публичного предложения (цена отсечения)</w:t>
      </w:r>
      <w:r>
        <w:rPr>
          <w:rStyle w:val="text"/>
          <w:rFonts w:ascii="Arial" w:hAnsi="Arial" w:cs="Arial"/>
          <w:sz w:val="20"/>
          <w:szCs w:val="20"/>
        </w:rPr>
        <w:t xml:space="preserve">, для лота 42 </w:t>
      </w:r>
      <w:r w:rsidRPr="00D03A98">
        <w:rPr>
          <w:rStyle w:val="text"/>
          <w:rFonts w:ascii="Arial" w:hAnsi="Arial" w:cs="Arial"/>
          <w:sz w:val="20"/>
          <w:szCs w:val="20"/>
        </w:rPr>
        <w:t xml:space="preserve">до достижения </w:t>
      </w:r>
      <w:r>
        <w:rPr>
          <w:rStyle w:val="text"/>
          <w:rFonts w:ascii="Arial" w:hAnsi="Arial" w:cs="Arial"/>
          <w:sz w:val="20"/>
          <w:szCs w:val="20"/>
        </w:rPr>
        <w:t>тридцати семи</w:t>
      </w:r>
      <w:r w:rsidRPr="00D03A98">
        <w:rPr>
          <w:rStyle w:val="text"/>
          <w:rFonts w:ascii="Arial" w:hAnsi="Arial" w:cs="Arial"/>
          <w:sz w:val="20"/>
          <w:szCs w:val="20"/>
        </w:rPr>
        <w:t xml:space="preserve"> процентов от начальной цены продажи имущества посредством публичного предложения (цена отсечения) </w:t>
      </w:r>
      <w:r w:rsidRPr="00D03A98">
        <w:rPr>
          <w:rFonts w:ascii="Arial" w:hAnsi="Arial" w:cs="Arial"/>
          <w:sz w:val="20"/>
          <w:szCs w:val="20"/>
        </w:rPr>
        <w:t>Лоты 1-</w:t>
      </w:r>
      <w:r>
        <w:rPr>
          <w:rFonts w:ascii="Arial" w:hAnsi="Arial" w:cs="Arial"/>
          <w:sz w:val="20"/>
          <w:szCs w:val="20"/>
        </w:rPr>
        <w:t>42</w:t>
      </w:r>
      <w:r w:rsidRPr="00D03A98">
        <w:rPr>
          <w:rFonts w:ascii="Arial" w:hAnsi="Arial" w:cs="Arial"/>
          <w:sz w:val="20"/>
          <w:szCs w:val="20"/>
        </w:rPr>
        <w:t xml:space="preserve"> находятся в залоге АО «Россельхозбанк». Местонахождение движимого имущества: Республика Татарстан, </w:t>
      </w:r>
      <w:proofErr w:type="spellStart"/>
      <w:r w:rsidRPr="00D03A98">
        <w:rPr>
          <w:rFonts w:ascii="Arial" w:hAnsi="Arial" w:cs="Arial"/>
          <w:sz w:val="20"/>
          <w:szCs w:val="20"/>
        </w:rPr>
        <w:t>Елабужский</w:t>
      </w:r>
      <w:proofErr w:type="spellEnd"/>
      <w:r w:rsidRPr="00D03A98">
        <w:rPr>
          <w:rFonts w:ascii="Arial" w:hAnsi="Arial" w:cs="Arial"/>
          <w:sz w:val="20"/>
          <w:szCs w:val="20"/>
        </w:rPr>
        <w:t xml:space="preserve"> р-н, село </w:t>
      </w:r>
      <w:proofErr w:type="spellStart"/>
      <w:r w:rsidRPr="00D03A98">
        <w:rPr>
          <w:rFonts w:ascii="Arial" w:hAnsi="Arial" w:cs="Arial"/>
          <w:sz w:val="20"/>
          <w:szCs w:val="20"/>
        </w:rPr>
        <w:t>Костенеево</w:t>
      </w:r>
      <w:proofErr w:type="spellEnd"/>
      <w:r w:rsidRPr="00D03A98">
        <w:rPr>
          <w:rFonts w:ascii="Arial" w:hAnsi="Arial" w:cs="Arial"/>
          <w:sz w:val="20"/>
          <w:szCs w:val="20"/>
        </w:rPr>
        <w:t>.</w:t>
      </w:r>
      <w:r w:rsidRPr="00D03A98">
        <w:rPr>
          <w:rFonts w:ascii="Arial" w:hAnsi="Arial" w:cs="Arial"/>
          <w:color w:val="auto"/>
          <w:sz w:val="20"/>
          <w:szCs w:val="20"/>
        </w:rPr>
        <w:t xml:space="preserve"> </w:t>
      </w:r>
      <w:r w:rsidRPr="00D03A98">
        <w:rPr>
          <w:rStyle w:val="text"/>
          <w:rFonts w:ascii="Arial" w:hAnsi="Arial" w:cs="Arial"/>
          <w:color w:val="auto"/>
          <w:sz w:val="20"/>
          <w:szCs w:val="20"/>
        </w:rPr>
        <w:t xml:space="preserve">Ознакомление с документами, согласование осмотра: Екатеринбург, </w:t>
      </w:r>
      <w:proofErr w:type="gramStart"/>
      <w:r w:rsidRPr="00D03A98">
        <w:rPr>
          <w:rStyle w:val="text"/>
          <w:rFonts w:ascii="Arial" w:hAnsi="Arial" w:cs="Arial"/>
          <w:color w:val="auto"/>
          <w:sz w:val="20"/>
          <w:szCs w:val="20"/>
        </w:rPr>
        <w:t>Мамина-Сибиряка</w:t>
      </w:r>
      <w:proofErr w:type="gramEnd"/>
      <w:r w:rsidRPr="00D03A98">
        <w:rPr>
          <w:rStyle w:val="text"/>
          <w:rFonts w:ascii="Arial" w:hAnsi="Arial" w:cs="Arial"/>
          <w:color w:val="auto"/>
          <w:sz w:val="20"/>
          <w:szCs w:val="20"/>
        </w:rPr>
        <w:t xml:space="preserve">, 85 - 414, запись по </w:t>
      </w:r>
      <w:hyperlink r:id="rId13" w:history="1">
        <w:r w:rsidRPr="00D03A98">
          <w:rPr>
            <w:rStyle w:val="a5"/>
            <w:rFonts w:ascii="Arial" w:hAnsi="Arial" w:cs="Arial"/>
            <w:color w:val="auto"/>
            <w:sz w:val="20"/>
            <w:szCs w:val="20"/>
            <w:lang w:val="en-US"/>
          </w:rPr>
          <w:t>pavlov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</w:rPr>
          <w:t>.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  <w:lang w:val="en-US"/>
          </w:rPr>
          <w:t>ural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</w:rPr>
          <w:t>@</w:t>
        </w:r>
        <w:proofErr w:type="spellStart"/>
        <w:r w:rsidRPr="00D03A98">
          <w:rPr>
            <w:rStyle w:val="a5"/>
            <w:rFonts w:ascii="Arial" w:hAnsi="Arial" w:cs="Arial"/>
            <w:color w:val="auto"/>
            <w:sz w:val="20"/>
            <w:szCs w:val="20"/>
          </w:rPr>
          <w:t>mail</w:t>
        </w:r>
        <w:proofErr w:type="spellEnd"/>
        <w:r w:rsidRPr="00D03A98">
          <w:rPr>
            <w:rStyle w:val="a5"/>
            <w:rFonts w:ascii="Arial" w:hAnsi="Arial" w:cs="Arial"/>
            <w:color w:val="auto"/>
            <w:sz w:val="20"/>
            <w:szCs w:val="20"/>
          </w:rPr>
          <w:t>.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  <w:lang w:val="en-US"/>
          </w:rPr>
          <w:t>ru</w:t>
        </w:r>
      </w:hyperlink>
      <w:r w:rsidRPr="00D03A98">
        <w:rPr>
          <w:rStyle w:val="a5"/>
          <w:rFonts w:ascii="Arial" w:hAnsi="Arial" w:cs="Arial"/>
          <w:color w:val="auto"/>
          <w:sz w:val="20"/>
          <w:szCs w:val="20"/>
        </w:rPr>
        <w:t xml:space="preserve">  +7 919 399 33 99</w:t>
      </w:r>
    </w:p>
    <w:p w:rsidR="000270D1" w:rsidRPr="00D03A98" w:rsidRDefault="000270D1" w:rsidP="000270D1">
      <w:pPr>
        <w:jc w:val="both"/>
        <w:rPr>
          <w:rFonts w:ascii="Arial" w:hAnsi="Arial" w:cs="Arial"/>
          <w:sz w:val="20"/>
          <w:szCs w:val="20"/>
        </w:rPr>
      </w:pPr>
    </w:p>
    <w:p w:rsidR="000270D1" w:rsidRPr="00D03A98" w:rsidRDefault="000270D1" w:rsidP="000270D1">
      <w:pPr>
        <w:jc w:val="both"/>
        <w:rPr>
          <w:rFonts w:ascii="Arial" w:hAnsi="Arial" w:cs="Arial"/>
          <w:sz w:val="20"/>
          <w:szCs w:val="20"/>
        </w:rPr>
      </w:pPr>
      <w:r w:rsidRPr="00D03A98">
        <w:rPr>
          <w:rFonts w:ascii="Arial" w:hAnsi="Arial" w:cs="Arial"/>
          <w:sz w:val="20"/>
          <w:szCs w:val="20"/>
        </w:rPr>
        <w:t>Величина снижения цены</w:t>
      </w:r>
      <w:r>
        <w:rPr>
          <w:rFonts w:ascii="Arial" w:hAnsi="Arial" w:cs="Arial"/>
          <w:sz w:val="20"/>
          <w:szCs w:val="20"/>
        </w:rPr>
        <w:t>:</w:t>
      </w:r>
      <w:r w:rsidRPr="00D03A98">
        <w:rPr>
          <w:rFonts w:ascii="Arial" w:hAnsi="Arial" w:cs="Arial"/>
          <w:sz w:val="20"/>
          <w:szCs w:val="20"/>
        </w:rPr>
        <w:t xml:space="preserve"> </w:t>
      </w:r>
      <w:r>
        <w:rPr>
          <w:rStyle w:val="text"/>
          <w:rFonts w:ascii="Arial" w:hAnsi="Arial" w:cs="Arial"/>
          <w:sz w:val="20"/>
          <w:szCs w:val="20"/>
        </w:rPr>
        <w:t xml:space="preserve">для лотов 1-41 - </w:t>
      </w:r>
      <w:r w:rsidRPr="00D03A98">
        <w:rPr>
          <w:rFonts w:ascii="Arial" w:hAnsi="Arial" w:cs="Arial"/>
          <w:sz w:val="20"/>
          <w:szCs w:val="20"/>
        </w:rPr>
        <w:t>5% от начальной цены лота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Style w:val="text"/>
          <w:rFonts w:ascii="Arial" w:hAnsi="Arial" w:cs="Arial"/>
          <w:sz w:val="20"/>
          <w:szCs w:val="20"/>
        </w:rPr>
        <w:t xml:space="preserve">для лота 42 - </w:t>
      </w:r>
      <w:r>
        <w:rPr>
          <w:rFonts w:ascii="Arial" w:hAnsi="Arial" w:cs="Arial"/>
          <w:sz w:val="20"/>
          <w:szCs w:val="20"/>
        </w:rPr>
        <w:t>7</w:t>
      </w:r>
      <w:r w:rsidRPr="00D03A98">
        <w:rPr>
          <w:rFonts w:ascii="Arial" w:hAnsi="Arial" w:cs="Arial"/>
          <w:sz w:val="20"/>
          <w:szCs w:val="20"/>
        </w:rPr>
        <w:t xml:space="preserve">% от начальной цены лота.  Срок, по истечении которого снижается цена - 5 рабочих дней. Заявки в форме электронного документа-на сайте </w:t>
      </w:r>
      <w:hyperlink r:id="rId14" w:history="1"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www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proofErr w:type="spellStart"/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fabrikant</w:t>
        </w:r>
        <w:proofErr w:type="spellEnd"/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ru</w:t>
        </w:r>
      </w:hyperlink>
      <w:r w:rsidRPr="00D03A98">
        <w:rPr>
          <w:rFonts w:ascii="Arial" w:hAnsi="Arial" w:cs="Arial"/>
          <w:sz w:val="20"/>
          <w:szCs w:val="20"/>
        </w:rPr>
        <w:t xml:space="preserve"> </w:t>
      </w:r>
      <w:r w:rsidRPr="00D03A98">
        <w:rPr>
          <w:rFonts w:ascii="Arial" w:hAnsi="Arial" w:cs="Arial"/>
          <w:b/>
          <w:sz w:val="20"/>
          <w:szCs w:val="20"/>
        </w:rPr>
        <w:t xml:space="preserve">с 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 xml:space="preserve">00.00  </w:t>
      </w:r>
      <w:r>
        <w:rPr>
          <w:rFonts w:ascii="Arial" w:hAnsi="Arial" w:cs="Arial"/>
          <w:b/>
          <w:sz w:val="20"/>
          <w:szCs w:val="20"/>
          <w:highlight w:val="yellow"/>
        </w:rPr>
        <w:t>03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.0</w:t>
      </w:r>
      <w:r>
        <w:rPr>
          <w:rFonts w:ascii="Arial" w:hAnsi="Arial" w:cs="Arial"/>
          <w:b/>
          <w:sz w:val="20"/>
          <w:szCs w:val="20"/>
          <w:highlight w:val="yellow"/>
        </w:rPr>
        <w:t>2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</w:t>
      </w:r>
      <w:r>
        <w:rPr>
          <w:rFonts w:ascii="Arial" w:hAnsi="Arial" w:cs="Arial"/>
          <w:b/>
          <w:sz w:val="20"/>
          <w:szCs w:val="20"/>
          <w:highlight w:val="yellow"/>
        </w:rPr>
        <w:t>20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 xml:space="preserve"> г. (начало торгов) до принятия первой заявки, либо до 00.00  </w:t>
      </w:r>
      <w:r>
        <w:rPr>
          <w:rFonts w:ascii="Arial" w:hAnsi="Arial" w:cs="Arial"/>
          <w:b/>
          <w:sz w:val="20"/>
          <w:szCs w:val="20"/>
          <w:highlight w:val="yellow"/>
        </w:rPr>
        <w:t>13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.0</w:t>
      </w:r>
      <w:r>
        <w:rPr>
          <w:rFonts w:ascii="Arial" w:hAnsi="Arial" w:cs="Arial"/>
          <w:b/>
          <w:sz w:val="20"/>
          <w:szCs w:val="20"/>
          <w:highlight w:val="yellow"/>
        </w:rPr>
        <w:t>4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</w:t>
      </w:r>
      <w:r>
        <w:rPr>
          <w:rFonts w:ascii="Arial" w:hAnsi="Arial" w:cs="Arial"/>
          <w:b/>
          <w:sz w:val="20"/>
          <w:szCs w:val="20"/>
          <w:highlight w:val="yellow"/>
        </w:rPr>
        <w:t>20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 xml:space="preserve"> г. (окончание торгов) по </w:t>
      </w:r>
      <w:proofErr w:type="spellStart"/>
      <w:r w:rsidRPr="00D03A98">
        <w:rPr>
          <w:rFonts w:ascii="Arial" w:hAnsi="Arial" w:cs="Arial"/>
          <w:b/>
          <w:sz w:val="20"/>
          <w:szCs w:val="20"/>
          <w:highlight w:val="yellow"/>
        </w:rPr>
        <w:t>мск</w:t>
      </w:r>
      <w:proofErr w:type="spellEnd"/>
      <w:r w:rsidRPr="00D03A98">
        <w:rPr>
          <w:rFonts w:ascii="Arial" w:hAnsi="Arial" w:cs="Arial"/>
          <w:b/>
          <w:sz w:val="20"/>
          <w:szCs w:val="20"/>
          <w:highlight w:val="yellow"/>
        </w:rPr>
        <w:t>. времени</w:t>
      </w:r>
      <w:r w:rsidRPr="00D03A98">
        <w:rPr>
          <w:rFonts w:ascii="Arial" w:hAnsi="Arial" w:cs="Arial"/>
          <w:b/>
          <w:sz w:val="20"/>
          <w:szCs w:val="20"/>
        </w:rPr>
        <w:t>.</w:t>
      </w:r>
      <w:r w:rsidRPr="00D03A98">
        <w:rPr>
          <w:rFonts w:ascii="Arial" w:hAnsi="Arial" w:cs="Arial"/>
          <w:sz w:val="20"/>
          <w:szCs w:val="20"/>
        </w:rPr>
        <w:t xml:space="preserve"> </w:t>
      </w:r>
    </w:p>
    <w:p w:rsidR="000270D1" w:rsidRPr="00D03A98" w:rsidRDefault="000270D1" w:rsidP="000270D1">
      <w:pPr>
        <w:jc w:val="both"/>
        <w:rPr>
          <w:rFonts w:ascii="Arial" w:hAnsi="Arial" w:cs="Arial"/>
          <w:sz w:val="20"/>
          <w:szCs w:val="20"/>
        </w:rPr>
      </w:pPr>
    </w:p>
    <w:p w:rsidR="000270D1" w:rsidRPr="00D03A98" w:rsidRDefault="000270D1" w:rsidP="000270D1">
      <w:pPr>
        <w:jc w:val="both"/>
        <w:rPr>
          <w:rStyle w:val="text"/>
          <w:rFonts w:ascii="Arial" w:hAnsi="Arial" w:cs="Arial"/>
          <w:color w:val="auto"/>
          <w:sz w:val="20"/>
          <w:szCs w:val="20"/>
        </w:rPr>
      </w:pPr>
      <w:r w:rsidRPr="00B83E4E">
        <w:rPr>
          <w:rStyle w:val="text"/>
          <w:rFonts w:ascii="Arial" w:hAnsi="Arial" w:cs="Arial"/>
          <w:sz w:val="18"/>
          <w:szCs w:val="18"/>
        </w:rPr>
        <w:t>Заявка участника торгов, должн</w:t>
      </w:r>
      <w:r>
        <w:rPr>
          <w:rStyle w:val="text"/>
          <w:rFonts w:ascii="Arial" w:hAnsi="Arial" w:cs="Arial"/>
          <w:sz w:val="18"/>
          <w:szCs w:val="18"/>
        </w:rPr>
        <w:t>а</w:t>
      </w:r>
      <w:r w:rsidRPr="00B83E4E">
        <w:rPr>
          <w:rStyle w:val="text"/>
          <w:rFonts w:ascii="Arial" w:hAnsi="Arial" w:cs="Arial"/>
          <w:sz w:val="18"/>
          <w:szCs w:val="18"/>
        </w:rPr>
        <w:t xml:space="preserve"> соответствовать законодательству о банкротстве.</w:t>
      </w:r>
      <w:r w:rsidRPr="00D03A98">
        <w:rPr>
          <w:rStyle w:val="text"/>
          <w:rFonts w:ascii="Arial" w:hAnsi="Arial" w:cs="Arial"/>
          <w:color w:val="auto"/>
          <w:sz w:val="20"/>
          <w:szCs w:val="20"/>
        </w:rPr>
        <w:t xml:space="preserve">  </w:t>
      </w:r>
    </w:p>
    <w:p w:rsidR="000270D1" w:rsidRPr="00D03A98" w:rsidRDefault="000270D1" w:rsidP="000270D1">
      <w:pPr>
        <w:jc w:val="both"/>
        <w:rPr>
          <w:rStyle w:val="text"/>
          <w:rFonts w:ascii="Arial" w:hAnsi="Arial" w:cs="Arial"/>
          <w:color w:val="auto"/>
          <w:sz w:val="20"/>
          <w:szCs w:val="20"/>
        </w:rPr>
      </w:pPr>
    </w:p>
    <w:p w:rsidR="000270D1" w:rsidRPr="00D03A98" w:rsidRDefault="000270D1" w:rsidP="000270D1">
      <w:pPr>
        <w:jc w:val="both"/>
        <w:rPr>
          <w:rFonts w:ascii="Arial" w:hAnsi="Arial" w:cs="Arial"/>
          <w:color w:val="auto"/>
          <w:sz w:val="20"/>
          <w:szCs w:val="20"/>
        </w:rPr>
      </w:pPr>
      <w:r w:rsidRPr="00D03A98">
        <w:rPr>
          <w:rFonts w:ascii="Arial" w:hAnsi="Arial" w:cs="Arial"/>
          <w:color w:val="auto"/>
          <w:sz w:val="20"/>
          <w:szCs w:val="20"/>
        </w:rPr>
        <w:t xml:space="preserve">Договор о задатке заключается в электронной форме при подаче заявки на сайте </w:t>
      </w:r>
      <w:hyperlink r:id="rId15" w:history="1"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www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proofErr w:type="spellStart"/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fabrikant</w:t>
        </w:r>
        <w:proofErr w:type="spellEnd"/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</w:rPr>
          <w:t>.</w:t>
        </w:r>
        <w:r w:rsidRPr="00D03A98">
          <w:rPr>
            <w:rStyle w:val="a5"/>
            <w:rFonts w:ascii="Arial" w:hAnsi="Arial" w:cs="Arial"/>
            <w:color w:val="auto"/>
            <w:sz w:val="20"/>
            <w:szCs w:val="20"/>
            <w:u w:val="none"/>
            <w:lang w:val="en-US"/>
          </w:rPr>
          <w:t>ru</w:t>
        </w:r>
      </w:hyperlink>
      <w:r w:rsidRPr="00D03A98">
        <w:rPr>
          <w:rFonts w:ascii="Arial" w:hAnsi="Arial" w:cs="Arial"/>
          <w:color w:val="auto"/>
          <w:sz w:val="20"/>
          <w:szCs w:val="20"/>
        </w:rPr>
        <w:t xml:space="preserve">. </w:t>
      </w:r>
    </w:p>
    <w:p w:rsidR="000270D1" w:rsidRPr="00D03A98" w:rsidRDefault="000270D1" w:rsidP="000270D1">
      <w:pPr>
        <w:jc w:val="both"/>
        <w:rPr>
          <w:rFonts w:ascii="Arial" w:hAnsi="Arial" w:cs="Arial"/>
          <w:color w:val="auto"/>
          <w:sz w:val="20"/>
          <w:szCs w:val="20"/>
        </w:rPr>
      </w:pPr>
      <w:r w:rsidRPr="00D03A98">
        <w:rPr>
          <w:rFonts w:ascii="Arial" w:hAnsi="Arial" w:cs="Arial"/>
          <w:color w:val="auto"/>
          <w:sz w:val="20"/>
          <w:szCs w:val="20"/>
        </w:rPr>
        <w:t xml:space="preserve">Размер задатка: 10% от начальной цены продажи. Срок внесения задатка: </w:t>
      </w:r>
      <w:r w:rsidRPr="00D03A98">
        <w:rPr>
          <w:rFonts w:ascii="Arial" w:hAnsi="Arial" w:cs="Arial"/>
          <w:b/>
          <w:color w:val="auto"/>
          <w:sz w:val="20"/>
          <w:szCs w:val="20"/>
          <w:highlight w:val="yellow"/>
        </w:rPr>
        <w:t xml:space="preserve">до 00.00 </w:t>
      </w:r>
      <w:r>
        <w:rPr>
          <w:rFonts w:ascii="Arial" w:hAnsi="Arial" w:cs="Arial"/>
          <w:b/>
          <w:sz w:val="20"/>
          <w:szCs w:val="20"/>
          <w:highlight w:val="yellow"/>
        </w:rPr>
        <w:t>13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.0</w:t>
      </w:r>
      <w:r>
        <w:rPr>
          <w:rFonts w:ascii="Arial" w:hAnsi="Arial" w:cs="Arial"/>
          <w:b/>
          <w:sz w:val="20"/>
          <w:szCs w:val="20"/>
          <w:highlight w:val="yellow"/>
        </w:rPr>
        <w:t>4</w:t>
      </w:r>
      <w:r w:rsidRPr="00D03A98">
        <w:rPr>
          <w:rFonts w:ascii="Arial" w:hAnsi="Arial" w:cs="Arial"/>
          <w:b/>
          <w:sz w:val="20"/>
          <w:szCs w:val="20"/>
          <w:highlight w:val="yellow"/>
        </w:rPr>
        <w:t>.</w:t>
      </w:r>
      <w:r>
        <w:rPr>
          <w:rFonts w:ascii="Arial" w:hAnsi="Arial" w:cs="Arial"/>
          <w:b/>
          <w:sz w:val="20"/>
          <w:szCs w:val="20"/>
          <w:highlight w:val="yellow"/>
        </w:rPr>
        <w:t>20</w:t>
      </w:r>
      <w:r w:rsidRPr="00D03A98">
        <w:rPr>
          <w:rFonts w:ascii="Arial" w:hAnsi="Arial" w:cs="Arial"/>
          <w:b/>
          <w:color w:val="auto"/>
          <w:sz w:val="20"/>
          <w:szCs w:val="20"/>
          <w:highlight w:val="yellow"/>
        </w:rPr>
        <w:t xml:space="preserve"> г.</w:t>
      </w:r>
      <w:r w:rsidRPr="00D03A98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0270D1" w:rsidRPr="00D03A98" w:rsidRDefault="000270D1" w:rsidP="000270D1">
      <w:pPr>
        <w:jc w:val="both"/>
        <w:rPr>
          <w:rFonts w:ascii="Arial" w:hAnsi="Arial" w:cs="Arial"/>
          <w:color w:val="auto"/>
          <w:sz w:val="20"/>
          <w:szCs w:val="20"/>
        </w:rPr>
      </w:pPr>
    </w:p>
    <w:p w:rsidR="000270D1" w:rsidRPr="00D03A98" w:rsidRDefault="000270D1" w:rsidP="000270D1">
      <w:pPr>
        <w:jc w:val="both"/>
        <w:rPr>
          <w:rFonts w:ascii="Arial" w:hAnsi="Arial" w:cs="Arial"/>
          <w:sz w:val="20"/>
          <w:szCs w:val="20"/>
        </w:rPr>
      </w:pPr>
      <w:r w:rsidRPr="00D03A98">
        <w:rPr>
          <w:rFonts w:ascii="Arial" w:hAnsi="Arial" w:cs="Arial"/>
          <w:color w:val="auto"/>
          <w:sz w:val="20"/>
          <w:szCs w:val="20"/>
        </w:rPr>
        <w:t>Внесение задатка денежными средствами на счет</w:t>
      </w:r>
      <w:r w:rsidRPr="00D03A98">
        <w:rPr>
          <w:rStyle w:val="text"/>
          <w:rFonts w:ascii="Arial" w:hAnsi="Arial" w:cs="Arial"/>
          <w:color w:val="auto"/>
          <w:sz w:val="20"/>
          <w:szCs w:val="20"/>
        </w:rPr>
        <w:t>: Получатель</w:t>
      </w:r>
      <w:r w:rsidRPr="00D03A98">
        <w:rPr>
          <w:rFonts w:ascii="Arial" w:hAnsi="Arial" w:cs="Arial"/>
          <w:color w:val="auto"/>
          <w:sz w:val="20"/>
          <w:szCs w:val="20"/>
        </w:rPr>
        <w:t xml:space="preserve"> ООО "СХП "Рубин" (ИНН 1646023452),  </w:t>
      </w:r>
      <w:r w:rsidRPr="00D03A98">
        <w:rPr>
          <w:rStyle w:val="text"/>
          <w:rFonts w:ascii="Arial" w:hAnsi="Arial" w:cs="Arial"/>
          <w:color w:val="auto"/>
          <w:sz w:val="20"/>
          <w:szCs w:val="20"/>
        </w:rPr>
        <w:t xml:space="preserve">с/с 40702810916540040064 </w:t>
      </w:r>
      <w:r w:rsidRPr="00D03A98">
        <w:rPr>
          <w:rStyle w:val="text"/>
          <w:rFonts w:ascii="Arial" w:hAnsi="Arial" w:cs="Arial"/>
          <w:sz w:val="20"/>
          <w:szCs w:val="20"/>
        </w:rPr>
        <w:t xml:space="preserve">в Уральский банк ПАО «Сбербанк» г. Екатеринбург, </w:t>
      </w:r>
      <w:proofErr w:type="gramStart"/>
      <w:r w:rsidRPr="00D03A98">
        <w:rPr>
          <w:rStyle w:val="text"/>
          <w:rFonts w:ascii="Arial" w:hAnsi="Arial" w:cs="Arial"/>
          <w:sz w:val="20"/>
          <w:szCs w:val="20"/>
        </w:rPr>
        <w:t>к</w:t>
      </w:r>
      <w:proofErr w:type="gramEnd"/>
      <w:r w:rsidRPr="00D03A98">
        <w:rPr>
          <w:rStyle w:val="text"/>
          <w:rFonts w:ascii="Arial" w:hAnsi="Arial" w:cs="Arial"/>
          <w:sz w:val="20"/>
          <w:szCs w:val="20"/>
        </w:rPr>
        <w:t>/с 30101810500000000674, БИК 046577674</w:t>
      </w:r>
      <w:r w:rsidRPr="00D03A98">
        <w:rPr>
          <w:rFonts w:ascii="Arial" w:hAnsi="Arial" w:cs="Arial"/>
          <w:sz w:val="20"/>
          <w:szCs w:val="20"/>
        </w:rPr>
        <w:t xml:space="preserve">. </w:t>
      </w:r>
    </w:p>
    <w:p w:rsidR="000270D1" w:rsidRPr="00D03A98" w:rsidRDefault="000270D1" w:rsidP="000270D1">
      <w:pPr>
        <w:jc w:val="both"/>
        <w:rPr>
          <w:rFonts w:ascii="Arial" w:hAnsi="Arial" w:cs="Arial"/>
          <w:sz w:val="20"/>
          <w:szCs w:val="20"/>
        </w:rPr>
      </w:pPr>
    </w:p>
    <w:p w:rsidR="000270D1" w:rsidRPr="00D03A98" w:rsidRDefault="000270D1" w:rsidP="000270D1">
      <w:pPr>
        <w:jc w:val="both"/>
        <w:rPr>
          <w:rFonts w:ascii="Arial" w:hAnsi="Arial" w:cs="Arial"/>
          <w:sz w:val="20"/>
          <w:szCs w:val="20"/>
        </w:rPr>
      </w:pPr>
      <w:r w:rsidRPr="00B83E4E">
        <w:rPr>
          <w:rFonts w:ascii="Arial" w:hAnsi="Arial" w:cs="Arial"/>
          <w:sz w:val="18"/>
          <w:szCs w:val="18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в соответствии со ст. 139 ФЗ «О несостоятельности (банкротстве)».</w:t>
      </w:r>
      <w:r>
        <w:rPr>
          <w:rFonts w:ascii="Arial" w:hAnsi="Arial" w:cs="Arial"/>
          <w:sz w:val="18"/>
          <w:szCs w:val="18"/>
        </w:rPr>
        <w:t xml:space="preserve"> </w:t>
      </w:r>
    </w:p>
    <w:p w:rsidR="000270D1" w:rsidRPr="00D03A98" w:rsidRDefault="000270D1" w:rsidP="000270D1">
      <w:pPr>
        <w:jc w:val="both"/>
        <w:rPr>
          <w:rFonts w:ascii="Arial" w:hAnsi="Arial" w:cs="Arial"/>
          <w:sz w:val="20"/>
          <w:szCs w:val="20"/>
        </w:rPr>
      </w:pPr>
    </w:p>
    <w:p w:rsidR="000270D1" w:rsidRPr="00D03A98" w:rsidRDefault="000270D1" w:rsidP="000270D1">
      <w:pPr>
        <w:jc w:val="both"/>
        <w:rPr>
          <w:rFonts w:ascii="Arial" w:hAnsi="Arial" w:cs="Arial"/>
          <w:sz w:val="20"/>
          <w:szCs w:val="20"/>
        </w:rPr>
      </w:pPr>
      <w:r w:rsidRPr="00D03A98">
        <w:rPr>
          <w:rStyle w:val="text"/>
          <w:rFonts w:ascii="Arial" w:hAnsi="Arial" w:cs="Arial"/>
          <w:sz w:val="20"/>
          <w:szCs w:val="20"/>
        </w:rPr>
        <w:t xml:space="preserve">Оплата в 30 дней после подписания договора с/с </w:t>
      </w:r>
      <w:r w:rsidRPr="00D03A98">
        <w:rPr>
          <w:rFonts w:ascii="Arial" w:hAnsi="Arial" w:cs="Arial"/>
          <w:sz w:val="20"/>
          <w:szCs w:val="20"/>
        </w:rPr>
        <w:t xml:space="preserve">ООО "СХП "Рубин" (ИНН 1646023452), </w:t>
      </w:r>
      <w:r w:rsidRPr="00D03A98">
        <w:rPr>
          <w:rStyle w:val="text"/>
          <w:rFonts w:ascii="Arial" w:hAnsi="Arial" w:cs="Arial"/>
          <w:sz w:val="20"/>
          <w:szCs w:val="20"/>
        </w:rPr>
        <w:t xml:space="preserve">с/с 40702810316540040062 в Уральский банк ПАО «Сбербанк» г. Екатеринбург, </w:t>
      </w:r>
      <w:proofErr w:type="gramStart"/>
      <w:r w:rsidRPr="00D03A98">
        <w:rPr>
          <w:rStyle w:val="text"/>
          <w:rFonts w:ascii="Arial" w:hAnsi="Arial" w:cs="Arial"/>
          <w:sz w:val="20"/>
          <w:szCs w:val="20"/>
        </w:rPr>
        <w:t>к</w:t>
      </w:r>
      <w:proofErr w:type="gramEnd"/>
      <w:r w:rsidRPr="00D03A98">
        <w:rPr>
          <w:rStyle w:val="text"/>
          <w:rFonts w:ascii="Arial" w:hAnsi="Arial" w:cs="Arial"/>
          <w:sz w:val="20"/>
          <w:szCs w:val="20"/>
        </w:rPr>
        <w:t>/с 30101810500000000674, БИК 046577674</w:t>
      </w:r>
      <w:r w:rsidRPr="00D03A98">
        <w:rPr>
          <w:rFonts w:ascii="Arial" w:hAnsi="Arial" w:cs="Arial"/>
          <w:sz w:val="20"/>
          <w:szCs w:val="20"/>
        </w:rPr>
        <w:t>.</w:t>
      </w:r>
    </w:p>
    <w:p w:rsidR="000270D1" w:rsidRPr="00D03A98" w:rsidRDefault="000270D1" w:rsidP="000270D1">
      <w:pPr>
        <w:jc w:val="both"/>
        <w:rPr>
          <w:rFonts w:ascii="Arial" w:hAnsi="Arial" w:cs="Arial"/>
          <w:sz w:val="20"/>
          <w:szCs w:val="20"/>
        </w:rPr>
      </w:pPr>
    </w:p>
    <w:p w:rsidR="003D06EE" w:rsidRPr="00D03A98" w:rsidRDefault="003D06EE" w:rsidP="004F5B49">
      <w:pPr>
        <w:jc w:val="both"/>
        <w:rPr>
          <w:rFonts w:ascii="Arial" w:hAnsi="Arial" w:cs="Arial"/>
          <w:sz w:val="20"/>
          <w:szCs w:val="20"/>
        </w:rPr>
      </w:pPr>
    </w:p>
    <w:sectPr w:rsidR="003D06EE" w:rsidRPr="00D03A98" w:rsidSect="00FC02CE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71D38"/>
    <w:multiLevelType w:val="hybridMultilevel"/>
    <w:tmpl w:val="4C084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D00278"/>
    <w:multiLevelType w:val="hybridMultilevel"/>
    <w:tmpl w:val="A4280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989"/>
    <w:rsid w:val="0000670D"/>
    <w:rsid w:val="00017B77"/>
    <w:rsid w:val="00026B11"/>
    <w:rsid w:val="000270D1"/>
    <w:rsid w:val="00034C91"/>
    <w:rsid w:val="00053BC0"/>
    <w:rsid w:val="00054239"/>
    <w:rsid w:val="000D2989"/>
    <w:rsid w:val="001217DD"/>
    <w:rsid w:val="00125E37"/>
    <w:rsid w:val="00172417"/>
    <w:rsid w:val="0019065A"/>
    <w:rsid w:val="00197F34"/>
    <w:rsid w:val="001D3BD8"/>
    <w:rsid w:val="001F1A8C"/>
    <w:rsid w:val="001F79DF"/>
    <w:rsid w:val="00221F15"/>
    <w:rsid w:val="00233ED9"/>
    <w:rsid w:val="00251B93"/>
    <w:rsid w:val="00255612"/>
    <w:rsid w:val="00280D41"/>
    <w:rsid w:val="002902C7"/>
    <w:rsid w:val="002A0385"/>
    <w:rsid w:val="002A7AF2"/>
    <w:rsid w:val="002B2AC1"/>
    <w:rsid w:val="002D1BC6"/>
    <w:rsid w:val="002F0AB8"/>
    <w:rsid w:val="002F4AE7"/>
    <w:rsid w:val="00335F91"/>
    <w:rsid w:val="00354C72"/>
    <w:rsid w:val="003705C4"/>
    <w:rsid w:val="00381757"/>
    <w:rsid w:val="003A0BCC"/>
    <w:rsid w:val="003A57A7"/>
    <w:rsid w:val="003B0843"/>
    <w:rsid w:val="003D06EE"/>
    <w:rsid w:val="003F2526"/>
    <w:rsid w:val="003F5BBC"/>
    <w:rsid w:val="004374BA"/>
    <w:rsid w:val="004629D2"/>
    <w:rsid w:val="00485BC6"/>
    <w:rsid w:val="004B2BBC"/>
    <w:rsid w:val="004F5B49"/>
    <w:rsid w:val="005000ED"/>
    <w:rsid w:val="00500BCB"/>
    <w:rsid w:val="00571894"/>
    <w:rsid w:val="0058320E"/>
    <w:rsid w:val="00633EF1"/>
    <w:rsid w:val="00665D92"/>
    <w:rsid w:val="00682958"/>
    <w:rsid w:val="0068588B"/>
    <w:rsid w:val="006C5636"/>
    <w:rsid w:val="006D329D"/>
    <w:rsid w:val="007149FC"/>
    <w:rsid w:val="00754525"/>
    <w:rsid w:val="00773C41"/>
    <w:rsid w:val="008127AF"/>
    <w:rsid w:val="00821060"/>
    <w:rsid w:val="00823076"/>
    <w:rsid w:val="008264F2"/>
    <w:rsid w:val="008334A8"/>
    <w:rsid w:val="008D75E0"/>
    <w:rsid w:val="008E479B"/>
    <w:rsid w:val="008E63E2"/>
    <w:rsid w:val="00950473"/>
    <w:rsid w:val="0095204B"/>
    <w:rsid w:val="009628FA"/>
    <w:rsid w:val="00963F52"/>
    <w:rsid w:val="00970ED7"/>
    <w:rsid w:val="009A4BA0"/>
    <w:rsid w:val="009B3787"/>
    <w:rsid w:val="009E1636"/>
    <w:rsid w:val="00A10430"/>
    <w:rsid w:val="00A16960"/>
    <w:rsid w:val="00A21D75"/>
    <w:rsid w:val="00A44317"/>
    <w:rsid w:val="00A67A55"/>
    <w:rsid w:val="00A9510F"/>
    <w:rsid w:val="00A96DAE"/>
    <w:rsid w:val="00AB2B49"/>
    <w:rsid w:val="00B170C5"/>
    <w:rsid w:val="00B31A32"/>
    <w:rsid w:val="00B45284"/>
    <w:rsid w:val="00B84510"/>
    <w:rsid w:val="00B96D0D"/>
    <w:rsid w:val="00BC696B"/>
    <w:rsid w:val="00BE311C"/>
    <w:rsid w:val="00BE3B6E"/>
    <w:rsid w:val="00BF37B2"/>
    <w:rsid w:val="00C63A81"/>
    <w:rsid w:val="00C6423B"/>
    <w:rsid w:val="00C6606E"/>
    <w:rsid w:val="00C762A7"/>
    <w:rsid w:val="00C95441"/>
    <w:rsid w:val="00C96ADD"/>
    <w:rsid w:val="00CC1533"/>
    <w:rsid w:val="00CC752E"/>
    <w:rsid w:val="00CD73E5"/>
    <w:rsid w:val="00D03A98"/>
    <w:rsid w:val="00D12183"/>
    <w:rsid w:val="00D143B2"/>
    <w:rsid w:val="00D20DC1"/>
    <w:rsid w:val="00D321D6"/>
    <w:rsid w:val="00D36570"/>
    <w:rsid w:val="00D37791"/>
    <w:rsid w:val="00D934CF"/>
    <w:rsid w:val="00D95BF3"/>
    <w:rsid w:val="00DA2403"/>
    <w:rsid w:val="00DC40E9"/>
    <w:rsid w:val="00DF67BA"/>
    <w:rsid w:val="00E617E4"/>
    <w:rsid w:val="00E63393"/>
    <w:rsid w:val="00E71A37"/>
    <w:rsid w:val="00E958F5"/>
    <w:rsid w:val="00EC2D92"/>
    <w:rsid w:val="00EF3F92"/>
    <w:rsid w:val="00F01DB8"/>
    <w:rsid w:val="00F03EFD"/>
    <w:rsid w:val="00F0502F"/>
    <w:rsid w:val="00F114F7"/>
    <w:rsid w:val="00F663B5"/>
    <w:rsid w:val="00F67021"/>
    <w:rsid w:val="00FC02CE"/>
    <w:rsid w:val="00FE5EBB"/>
    <w:rsid w:val="00FF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02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4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A2403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rsid w:val="009628FA"/>
  </w:style>
  <w:style w:type="paragraph" w:customStyle="1" w:styleId="Default">
    <w:name w:val="Default"/>
    <w:rsid w:val="00C63A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Обычный1"/>
    <w:rsid w:val="003705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footer"/>
    <w:basedOn w:val="a"/>
    <w:link w:val="a4"/>
    <w:rsid w:val="003705C4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3705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rsid w:val="00F6702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A24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A2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skypec2ctextspan">
    <w:name w:val="skype_c2c_text_span"/>
    <w:basedOn w:val="a0"/>
    <w:rsid w:val="003A57A7"/>
  </w:style>
  <w:style w:type="paragraph" w:styleId="a6">
    <w:name w:val="List Paragraph"/>
    <w:basedOn w:val="a"/>
    <w:uiPriority w:val="34"/>
    <w:qFormat/>
    <w:rsid w:val="008E47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02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4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A2403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rsid w:val="009628FA"/>
  </w:style>
  <w:style w:type="paragraph" w:customStyle="1" w:styleId="Default">
    <w:name w:val="Default"/>
    <w:rsid w:val="00C63A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Обычный1"/>
    <w:rsid w:val="003705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footer"/>
    <w:basedOn w:val="a"/>
    <w:link w:val="a4"/>
    <w:rsid w:val="003705C4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3705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rsid w:val="00F6702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A24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A2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skypec2ctextspan">
    <w:name w:val="skype_c2c_text_span"/>
    <w:basedOn w:val="a0"/>
    <w:rsid w:val="003A57A7"/>
  </w:style>
  <w:style w:type="paragraph" w:styleId="a6">
    <w:name w:val="List Paragraph"/>
    <w:basedOn w:val="a"/>
    <w:uiPriority w:val="34"/>
    <w:qFormat/>
    <w:rsid w:val="008E4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brikant.ru" TargetMode="External"/><Relationship Id="rId13" Type="http://schemas.openxmlformats.org/officeDocument/2006/relationships/hyperlink" Target="mailto:pavlov.ural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avlov.ural@mail.ru" TargetMode="External"/><Relationship Id="rId12" Type="http://schemas.openxmlformats.org/officeDocument/2006/relationships/hyperlink" Target="https://bankrot.fedresurs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fabrikant.ru" TargetMode="External"/><Relationship Id="rId11" Type="http://schemas.openxmlformats.org/officeDocument/2006/relationships/hyperlink" Target="http://www.fabrikan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abrikant.ru" TargetMode="External"/><Relationship Id="rId10" Type="http://schemas.openxmlformats.org/officeDocument/2006/relationships/hyperlink" Target="http://www.fabrik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brikant.ru" TargetMode="External"/><Relationship Id="rId14" Type="http://schemas.openxmlformats.org/officeDocument/2006/relationships/hyperlink" Target="http://www.fabrik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5</Pages>
  <Words>2631</Words>
  <Characters>14998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Pavlov Artem</dc:creator>
  <cp:keywords/>
  <dc:description/>
  <cp:lastModifiedBy>Пользователь Windows</cp:lastModifiedBy>
  <cp:revision>92</cp:revision>
  <cp:lastPrinted>2018-01-24T15:33:00Z</cp:lastPrinted>
  <dcterms:created xsi:type="dcterms:W3CDTF">2017-04-05T08:01:00Z</dcterms:created>
  <dcterms:modified xsi:type="dcterms:W3CDTF">2020-01-20T09:43:00Z</dcterms:modified>
</cp:coreProperties>
</file>