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CB1055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55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</w:p>
    <w:p w:rsidR="00FA01FE" w:rsidRPr="002A6934" w:rsidRDefault="00FA01FE" w:rsidP="0001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934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</w:p>
    <w:p w:rsidR="00577FD0" w:rsidRPr="002A6934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FD0" w:rsidRPr="000720F1" w:rsidRDefault="008353EC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934">
        <w:rPr>
          <w:rFonts w:ascii="Times New Roman" w:hAnsi="Times New Roman" w:cs="Times New Roman"/>
          <w:sz w:val="24"/>
          <w:szCs w:val="24"/>
        </w:rPr>
        <w:t>г. Санкт-Петербург</w:t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</w:r>
      <w:r w:rsidR="00577FD0" w:rsidRPr="002A693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77FD0" w:rsidRPr="000720F1">
        <w:rPr>
          <w:rFonts w:ascii="Times New Roman" w:hAnsi="Times New Roman" w:cs="Times New Roman"/>
          <w:sz w:val="24"/>
          <w:szCs w:val="24"/>
        </w:rPr>
        <w:t>«__» ___________ 20</w:t>
      </w:r>
      <w:r w:rsidR="0022105C" w:rsidRPr="000720F1">
        <w:rPr>
          <w:rFonts w:ascii="Times New Roman" w:hAnsi="Times New Roman" w:cs="Times New Roman"/>
          <w:sz w:val="24"/>
          <w:szCs w:val="24"/>
        </w:rPr>
        <w:t>2</w:t>
      </w:r>
      <w:r w:rsidR="00DE646B" w:rsidRPr="000720F1">
        <w:rPr>
          <w:rFonts w:ascii="Times New Roman" w:hAnsi="Times New Roman" w:cs="Times New Roman"/>
          <w:sz w:val="24"/>
          <w:szCs w:val="24"/>
        </w:rPr>
        <w:t>_</w:t>
      </w:r>
      <w:r w:rsidR="00577FD0" w:rsidRPr="000720F1">
        <w:rPr>
          <w:rFonts w:ascii="Times New Roman" w:hAnsi="Times New Roman" w:cs="Times New Roman"/>
          <w:sz w:val="24"/>
          <w:szCs w:val="24"/>
        </w:rPr>
        <w:t>г.</w:t>
      </w:r>
    </w:p>
    <w:p w:rsidR="00577FD0" w:rsidRPr="000720F1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1BA" w:rsidRPr="000720F1" w:rsidRDefault="000720F1" w:rsidP="00CB1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0720F1">
        <w:rPr>
          <w:rFonts w:ascii="Times New Roman" w:eastAsia="Calibri" w:hAnsi="Times New Roman" w:cs="Times New Roman"/>
          <w:b/>
          <w:sz w:val="24"/>
          <w:szCs w:val="24"/>
        </w:rPr>
        <w:t>Оксанен</w:t>
      </w:r>
      <w:proofErr w:type="spellEnd"/>
      <w:r w:rsidRPr="000720F1">
        <w:rPr>
          <w:rFonts w:ascii="Times New Roman" w:eastAsia="Calibri" w:hAnsi="Times New Roman" w:cs="Times New Roman"/>
          <w:b/>
          <w:sz w:val="24"/>
          <w:szCs w:val="24"/>
        </w:rPr>
        <w:t xml:space="preserve"> Альберт Александрович </w:t>
      </w:r>
      <w:r w:rsidR="00CB1055" w:rsidRPr="000720F1">
        <w:rPr>
          <w:rFonts w:ascii="Times New Roman" w:eastAsia="Calibri" w:hAnsi="Times New Roman" w:cs="Times New Roman"/>
          <w:sz w:val="24"/>
          <w:szCs w:val="24"/>
        </w:rPr>
        <w:t>(</w:t>
      </w:r>
      <w:r w:rsidRPr="000720F1">
        <w:rPr>
          <w:rFonts w:ascii="Times New Roman" w:eastAsia="Calibri" w:hAnsi="Times New Roman" w:cs="Times New Roman"/>
          <w:sz w:val="24"/>
          <w:szCs w:val="24"/>
        </w:rPr>
        <w:t>дата и место рождения: 22.10.1984 г.р., г. Ленинград, место жительства (регистрации): 198207, г. Санкт-Петербург, пр.</w:t>
      </w:r>
      <w:proofErr w:type="gramEnd"/>
      <w:r w:rsidRPr="000720F1">
        <w:rPr>
          <w:rFonts w:ascii="Times New Roman" w:eastAsia="Calibri" w:hAnsi="Times New Roman" w:cs="Times New Roman"/>
          <w:sz w:val="24"/>
          <w:szCs w:val="24"/>
        </w:rPr>
        <w:t xml:space="preserve"> Ленинский, д. 114, кв. 872; </w:t>
      </w:r>
      <w:proofErr w:type="gramStart"/>
      <w:r w:rsidRPr="000720F1">
        <w:rPr>
          <w:rFonts w:ascii="Times New Roman" w:eastAsia="Calibri" w:hAnsi="Times New Roman" w:cs="Times New Roman"/>
          <w:sz w:val="24"/>
          <w:szCs w:val="24"/>
        </w:rPr>
        <w:t>ИНН 780725732001, СНИЛС 198-286-484 43</w:t>
      </w:r>
      <w:r w:rsidR="00CB1055" w:rsidRPr="000720F1">
        <w:rPr>
          <w:rFonts w:ascii="Times New Roman" w:eastAsia="Calibri" w:hAnsi="Times New Roman" w:cs="Times New Roman"/>
          <w:sz w:val="24"/>
          <w:szCs w:val="24"/>
        </w:rPr>
        <w:t>)</w:t>
      </w:r>
      <w:r w:rsidR="006E7971" w:rsidRPr="000720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E7971" w:rsidRPr="000720F1">
        <w:rPr>
          <w:rFonts w:ascii="Times New Roman" w:eastAsia="Calibri" w:hAnsi="Times New Roman" w:cs="Times New Roman"/>
          <w:b/>
          <w:sz w:val="24"/>
          <w:szCs w:val="24"/>
        </w:rPr>
        <w:t>именуем</w:t>
      </w:r>
      <w:r w:rsidRPr="000720F1">
        <w:rPr>
          <w:rFonts w:ascii="Times New Roman" w:eastAsia="Calibri" w:hAnsi="Times New Roman" w:cs="Times New Roman"/>
          <w:b/>
          <w:sz w:val="24"/>
          <w:szCs w:val="24"/>
        </w:rPr>
        <w:t>ый</w:t>
      </w:r>
      <w:r w:rsidR="006E7971" w:rsidRPr="000720F1">
        <w:rPr>
          <w:rFonts w:ascii="Times New Roman" w:eastAsia="Calibri" w:hAnsi="Times New Roman" w:cs="Times New Roman"/>
          <w:b/>
          <w:sz w:val="24"/>
          <w:szCs w:val="24"/>
        </w:rPr>
        <w:t xml:space="preserve"> в дальнейшем «Продавец»,</w:t>
      </w:r>
      <w:r w:rsidR="006E7971" w:rsidRPr="000720F1">
        <w:rPr>
          <w:rFonts w:ascii="Times New Roman" w:eastAsia="Calibri" w:hAnsi="Times New Roman" w:cs="Times New Roman"/>
          <w:sz w:val="24"/>
          <w:szCs w:val="24"/>
        </w:rPr>
        <w:t xml:space="preserve"> в лице </w:t>
      </w:r>
      <w:r w:rsidR="008353EC" w:rsidRPr="000720F1">
        <w:rPr>
          <w:rFonts w:ascii="Times New Roman" w:eastAsia="Calibri" w:hAnsi="Times New Roman" w:cs="Times New Roman"/>
          <w:sz w:val="24"/>
          <w:szCs w:val="24"/>
        </w:rPr>
        <w:t>финансового</w:t>
      </w:r>
      <w:r w:rsidR="00DE646B" w:rsidRPr="000720F1">
        <w:rPr>
          <w:rFonts w:ascii="Times New Roman" w:eastAsia="Calibri" w:hAnsi="Times New Roman" w:cs="Times New Roman"/>
          <w:sz w:val="24"/>
          <w:szCs w:val="24"/>
        </w:rPr>
        <w:t xml:space="preserve"> управляющего </w:t>
      </w:r>
      <w:r w:rsidR="008353EC" w:rsidRPr="000720F1">
        <w:rPr>
          <w:rFonts w:ascii="Times New Roman" w:eastAsia="Calibri" w:hAnsi="Times New Roman" w:cs="Times New Roman"/>
          <w:sz w:val="24"/>
          <w:szCs w:val="24"/>
        </w:rPr>
        <w:t xml:space="preserve">Черняева Сергея Владимировича (ИНН 781101058552, СНИЛС 050-610-421-98, регистрационный номер 5491, адрес для корреспонденции: 191015, г. Санкт-Петербург, а/я 67, </w:t>
      </w:r>
      <w:proofErr w:type="spellStart"/>
      <w:r w:rsidR="008353EC" w:rsidRPr="000720F1">
        <w:rPr>
          <w:rFonts w:ascii="Times New Roman" w:eastAsia="Calibri" w:hAnsi="Times New Roman" w:cs="Times New Roman"/>
          <w:sz w:val="24"/>
          <w:szCs w:val="24"/>
        </w:rPr>
        <w:t>schwarzm@mail.ru</w:t>
      </w:r>
      <w:proofErr w:type="spellEnd"/>
      <w:r w:rsidR="008353EC" w:rsidRPr="000720F1">
        <w:rPr>
          <w:rFonts w:ascii="Times New Roman" w:eastAsia="Calibri" w:hAnsi="Times New Roman" w:cs="Times New Roman"/>
          <w:sz w:val="24"/>
          <w:szCs w:val="24"/>
        </w:rPr>
        <w:t xml:space="preserve">, +7(991)000-88-25), член Союза «Саморегулируемая организация арбитражных управляющих </w:t>
      </w:r>
      <w:proofErr w:type="spellStart"/>
      <w:r w:rsidR="008353EC" w:rsidRPr="000720F1">
        <w:rPr>
          <w:rFonts w:ascii="Times New Roman" w:eastAsia="Calibri" w:hAnsi="Times New Roman" w:cs="Times New Roman"/>
          <w:sz w:val="24"/>
          <w:szCs w:val="24"/>
        </w:rPr>
        <w:t>Северо-Запада</w:t>
      </w:r>
      <w:proofErr w:type="spellEnd"/>
      <w:r w:rsidR="008353EC" w:rsidRPr="000720F1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="008353EC" w:rsidRPr="000720F1">
        <w:rPr>
          <w:rFonts w:ascii="Times New Roman" w:eastAsia="Calibri" w:hAnsi="Times New Roman" w:cs="Times New Roman"/>
          <w:sz w:val="24"/>
          <w:szCs w:val="24"/>
        </w:rPr>
        <w:t>рег</w:t>
      </w:r>
      <w:proofErr w:type="spellEnd"/>
      <w:r w:rsidR="008353EC" w:rsidRPr="000720F1">
        <w:rPr>
          <w:rFonts w:ascii="Times New Roman" w:eastAsia="Calibri" w:hAnsi="Times New Roman" w:cs="Times New Roman"/>
          <w:sz w:val="24"/>
          <w:szCs w:val="24"/>
        </w:rPr>
        <w:t>. номер: 001-3, юр. адрес: 191015, г. Санкт-Петербург, ул. Шпалерная, д. 51, Лит.</w:t>
      </w:r>
      <w:proofErr w:type="gramEnd"/>
      <w:r w:rsidR="008353EC" w:rsidRPr="00072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353EC" w:rsidRPr="000720F1">
        <w:rPr>
          <w:rFonts w:ascii="Times New Roman" w:eastAsia="Calibri" w:hAnsi="Times New Roman" w:cs="Times New Roman"/>
          <w:sz w:val="24"/>
          <w:szCs w:val="24"/>
        </w:rPr>
        <w:t xml:space="preserve">А, пом. 2-Н, № 245, почтовый адрес: 191060, Санкт-Петербург, ул. Смольного, д. 1/3, подъезд 6, ОГРН 1027809209471, ИНН 7825489593), действующего на основании </w:t>
      </w:r>
      <w:r w:rsidRPr="000720F1">
        <w:rPr>
          <w:rFonts w:ascii="Times New Roman" w:eastAsia="Calibri" w:hAnsi="Times New Roman" w:cs="Times New Roman"/>
          <w:sz w:val="24"/>
          <w:szCs w:val="24"/>
        </w:rPr>
        <w:t>Решения Арбитражного суда Санкт-Петербурга и Ленинградской области по делу А56-24172/2025 от 23.04.2026 года</w:t>
      </w:r>
      <w:r w:rsidR="006E7971" w:rsidRPr="000720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6C61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End"/>
    </w:p>
    <w:p w:rsidR="001F0D8B" w:rsidRPr="000720F1" w:rsidRDefault="005F6C61" w:rsidP="0008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6B1E2E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="005A0808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</w:t>
      </w:r>
      <w:r w:rsidR="00984619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в лице ____________</w:t>
      </w:r>
      <w:r w:rsidR="00FE33F0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>____</w:t>
      </w:r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действующего на основании ______________________, </w:t>
      </w:r>
      <w:r w:rsidRPr="00072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именуем</w:t>
      </w:r>
      <w:r w:rsidR="000445B0" w:rsidRPr="00072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</w:t>
      </w:r>
      <w:r w:rsidRPr="00072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дальнейшей «</w:t>
      </w:r>
      <w:r w:rsidR="00280DE9" w:rsidRPr="00072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Покупатель</w:t>
      </w:r>
      <w:r w:rsidRPr="00072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»,</w:t>
      </w:r>
      <w:r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4A4" w:rsidRPr="000720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именуемые «Стороны», </w:t>
      </w:r>
      <w:r w:rsidR="00280DE9" w:rsidRPr="000720F1">
        <w:rPr>
          <w:rFonts w:ascii="Times New Roman" w:eastAsia="Calibri" w:hAnsi="Times New Roman" w:cs="Times New Roman"/>
          <w:sz w:val="24"/>
          <w:szCs w:val="24"/>
        </w:rPr>
        <w:t>на основании Протокола №____________ от ___.___.___ г. подведения итогов торгов (далее Протокол) заключили настоящий Договор (далее Договор</w:t>
      </w:r>
      <w:r w:rsidR="00AC6977" w:rsidRPr="000720F1">
        <w:rPr>
          <w:rFonts w:ascii="Times New Roman" w:eastAsia="Calibri" w:hAnsi="Times New Roman" w:cs="Times New Roman"/>
          <w:sz w:val="24"/>
          <w:szCs w:val="24"/>
        </w:rPr>
        <w:t>, настоящий Договор</w:t>
      </w:r>
      <w:r w:rsidR="00280DE9" w:rsidRPr="000720F1">
        <w:rPr>
          <w:rFonts w:ascii="Times New Roman" w:eastAsia="Calibri" w:hAnsi="Times New Roman" w:cs="Times New Roman"/>
          <w:sz w:val="24"/>
          <w:szCs w:val="24"/>
        </w:rPr>
        <w:t>) о нижеследующем:</w:t>
      </w:r>
      <w:proofErr w:type="gramEnd"/>
    </w:p>
    <w:p w:rsidR="00AF2875" w:rsidRPr="000720F1" w:rsidRDefault="00AF2875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</w:t>
      </w:r>
      <w:proofErr w:type="gramStart"/>
      <w:r w:rsidRPr="000720F1">
        <w:rPr>
          <w:rFonts w:ascii="Times New Roman" w:hAnsi="Times New Roman" w:cs="Times New Roman"/>
          <w:sz w:val="24"/>
          <w:szCs w:val="24"/>
        </w:rPr>
        <w:t>имущество</w:t>
      </w:r>
      <w:proofErr w:type="gramEnd"/>
      <w:r w:rsidRPr="000720F1">
        <w:rPr>
          <w:rFonts w:ascii="Times New Roman" w:hAnsi="Times New Roman" w:cs="Times New Roman"/>
          <w:sz w:val="24"/>
          <w:szCs w:val="24"/>
        </w:rPr>
        <w:t xml:space="preserve"> указанное в Приложении № 1 к настоящему Договору (далее – «Объекты»), а Покупатель обязуется выполнить все установленные настоящим Договором условия и обязательства, уплатить за Объекты цену, предусмотренную настоящим Договором, и принять Объекты. </w:t>
      </w:r>
    </w:p>
    <w:p w:rsidR="0053648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1.2. </w:t>
      </w:r>
      <w:r w:rsidR="00536487" w:rsidRPr="000720F1">
        <w:rPr>
          <w:rFonts w:ascii="Times New Roman" w:hAnsi="Times New Roman" w:cs="Times New Roman"/>
          <w:sz w:val="24"/>
          <w:szCs w:val="24"/>
        </w:rPr>
        <w:t xml:space="preserve">Вид прав Продавца на Объекты, основания возникновения прав </w:t>
      </w:r>
      <w:r w:rsidR="00572F31" w:rsidRPr="000720F1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536487" w:rsidRPr="000720F1">
        <w:rPr>
          <w:rFonts w:ascii="Times New Roman" w:hAnsi="Times New Roman" w:cs="Times New Roman"/>
          <w:sz w:val="24"/>
          <w:szCs w:val="24"/>
        </w:rPr>
        <w:t>на Объекты и сведения об обременении Объектов указаны в Приложении № 1 к настоящему Договору.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1.3. Указанн</w:t>
      </w:r>
      <w:r w:rsidR="00EF7C75" w:rsidRPr="000720F1">
        <w:rPr>
          <w:rFonts w:ascii="Times New Roman" w:hAnsi="Times New Roman" w:cs="Times New Roman"/>
          <w:sz w:val="24"/>
          <w:szCs w:val="24"/>
        </w:rPr>
        <w:t>ые</w:t>
      </w:r>
      <w:r w:rsidRPr="000720F1">
        <w:rPr>
          <w:rFonts w:ascii="Times New Roman" w:hAnsi="Times New Roman" w:cs="Times New Roman"/>
          <w:sz w:val="24"/>
          <w:szCs w:val="24"/>
        </w:rPr>
        <w:t xml:space="preserve"> в п. 1.1. настоящего Договора </w:t>
      </w:r>
      <w:r w:rsidR="00AC6977" w:rsidRPr="000720F1">
        <w:rPr>
          <w:rFonts w:ascii="Times New Roman" w:hAnsi="Times New Roman" w:cs="Times New Roman"/>
          <w:sz w:val="24"/>
          <w:szCs w:val="24"/>
        </w:rPr>
        <w:t>Объекты</w:t>
      </w:r>
      <w:r w:rsidR="005A0B8E" w:rsidRPr="000720F1">
        <w:rPr>
          <w:rFonts w:ascii="Times New Roman" w:hAnsi="Times New Roman" w:cs="Times New Roman"/>
          <w:sz w:val="24"/>
          <w:szCs w:val="24"/>
        </w:rPr>
        <w:t xml:space="preserve"> </w:t>
      </w:r>
      <w:r w:rsidRPr="000720F1">
        <w:rPr>
          <w:rFonts w:ascii="Times New Roman" w:hAnsi="Times New Roman" w:cs="Times New Roman"/>
          <w:sz w:val="24"/>
          <w:szCs w:val="24"/>
        </w:rPr>
        <w:t xml:space="preserve">Покупатель приобретает по итогам продажи имущества </w:t>
      </w:r>
      <w:proofErr w:type="spellStart"/>
      <w:r w:rsidR="000720F1" w:rsidRPr="000720F1">
        <w:rPr>
          <w:rFonts w:ascii="Times New Roman" w:hAnsi="Times New Roman" w:cs="Times New Roman"/>
          <w:sz w:val="24"/>
          <w:szCs w:val="24"/>
        </w:rPr>
        <w:t>Оксанена</w:t>
      </w:r>
      <w:proofErr w:type="spellEnd"/>
      <w:r w:rsidR="000720F1" w:rsidRPr="000720F1">
        <w:rPr>
          <w:rFonts w:ascii="Times New Roman" w:hAnsi="Times New Roman" w:cs="Times New Roman"/>
          <w:sz w:val="24"/>
          <w:szCs w:val="24"/>
        </w:rPr>
        <w:t xml:space="preserve"> А. А</w:t>
      </w:r>
      <w:r w:rsidR="00CB1055" w:rsidRPr="000720F1">
        <w:rPr>
          <w:rFonts w:ascii="Times New Roman" w:hAnsi="Times New Roman" w:cs="Times New Roman"/>
          <w:sz w:val="24"/>
          <w:szCs w:val="24"/>
        </w:rPr>
        <w:t xml:space="preserve">. </w:t>
      </w:r>
      <w:r w:rsidRPr="000720F1">
        <w:rPr>
          <w:rFonts w:ascii="Times New Roman" w:hAnsi="Times New Roman" w:cs="Times New Roman"/>
          <w:sz w:val="24"/>
          <w:szCs w:val="24"/>
        </w:rPr>
        <w:t xml:space="preserve">на открытых торгах в форме аукциона с открытой формой представления предложений о цене, согласно Протоколу о результатах проведения открытых торгов по лоту №__ по продаже имущества </w:t>
      </w:r>
      <w:proofErr w:type="spellStart"/>
      <w:r w:rsidR="000720F1" w:rsidRPr="000720F1">
        <w:rPr>
          <w:rFonts w:ascii="Times New Roman" w:hAnsi="Times New Roman" w:cs="Times New Roman"/>
          <w:sz w:val="24"/>
          <w:szCs w:val="24"/>
        </w:rPr>
        <w:t>Оксанена</w:t>
      </w:r>
      <w:proofErr w:type="spellEnd"/>
      <w:r w:rsidR="000720F1" w:rsidRPr="000720F1">
        <w:rPr>
          <w:rFonts w:ascii="Times New Roman" w:hAnsi="Times New Roman" w:cs="Times New Roman"/>
          <w:sz w:val="24"/>
          <w:szCs w:val="24"/>
        </w:rPr>
        <w:t xml:space="preserve"> А. А</w:t>
      </w:r>
      <w:r w:rsidR="006C4E87" w:rsidRPr="000720F1">
        <w:rPr>
          <w:rFonts w:ascii="Times New Roman" w:hAnsi="Times New Roman" w:cs="Times New Roman"/>
          <w:sz w:val="24"/>
          <w:szCs w:val="24"/>
        </w:rPr>
        <w:t xml:space="preserve">. </w:t>
      </w:r>
      <w:r w:rsidRPr="000720F1">
        <w:rPr>
          <w:rFonts w:ascii="Times New Roman" w:hAnsi="Times New Roman" w:cs="Times New Roman"/>
          <w:sz w:val="24"/>
          <w:szCs w:val="24"/>
        </w:rPr>
        <w:t>от «__» _____</w:t>
      </w:r>
      <w:r w:rsidR="006A5E28" w:rsidRPr="000720F1">
        <w:rPr>
          <w:rFonts w:ascii="Times New Roman" w:hAnsi="Times New Roman" w:cs="Times New Roman"/>
          <w:sz w:val="24"/>
          <w:szCs w:val="24"/>
        </w:rPr>
        <w:t>__</w:t>
      </w:r>
      <w:r w:rsidR="0022105C" w:rsidRPr="000720F1">
        <w:rPr>
          <w:rFonts w:ascii="Times New Roman" w:hAnsi="Times New Roman" w:cs="Times New Roman"/>
          <w:sz w:val="24"/>
          <w:szCs w:val="24"/>
        </w:rPr>
        <w:t>__ 202</w:t>
      </w:r>
      <w:r w:rsidR="00DE646B" w:rsidRPr="000720F1">
        <w:rPr>
          <w:rFonts w:ascii="Times New Roman" w:hAnsi="Times New Roman" w:cs="Times New Roman"/>
          <w:sz w:val="24"/>
          <w:szCs w:val="24"/>
        </w:rPr>
        <w:t>_</w:t>
      </w:r>
      <w:r w:rsidRPr="000720F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1.4. Переход прав на Объекты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регистрации».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1.</w:t>
      </w:r>
      <w:r w:rsidR="00C20B2C" w:rsidRPr="000720F1">
        <w:rPr>
          <w:rFonts w:ascii="Times New Roman" w:hAnsi="Times New Roman" w:cs="Times New Roman"/>
          <w:sz w:val="24"/>
          <w:szCs w:val="24"/>
        </w:rPr>
        <w:t>5</w:t>
      </w:r>
      <w:r w:rsidRPr="000720F1">
        <w:rPr>
          <w:rFonts w:ascii="Times New Roman" w:hAnsi="Times New Roman" w:cs="Times New Roman"/>
          <w:sz w:val="24"/>
          <w:szCs w:val="24"/>
        </w:rPr>
        <w:t>. Прав</w:t>
      </w:r>
      <w:r w:rsidR="00EA1060" w:rsidRPr="000720F1">
        <w:rPr>
          <w:rFonts w:ascii="Times New Roman" w:hAnsi="Times New Roman" w:cs="Times New Roman"/>
          <w:sz w:val="24"/>
          <w:szCs w:val="24"/>
        </w:rPr>
        <w:t>а</w:t>
      </w:r>
      <w:r w:rsidRPr="000720F1">
        <w:rPr>
          <w:rFonts w:ascii="Times New Roman" w:hAnsi="Times New Roman" w:cs="Times New Roman"/>
          <w:sz w:val="24"/>
          <w:szCs w:val="24"/>
        </w:rPr>
        <w:t xml:space="preserve"> на Объекты у Продавца прекраща</w:t>
      </w:r>
      <w:r w:rsidR="00EA1060" w:rsidRPr="000720F1">
        <w:rPr>
          <w:rFonts w:ascii="Times New Roman" w:hAnsi="Times New Roman" w:cs="Times New Roman"/>
          <w:sz w:val="24"/>
          <w:szCs w:val="24"/>
        </w:rPr>
        <w:t>ю</w:t>
      </w:r>
      <w:r w:rsidRPr="000720F1">
        <w:rPr>
          <w:rFonts w:ascii="Times New Roman" w:hAnsi="Times New Roman" w:cs="Times New Roman"/>
          <w:sz w:val="24"/>
          <w:szCs w:val="24"/>
        </w:rPr>
        <w:t>тся, а прав</w:t>
      </w:r>
      <w:r w:rsidR="00EA1060" w:rsidRPr="000720F1">
        <w:rPr>
          <w:rFonts w:ascii="Times New Roman" w:hAnsi="Times New Roman" w:cs="Times New Roman"/>
          <w:sz w:val="24"/>
          <w:szCs w:val="24"/>
        </w:rPr>
        <w:t>а</w:t>
      </w:r>
      <w:r w:rsidRPr="000720F1">
        <w:rPr>
          <w:rFonts w:ascii="Times New Roman" w:hAnsi="Times New Roman" w:cs="Times New Roman"/>
          <w:sz w:val="24"/>
          <w:szCs w:val="24"/>
        </w:rPr>
        <w:t xml:space="preserve"> на Объекты у Покупателя возника</w:t>
      </w:r>
      <w:r w:rsidR="00EA1060" w:rsidRPr="000720F1">
        <w:rPr>
          <w:rFonts w:ascii="Times New Roman" w:hAnsi="Times New Roman" w:cs="Times New Roman"/>
          <w:sz w:val="24"/>
          <w:szCs w:val="24"/>
        </w:rPr>
        <w:t>ю</w:t>
      </w:r>
      <w:r w:rsidRPr="000720F1">
        <w:rPr>
          <w:rFonts w:ascii="Times New Roman" w:hAnsi="Times New Roman" w:cs="Times New Roman"/>
          <w:sz w:val="24"/>
          <w:szCs w:val="24"/>
        </w:rPr>
        <w:t>т с момента государственной регистрации перехода прав на Объекты</w:t>
      </w:r>
      <w:r w:rsidR="00EA1060" w:rsidRPr="000720F1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1.</w:t>
      </w:r>
      <w:r w:rsidR="00C20B2C" w:rsidRPr="000720F1">
        <w:rPr>
          <w:rFonts w:ascii="Times New Roman" w:hAnsi="Times New Roman" w:cs="Times New Roman"/>
          <w:sz w:val="24"/>
          <w:szCs w:val="24"/>
        </w:rPr>
        <w:t>6</w:t>
      </w:r>
      <w:r w:rsidRPr="000720F1">
        <w:rPr>
          <w:rFonts w:ascii="Times New Roman" w:hAnsi="Times New Roman" w:cs="Times New Roman"/>
          <w:sz w:val="24"/>
          <w:szCs w:val="24"/>
        </w:rPr>
        <w:t xml:space="preserve">. Риск случайной гибели или порчи </w:t>
      </w:r>
      <w:r w:rsidR="00AC6977" w:rsidRPr="000720F1">
        <w:rPr>
          <w:rFonts w:ascii="Times New Roman" w:hAnsi="Times New Roman" w:cs="Times New Roman"/>
          <w:sz w:val="24"/>
          <w:szCs w:val="24"/>
        </w:rPr>
        <w:t>Объектов</w:t>
      </w:r>
      <w:r w:rsidRPr="000720F1">
        <w:rPr>
          <w:rFonts w:ascii="Times New Roman" w:hAnsi="Times New Roman" w:cs="Times New Roman"/>
          <w:sz w:val="24"/>
          <w:szCs w:val="24"/>
        </w:rPr>
        <w:t xml:space="preserve">, а также обязательства и расходы по содержанию и эксплуатации Объектов переходят к Покупателю с момента фактической передачи Объектов и подписания Сторонами Акта приема-передачи Объектов. 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2. Права и обязанности Сторон.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2.1. Покупатель обязан: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lastRenderedPageBreak/>
        <w:t xml:space="preserve">2.1.1. Уплатить Продавцу Цену Объектов, установленную настоящим Договором, в порядке и на условиях, установленных настоящим Договором. 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2.1.2. Принять Объекты по Акту приема-передачи в порядке и сроки, предусмотренные настоящим Договором.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Объекты. Расходы по государственной регистрации перехода прав</w:t>
      </w:r>
      <w:r w:rsidR="005E01AA" w:rsidRPr="000720F1">
        <w:rPr>
          <w:rFonts w:ascii="Times New Roman" w:hAnsi="Times New Roman" w:cs="Times New Roman"/>
          <w:sz w:val="24"/>
          <w:szCs w:val="24"/>
        </w:rPr>
        <w:t xml:space="preserve">а на </w:t>
      </w:r>
      <w:r w:rsidR="00AC6977" w:rsidRPr="000720F1">
        <w:rPr>
          <w:rFonts w:ascii="Times New Roman" w:hAnsi="Times New Roman" w:cs="Times New Roman"/>
          <w:sz w:val="24"/>
          <w:szCs w:val="24"/>
        </w:rPr>
        <w:t>Объекты</w:t>
      </w:r>
      <w:r w:rsidR="005E01AA" w:rsidRPr="000720F1">
        <w:rPr>
          <w:rFonts w:ascii="Times New Roman" w:hAnsi="Times New Roman" w:cs="Times New Roman"/>
          <w:sz w:val="24"/>
          <w:szCs w:val="24"/>
        </w:rPr>
        <w:t xml:space="preserve"> </w:t>
      </w:r>
      <w:r w:rsidR="00131265" w:rsidRPr="000720F1">
        <w:rPr>
          <w:rFonts w:ascii="Times New Roman" w:hAnsi="Times New Roman" w:cs="Times New Roman"/>
          <w:sz w:val="24"/>
          <w:szCs w:val="24"/>
        </w:rPr>
        <w:t>несёт Покупатель.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0720F1">
        <w:rPr>
          <w:rFonts w:ascii="Times New Roman" w:hAnsi="Times New Roman" w:cs="Times New Roman"/>
          <w:sz w:val="24"/>
          <w:szCs w:val="24"/>
        </w:rPr>
        <w:t>Осуществить действия, необходимые для государственной регистрации перехода прав на Объекты от Продавца к Покупателю, в том числе действия по подаче всех документов, необходимых для государственной регистрации перехода прав на Объекты в соответствии с требованиями действующего законодательства, либо оформить доверенность на представителя Покупателя и передать ему все вышеуказанные документы, в срок не позднее 15 (Пятнадцати) рабочих дней с момента полной оплаты</w:t>
      </w:r>
      <w:proofErr w:type="gramEnd"/>
      <w:r w:rsidRPr="000720F1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2.2.2.Передать Объекты Покупателю по Акту приема-передачи в течение 15 (пятнадцати) рабочих дней с момента полной оплаты по настоящему Договору.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2.3. После фактической передачи Объектов по Акту приема-передачи от Продавца Покупателю и после государственной регистрации перехода прав Покупатель имеет право осуществлять в отношении Объектов все действия, не запрещенные действующим законодательством Российской Федерации.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3. Цена и порядок расчетов.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2859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EA1060" w:rsidRPr="000720F1">
        <w:rPr>
          <w:rFonts w:ascii="Times New Roman" w:hAnsi="Times New Roman" w:cs="Times New Roman"/>
          <w:sz w:val="24"/>
          <w:szCs w:val="24"/>
        </w:rPr>
        <w:t>О</w:t>
      </w:r>
      <w:r w:rsidR="009F4AF7" w:rsidRPr="000720F1">
        <w:rPr>
          <w:rFonts w:ascii="Times New Roman" w:hAnsi="Times New Roman" w:cs="Times New Roman"/>
          <w:sz w:val="24"/>
          <w:szCs w:val="24"/>
        </w:rPr>
        <w:t xml:space="preserve">бъектов составляет </w:t>
      </w:r>
      <w:proofErr w:type="spellStart"/>
      <w:r w:rsidR="009F4AF7" w:rsidRPr="000720F1">
        <w:rPr>
          <w:rFonts w:ascii="Times New Roman" w:hAnsi="Times New Roman" w:cs="Times New Roman"/>
          <w:sz w:val="24"/>
          <w:szCs w:val="24"/>
        </w:rPr>
        <w:t>_______руб</w:t>
      </w:r>
      <w:proofErr w:type="spellEnd"/>
      <w:r w:rsidR="009F4AF7" w:rsidRPr="000720F1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3.2. Внесенный Покупателем задаток для участия в торгах по продаже имущества </w:t>
      </w:r>
      <w:proofErr w:type="spellStart"/>
      <w:r w:rsidR="000720F1" w:rsidRPr="000720F1">
        <w:rPr>
          <w:rFonts w:ascii="Times New Roman" w:hAnsi="Times New Roman" w:cs="Times New Roman"/>
          <w:sz w:val="24"/>
          <w:szCs w:val="24"/>
        </w:rPr>
        <w:t>Оксанена</w:t>
      </w:r>
      <w:proofErr w:type="spellEnd"/>
      <w:r w:rsidR="000720F1" w:rsidRPr="000720F1">
        <w:rPr>
          <w:rFonts w:ascii="Times New Roman" w:hAnsi="Times New Roman" w:cs="Times New Roman"/>
          <w:sz w:val="24"/>
          <w:szCs w:val="24"/>
        </w:rPr>
        <w:t xml:space="preserve"> А. А</w:t>
      </w:r>
      <w:r w:rsidR="008353EC" w:rsidRPr="000720F1">
        <w:rPr>
          <w:rFonts w:ascii="Times New Roman" w:hAnsi="Times New Roman" w:cs="Times New Roman"/>
          <w:sz w:val="24"/>
          <w:szCs w:val="24"/>
        </w:rPr>
        <w:t>.</w:t>
      </w:r>
      <w:r w:rsidR="001865B6" w:rsidRPr="000720F1">
        <w:rPr>
          <w:rFonts w:ascii="Times New Roman" w:hAnsi="Times New Roman" w:cs="Times New Roman"/>
          <w:sz w:val="24"/>
          <w:szCs w:val="24"/>
        </w:rPr>
        <w:t xml:space="preserve"> </w:t>
      </w:r>
      <w:r w:rsidRPr="000720F1">
        <w:rPr>
          <w:rFonts w:ascii="Times New Roman" w:hAnsi="Times New Roman" w:cs="Times New Roman"/>
          <w:sz w:val="24"/>
          <w:szCs w:val="24"/>
        </w:rPr>
        <w:t xml:space="preserve">в размере____________ руб. засчитывается в счёт оплаты приобретаемых по настоящему Договору Объектов. 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3.3. Покупатель обязуется в течение 30 (Тридцати) календарных дней с момента подписания настоящего Договора </w:t>
      </w:r>
      <w:proofErr w:type="gramStart"/>
      <w:r w:rsidRPr="000720F1">
        <w:rPr>
          <w:rFonts w:ascii="Times New Roman" w:hAnsi="Times New Roman" w:cs="Times New Roman"/>
          <w:sz w:val="24"/>
          <w:szCs w:val="24"/>
        </w:rPr>
        <w:t>оплатить оставшуюся Цену Объектов</w:t>
      </w:r>
      <w:proofErr w:type="gramEnd"/>
      <w:r w:rsidRPr="000720F1">
        <w:rPr>
          <w:rFonts w:ascii="Times New Roman" w:hAnsi="Times New Roman" w:cs="Times New Roman"/>
          <w:sz w:val="24"/>
          <w:szCs w:val="24"/>
        </w:rPr>
        <w:t xml:space="preserve"> в размере ______ руб., путем перечисления денежных средств на расчётный счет Продавца, </w:t>
      </w:r>
      <w:r w:rsidR="00EA1060" w:rsidRPr="000720F1">
        <w:rPr>
          <w:rFonts w:ascii="Times New Roman" w:hAnsi="Times New Roman" w:cs="Times New Roman"/>
          <w:sz w:val="24"/>
          <w:szCs w:val="24"/>
        </w:rPr>
        <w:t>указанный в настоящем Договоре.</w:t>
      </w:r>
    </w:p>
    <w:p w:rsidR="00294F96" w:rsidRPr="000720F1" w:rsidRDefault="00EA106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3.4. Стороны договорились, что до момента оплаты Объектов ипотека </w:t>
      </w:r>
      <w:r w:rsidR="00294F96" w:rsidRPr="000720F1">
        <w:rPr>
          <w:rFonts w:ascii="Times New Roman" w:hAnsi="Times New Roman" w:cs="Times New Roman"/>
          <w:sz w:val="24"/>
          <w:szCs w:val="24"/>
        </w:rPr>
        <w:t>в отношении Объектов для обеспечения исполнения Покупателем его обязанности по оплате Объектов не возникает.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4. Ответственность Сторон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4.2. В случае просрочки Покупателем оплаты </w:t>
      </w:r>
      <w:r w:rsidR="009A5D0D" w:rsidRPr="000720F1">
        <w:rPr>
          <w:rFonts w:ascii="Times New Roman" w:hAnsi="Times New Roman" w:cs="Times New Roman"/>
          <w:sz w:val="24"/>
          <w:szCs w:val="24"/>
        </w:rPr>
        <w:t>Объектов</w:t>
      </w:r>
      <w:r w:rsidR="009F4AF7" w:rsidRPr="000720F1">
        <w:rPr>
          <w:rFonts w:ascii="Times New Roman" w:hAnsi="Times New Roman" w:cs="Times New Roman"/>
          <w:sz w:val="24"/>
          <w:szCs w:val="24"/>
        </w:rPr>
        <w:t xml:space="preserve"> </w:t>
      </w:r>
      <w:r w:rsidRPr="000720F1">
        <w:rPr>
          <w:rFonts w:ascii="Times New Roman" w:hAnsi="Times New Roman" w:cs="Times New Roman"/>
          <w:sz w:val="24"/>
          <w:szCs w:val="24"/>
        </w:rPr>
        <w:t>по сравнению с установленными 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Объектов.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5. Порядок и разрешение споров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5.2. В случае невозможности решения споров путем переговоров, Стороны передают их на рассмотрение в</w:t>
      </w:r>
      <w:r w:rsidR="004E0683" w:rsidRPr="000720F1">
        <w:rPr>
          <w:rFonts w:ascii="Times New Roman" w:hAnsi="Times New Roman" w:cs="Times New Roman"/>
          <w:sz w:val="24"/>
          <w:szCs w:val="24"/>
        </w:rPr>
        <w:t xml:space="preserve"> суде по месту нахождения имущества</w:t>
      </w:r>
      <w:r w:rsidR="00E70555" w:rsidRPr="000720F1">
        <w:rPr>
          <w:rFonts w:ascii="Times New Roman" w:hAnsi="Times New Roman" w:cs="Times New Roman"/>
          <w:sz w:val="24"/>
          <w:szCs w:val="24"/>
        </w:rPr>
        <w:t>, либо по месту нахождения продавца</w:t>
      </w:r>
      <w:r w:rsidRPr="000720F1">
        <w:rPr>
          <w:rFonts w:ascii="Times New Roman" w:hAnsi="Times New Roman" w:cs="Times New Roman"/>
          <w:sz w:val="24"/>
          <w:szCs w:val="24"/>
        </w:rPr>
        <w:t>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79A7" w:rsidRPr="000720F1" w:rsidRDefault="004979A7" w:rsidP="000160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0F1">
        <w:rPr>
          <w:rFonts w:ascii="Times New Roman" w:hAnsi="Times New Roman" w:cs="Times New Roman"/>
          <w:b/>
          <w:sz w:val="24"/>
          <w:szCs w:val="24"/>
        </w:rPr>
        <w:t>Статья 6. Заключительные положения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6.1.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0720F1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0F1">
        <w:rPr>
          <w:rFonts w:ascii="Times New Roman" w:hAnsi="Times New Roman" w:cs="Times New Roman"/>
          <w:sz w:val="24"/>
          <w:szCs w:val="24"/>
        </w:rPr>
        <w:t>6.4.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BE4085" w:rsidRPr="000720F1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8"/>
        <w:gridCol w:w="4963"/>
      </w:tblGrid>
      <w:tr w:rsidR="004E2CFD" w:rsidRPr="000720F1" w:rsidTr="004B0E20">
        <w:tc>
          <w:tcPr>
            <w:tcW w:w="4785" w:type="dxa"/>
          </w:tcPr>
          <w:p w:rsidR="004E2CFD" w:rsidRPr="000720F1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0720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Продавец</w:t>
            </w:r>
            <w:r w:rsidR="004E2CFD" w:rsidRPr="000720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:</w:t>
            </w:r>
          </w:p>
        </w:tc>
        <w:tc>
          <w:tcPr>
            <w:tcW w:w="4786" w:type="dxa"/>
          </w:tcPr>
          <w:p w:rsidR="004E2CFD" w:rsidRPr="000720F1" w:rsidRDefault="004979A7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0720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Покупатель</w:t>
            </w:r>
            <w:r w:rsidR="004E2CFD" w:rsidRPr="000720F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:</w:t>
            </w:r>
          </w:p>
          <w:p w:rsidR="004E2CFD" w:rsidRPr="000720F1" w:rsidRDefault="004E2CFD" w:rsidP="00016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C4A65" w:rsidRPr="000811CD" w:rsidTr="004B0E20">
        <w:tc>
          <w:tcPr>
            <w:tcW w:w="4785" w:type="dxa"/>
          </w:tcPr>
          <w:p w:rsidR="000720F1" w:rsidRDefault="000720F1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Оксанен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Альберт Александрович</w:t>
            </w:r>
            <w:r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0EF4" w:rsidRPr="000720F1" w:rsidRDefault="00CB1055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0720F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(</w:t>
            </w:r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рождения: 22.10.1984 г.р., г. Ленинград, место жительства (регистрации): 198207, г. Санкт-Петербург, пр.</w:t>
            </w:r>
            <w:proofErr w:type="gramEnd"/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>Ленинский, д. 114, кв. 872; ИНН 780725732001, СНИЛС 198-286-484 43</w:t>
            </w:r>
            <w:r w:rsidRPr="000720F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)</w:t>
            </w:r>
            <w:proofErr w:type="gramEnd"/>
          </w:p>
          <w:p w:rsidR="001865B6" w:rsidRPr="000720F1" w:rsidRDefault="001865B6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B80EF4" w:rsidRPr="000720F1" w:rsidRDefault="00B80EF4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720F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расчетный счет № </w:t>
            </w:r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40817810750224537682, в филиале "ЦЕНТРАЛЬНЫЙ" ПАО "СОВКОМБАНК" (БЕРДСК), </w:t>
            </w:r>
            <w:proofErr w:type="gramStart"/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0720F1" w:rsidRPr="000720F1">
              <w:rPr>
                <w:rFonts w:ascii="Times New Roman" w:eastAsia="Calibri" w:hAnsi="Times New Roman" w:cs="Times New Roman"/>
                <w:sz w:val="24"/>
                <w:szCs w:val="24"/>
              </w:rPr>
              <w:t>/с 30101810150040000763, БИК 045004763</w:t>
            </w:r>
          </w:p>
          <w:p w:rsidR="008353EC" w:rsidRPr="000720F1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8353EC" w:rsidRPr="000720F1" w:rsidRDefault="008353EC" w:rsidP="00CA00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873F8D" w:rsidRPr="000720F1" w:rsidRDefault="008353EC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Финансовый</w:t>
            </w:r>
            <w:r w:rsidR="00873F8D"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управляющий</w:t>
            </w: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C4A65" w:rsidRPr="000720F1" w:rsidRDefault="00DE646B" w:rsidP="00E361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</w:t>
            </w:r>
            <w:r w:rsidR="00873F8D"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/</w:t>
            </w:r>
            <w:r w:rsidR="008353EC"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Черняев С. В</w:t>
            </w:r>
            <w:r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./</w:t>
            </w:r>
          </w:p>
        </w:tc>
        <w:tc>
          <w:tcPr>
            <w:tcW w:w="4786" w:type="dxa"/>
          </w:tcPr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873F8D" w:rsidRPr="000720F1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C4A65" w:rsidRPr="00CB1055" w:rsidRDefault="00873F8D" w:rsidP="0087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0F1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_______________________/________________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38" w:rsidRDefault="00CB2438" w:rsidP="00C867B9">
      <w:pPr>
        <w:spacing w:after="0" w:line="240" w:lineRule="auto"/>
      </w:pPr>
      <w:r>
        <w:separator/>
      </w:r>
    </w:p>
  </w:endnote>
  <w:end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38" w:rsidRDefault="00CB2438" w:rsidP="00C867B9">
      <w:pPr>
        <w:spacing w:after="0" w:line="240" w:lineRule="auto"/>
      </w:pPr>
      <w:r>
        <w:separator/>
      </w:r>
    </w:p>
  </w:footnote>
  <w:footnote w:type="continuationSeparator" w:id="0">
    <w:p w:rsidR="00CB2438" w:rsidRDefault="00CB2438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38" w:rsidRPr="00C867B9" w:rsidRDefault="00CB2438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FD0"/>
    <w:rsid w:val="000160CC"/>
    <w:rsid w:val="000422AF"/>
    <w:rsid w:val="000445B0"/>
    <w:rsid w:val="000720F1"/>
    <w:rsid w:val="00075F2C"/>
    <w:rsid w:val="000811CD"/>
    <w:rsid w:val="000B5DD7"/>
    <w:rsid w:val="000C4A65"/>
    <w:rsid w:val="0010756D"/>
    <w:rsid w:val="00122876"/>
    <w:rsid w:val="00126E56"/>
    <w:rsid w:val="00131265"/>
    <w:rsid w:val="00136085"/>
    <w:rsid w:val="001611C7"/>
    <w:rsid w:val="00185B7D"/>
    <w:rsid w:val="001865B6"/>
    <w:rsid w:val="001909E9"/>
    <w:rsid w:val="0019283F"/>
    <w:rsid w:val="00195995"/>
    <w:rsid w:val="001A56BB"/>
    <w:rsid w:val="001D0612"/>
    <w:rsid w:val="001F0D8B"/>
    <w:rsid w:val="0022105C"/>
    <w:rsid w:val="002504A4"/>
    <w:rsid w:val="00264433"/>
    <w:rsid w:val="00267C03"/>
    <w:rsid w:val="00273624"/>
    <w:rsid w:val="00274D21"/>
    <w:rsid w:val="00280DE9"/>
    <w:rsid w:val="00294F96"/>
    <w:rsid w:val="002A3127"/>
    <w:rsid w:val="002A33AB"/>
    <w:rsid w:val="002A6934"/>
    <w:rsid w:val="002E2F98"/>
    <w:rsid w:val="003021D5"/>
    <w:rsid w:val="00347209"/>
    <w:rsid w:val="00362FA3"/>
    <w:rsid w:val="00365182"/>
    <w:rsid w:val="00383BDD"/>
    <w:rsid w:val="00386102"/>
    <w:rsid w:val="003A5DE4"/>
    <w:rsid w:val="003E697C"/>
    <w:rsid w:val="003F7694"/>
    <w:rsid w:val="00400E4C"/>
    <w:rsid w:val="0043105B"/>
    <w:rsid w:val="00473A77"/>
    <w:rsid w:val="00477364"/>
    <w:rsid w:val="00487443"/>
    <w:rsid w:val="004979A7"/>
    <w:rsid w:val="004A23F6"/>
    <w:rsid w:val="004B0E20"/>
    <w:rsid w:val="004C2D7D"/>
    <w:rsid w:val="004D0454"/>
    <w:rsid w:val="004D050C"/>
    <w:rsid w:val="004E0683"/>
    <w:rsid w:val="004E2CFD"/>
    <w:rsid w:val="004E6078"/>
    <w:rsid w:val="00503898"/>
    <w:rsid w:val="00504F72"/>
    <w:rsid w:val="00506746"/>
    <w:rsid w:val="0053631F"/>
    <w:rsid w:val="00536487"/>
    <w:rsid w:val="005620F3"/>
    <w:rsid w:val="005665F8"/>
    <w:rsid w:val="00572F31"/>
    <w:rsid w:val="00577FD0"/>
    <w:rsid w:val="005A0808"/>
    <w:rsid w:val="005A0B8E"/>
    <w:rsid w:val="005B7FB8"/>
    <w:rsid w:val="005E01AA"/>
    <w:rsid w:val="005F6C61"/>
    <w:rsid w:val="0063642E"/>
    <w:rsid w:val="00653062"/>
    <w:rsid w:val="006A3B8B"/>
    <w:rsid w:val="006A5E28"/>
    <w:rsid w:val="006B1E2E"/>
    <w:rsid w:val="006C1475"/>
    <w:rsid w:val="006C4E87"/>
    <w:rsid w:val="006E7971"/>
    <w:rsid w:val="006F6936"/>
    <w:rsid w:val="00755F19"/>
    <w:rsid w:val="007B4162"/>
    <w:rsid w:val="007F0222"/>
    <w:rsid w:val="007F3C25"/>
    <w:rsid w:val="008353EC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E0A1A"/>
    <w:rsid w:val="009F1192"/>
    <w:rsid w:val="009F4AF7"/>
    <w:rsid w:val="00A002D2"/>
    <w:rsid w:val="00A472BF"/>
    <w:rsid w:val="00A8357E"/>
    <w:rsid w:val="00A92637"/>
    <w:rsid w:val="00A97157"/>
    <w:rsid w:val="00AC5115"/>
    <w:rsid w:val="00AC6537"/>
    <w:rsid w:val="00AC6977"/>
    <w:rsid w:val="00AE07FB"/>
    <w:rsid w:val="00AE7813"/>
    <w:rsid w:val="00AF2875"/>
    <w:rsid w:val="00AF4993"/>
    <w:rsid w:val="00B1500A"/>
    <w:rsid w:val="00B15708"/>
    <w:rsid w:val="00B21C2E"/>
    <w:rsid w:val="00B23528"/>
    <w:rsid w:val="00B80EF4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1055"/>
    <w:rsid w:val="00CB2438"/>
    <w:rsid w:val="00CC6D1E"/>
    <w:rsid w:val="00CE7781"/>
    <w:rsid w:val="00D2603E"/>
    <w:rsid w:val="00D57874"/>
    <w:rsid w:val="00DB7F71"/>
    <w:rsid w:val="00DE646B"/>
    <w:rsid w:val="00DE6B9D"/>
    <w:rsid w:val="00E12934"/>
    <w:rsid w:val="00E25119"/>
    <w:rsid w:val="00E257E6"/>
    <w:rsid w:val="00E361BA"/>
    <w:rsid w:val="00E36CFC"/>
    <w:rsid w:val="00E47E0C"/>
    <w:rsid w:val="00E602BE"/>
    <w:rsid w:val="00E70555"/>
    <w:rsid w:val="00E91FD8"/>
    <w:rsid w:val="00E92C73"/>
    <w:rsid w:val="00EA04F2"/>
    <w:rsid w:val="00EA1060"/>
    <w:rsid w:val="00ED5BDD"/>
    <w:rsid w:val="00ED68C5"/>
    <w:rsid w:val="00EE75B6"/>
    <w:rsid w:val="00EF0F3E"/>
    <w:rsid w:val="00EF1AFE"/>
    <w:rsid w:val="00EF7C75"/>
    <w:rsid w:val="00F41529"/>
    <w:rsid w:val="00F5012E"/>
    <w:rsid w:val="00F64010"/>
    <w:rsid w:val="00F81A63"/>
    <w:rsid w:val="00FA01FE"/>
    <w:rsid w:val="00FC10E0"/>
    <w:rsid w:val="00FD7419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chushkina</cp:lastModifiedBy>
  <cp:revision>7</cp:revision>
  <cp:lastPrinted>2017-10-06T13:50:00Z</cp:lastPrinted>
  <dcterms:created xsi:type="dcterms:W3CDTF">2025-02-21T16:01:00Z</dcterms:created>
  <dcterms:modified xsi:type="dcterms:W3CDTF">2026-05-29T05:10:00Z</dcterms:modified>
</cp:coreProperties>
</file>