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02" w:rsidRPr="00B41E5B" w:rsidRDefault="00335A02" w:rsidP="00706DC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41E5B">
        <w:rPr>
          <w:rFonts w:ascii="Times New Roman" w:hAnsi="Times New Roman" w:cs="Times New Roman"/>
          <w:i/>
          <w:sz w:val="20"/>
          <w:szCs w:val="20"/>
        </w:rPr>
        <w:t>Проект договора купли-продажи</w:t>
      </w:r>
    </w:p>
    <w:p w:rsidR="00335A02" w:rsidRPr="009F4050" w:rsidRDefault="00335A02" w:rsidP="00B41E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4050">
        <w:rPr>
          <w:rFonts w:ascii="Times New Roman" w:hAnsi="Times New Roman" w:cs="Times New Roman"/>
          <w:b/>
          <w:sz w:val="20"/>
          <w:szCs w:val="20"/>
        </w:rPr>
        <w:t>«Договор № ___о результатах торгов по продаже  имущества</w:t>
      </w:r>
    </w:p>
    <w:p w:rsidR="00335A02" w:rsidRPr="009F4050" w:rsidRDefault="00706DC7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ab/>
      </w:r>
      <w:r w:rsidRPr="009F4050">
        <w:rPr>
          <w:rFonts w:ascii="Times New Roman" w:hAnsi="Times New Roman" w:cs="Times New Roman"/>
          <w:sz w:val="20"/>
          <w:szCs w:val="20"/>
        </w:rPr>
        <w:tab/>
      </w:r>
      <w:r w:rsidRPr="009F4050">
        <w:rPr>
          <w:rFonts w:ascii="Times New Roman" w:hAnsi="Times New Roman" w:cs="Times New Roman"/>
          <w:sz w:val="20"/>
          <w:szCs w:val="20"/>
        </w:rPr>
        <w:tab/>
      </w:r>
      <w:r w:rsidRPr="009F4050">
        <w:rPr>
          <w:rFonts w:ascii="Times New Roman" w:hAnsi="Times New Roman" w:cs="Times New Roman"/>
          <w:sz w:val="20"/>
          <w:szCs w:val="20"/>
        </w:rPr>
        <w:tab/>
      </w:r>
      <w:r w:rsidRPr="009F4050">
        <w:rPr>
          <w:rFonts w:ascii="Times New Roman" w:hAnsi="Times New Roman" w:cs="Times New Roman"/>
          <w:sz w:val="20"/>
          <w:szCs w:val="20"/>
        </w:rPr>
        <w:tab/>
      </w:r>
      <w:r w:rsidRPr="009F4050">
        <w:rPr>
          <w:rFonts w:ascii="Times New Roman" w:hAnsi="Times New Roman" w:cs="Times New Roman"/>
          <w:sz w:val="20"/>
          <w:szCs w:val="20"/>
        </w:rPr>
        <w:tab/>
      </w:r>
      <w:r w:rsidR="009E4C6E" w:rsidRPr="009F4050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9F4050">
        <w:rPr>
          <w:rFonts w:ascii="Times New Roman" w:hAnsi="Times New Roman" w:cs="Times New Roman"/>
          <w:sz w:val="20"/>
          <w:szCs w:val="20"/>
        </w:rPr>
        <w:tab/>
      </w:r>
      <w:r w:rsidR="00690D4F">
        <w:rPr>
          <w:rFonts w:ascii="Times New Roman" w:hAnsi="Times New Roman" w:cs="Times New Roman"/>
          <w:sz w:val="20"/>
          <w:szCs w:val="20"/>
        </w:rPr>
        <w:tab/>
      </w:r>
      <w:r w:rsidR="00335A02" w:rsidRPr="009F4050">
        <w:rPr>
          <w:rFonts w:ascii="Times New Roman" w:hAnsi="Times New Roman" w:cs="Times New Roman"/>
          <w:sz w:val="20"/>
          <w:szCs w:val="20"/>
        </w:rPr>
        <w:t>«___»______ 20</w:t>
      </w:r>
      <w:r w:rsidR="009F4050" w:rsidRPr="009F4050">
        <w:rPr>
          <w:rFonts w:ascii="Times New Roman" w:hAnsi="Times New Roman" w:cs="Times New Roman"/>
          <w:sz w:val="20"/>
          <w:szCs w:val="20"/>
        </w:rPr>
        <w:t>2</w:t>
      </w:r>
      <w:r w:rsidR="00690D4F">
        <w:rPr>
          <w:rFonts w:ascii="Times New Roman" w:hAnsi="Times New Roman" w:cs="Times New Roman"/>
          <w:sz w:val="20"/>
          <w:szCs w:val="20"/>
        </w:rPr>
        <w:t>5</w:t>
      </w:r>
      <w:r w:rsidR="00335A02" w:rsidRPr="009F4050">
        <w:rPr>
          <w:rFonts w:ascii="Times New Roman" w:hAnsi="Times New Roman" w:cs="Times New Roman"/>
          <w:sz w:val="20"/>
          <w:szCs w:val="20"/>
        </w:rPr>
        <w:t>г.</w:t>
      </w:r>
    </w:p>
    <w:p w:rsidR="000A0F2D" w:rsidRPr="000134D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ab/>
      </w:r>
      <w:r w:rsidR="00B536A8" w:rsidRPr="008642D5">
        <w:rPr>
          <w:rFonts w:ascii="Times New Roman" w:hAnsi="Times New Roman" w:cs="Times New Roman"/>
          <w:sz w:val="20"/>
          <w:szCs w:val="20"/>
        </w:rPr>
        <w:t xml:space="preserve">Организатор торгов – </w:t>
      </w:r>
      <w:r w:rsidR="00690D4F" w:rsidRPr="00690D4F">
        <w:rPr>
          <w:rFonts w:ascii="Times New Roman" w:hAnsi="Times New Roman" w:cs="Times New Roman"/>
          <w:sz w:val="20"/>
          <w:szCs w:val="20"/>
        </w:rPr>
        <w:t xml:space="preserve">конкурсный управляющий ООО «ММК» (ОГРН 1165003053588, ИНН 5003120129; </w:t>
      </w:r>
      <w:proofErr w:type="gramStart"/>
      <w:r w:rsidR="00690D4F" w:rsidRPr="00690D4F">
        <w:rPr>
          <w:rFonts w:ascii="Times New Roman" w:hAnsi="Times New Roman" w:cs="Times New Roman"/>
          <w:sz w:val="20"/>
          <w:szCs w:val="20"/>
        </w:rPr>
        <w:t>142700, Московская обл., Ленинский р-н, г. Видное, Клубный переулок, д.7, пом. 3) Кузнецов Александр Александрович (ИНН 732001976904, СНИЛС ПФ РФ 121-283-683 32, номер в сводном реестре 10069), член Ассоциации Ведущих Арбитражных Управляющих «Достояние» (ОГРН СРО 1117800013000, ИНН СРО 7811290230, адрес: 196191, Санкт-Петербург, площадь Конституции, д. 7, офис 315), действующий на основании Решением Арбитражного суда Московской области по делу № А41-45152</w:t>
      </w:r>
      <w:proofErr w:type="gramEnd"/>
      <w:r w:rsidR="00690D4F" w:rsidRPr="00690D4F">
        <w:rPr>
          <w:rFonts w:ascii="Times New Roman" w:hAnsi="Times New Roman" w:cs="Times New Roman"/>
          <w:sz w:val="20"/>
          <w:szCs w:val="20"/>
        </w:rPr>
        <w:t xml:space="preserve">/20 от 30.08.2021 г., в соответствии с </w:t>
      </w:r>
      <w:r w:rsidR="00690D4F" w:rsidRPr="00690D4F">
        <w:rPr>
          <w:rFonts w:ascii="Times New Roman" w:hAnsi="Times New Roman" w:cs="Times New Roman"/>
          <w:bCs/>
          <w:sz w:val="20"/>
          <w:szCs w:val="20"/>
        </w:rPr>
        <w:t>Положением</w:t>
      </w:r>
      <w:r w:rsidR="00690D4F" w:rsidRPr="00690D4F">
        <w:rPr>
          <w:rFonts w:ascii="Times New Roman" w:hAnsi="Times New Roman" w:cs="Times New Roman"/>
          <w:sz w:val="20"/>
          <w:szCs w:val="20"/>
        </w:rPr>
        <w:t xml:space="preserve"> о порядке, сроках и условиях реализации имуществ</w:t>
      </w:r>
      <w:proofErr w:type="gramStart"/>
      <w:r w:rsidR="00690D4F" w:rsidRPr="00690D4F">
        <w:rPr>
          <w:rFonts w:ascii="Times New Roman" w:hAnsi="Times New Roman" w:cs="Times New Roman"/>
          <w:sz w:val="20"/>
          <w:szCs w:val="20"/>
        </w:rPr>
        <w:t>а ООО</w:t>
      </w:r>
      <w:proofErr w:type="gramEnd"/>
      <w:r w:rsidR="00690D4F" w:rsidRPr="00690D4F">
        <w:rPr>
          <w:rFonts w:ascii="Times New Roman" w:hAnsi="Times New Roman" w:cs="Times New Roman"/>
          <w:sz w:val="20"/>
          <w:szCs w:val="20"/>
        </w:rPr>
        <w:t xml:space="preserve"> «ММК», утвержденного протоколом собрания кредиторов от 31.03.2025</w:t>
      </w:r>
      <w:r w:rsidRPr="000134D0">
        <w:rPr>
          <w:rFonts w:ascii="Times New Roman" w:hAnsi="Times New Roman" w:cs="Times New Roman"/>
          <w:snapToGrid w:val="0"/>
          <w:sz w:val="20"/>
          <w:szCs w:val="20"/>
        </w:rPr>
        <w:t xml:space="preserve">, с одной стороны и </w:t>
      </w:r>
    </w:p>
    <w:p w:rsidR="00335A02" w:rsidRPr="009F4050" w:rsidRDefault="000A0F2D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4D0">
        <w:rPr>
          <w:rFonts w:ascii="Times New Roman" w:hAnsi="Times New Roman" w:cs="Times New Roman"/>
          <w:snapToGrid w:val="0"/>
          <w:sz w:val="20"/>
          <w:szCs w:val="20"/>
        </w:rPr>
        <w:t>______________</w:t>
      </w:r>
      <w:r w:rsidR="00335A02" w:rsidRPr="000134D0">
        <w:rPr>
          <w:rStyle w:val="paragraph"/>
          <w:rFonts w:ascii="Times New Roman" w:hAnsi="Times New Roman" w:cs="Times New Roman"/>
          <w:sz w:val="20"/>
          <w:szCs w:val="20"/>
        </w:rPr>
        <w:t xml:space="preserve"> в лице </w:t>
      </w:r>
      <w:r w:rsidRPr="000134D0">
        <w:rPr>
          <w:rStyle w:val="paragraph"/>
          <w:rFonts w:ascii="Times New Roman" w:hAnsi="Times New Roman" w:cs="Times New Roman"/>
          <w:sz w:val="20"/>
          <w:szCs w:val="20"/>
        </w:rPr>
        <w:t>______________________</w:t>
      </w:r>
      <w:r w:rsidR="00335A02" w:rsidRPr="000134D0">
        <w:rPr>
          <w:rStyle w:val="paragraph"/>
          <w:rFonts w:ascii="Times New Roman" w:hAnsi="Times New Roman" w:cs="Times New Roman"/>
          <w:sz w:val="20"/>
          <w:szCs w:val="20"/>
        </w:rPr>
        <w:t>, действующего</w:t>
      </w:r>
      <w:proofErr w:type="gramStart"/>
      <w:r w:rsidR="00335A02" w:rsidRPr="000134D0">
        <w:rPr>
          <w:rStyle w:val="paragraph"/>
          <w:rFonts w:ascii="Times New Roman" w:hAnsi="Times New Roman" w:cs="Times New Roman"/>
          <w:sz w:val="20"/>
          <w:szCs w:val="20"/>
        </w:rPr>
        <w:t xml:space="preserve"> (-</w:t>
      </w:r>
      <w:proofErr w:type="gramEnd"/>
      <w:r w:rsidR="00335A02" w:rsidRPr="000134D0">
        <w:rPr>
          <w:rStyle w:val="paragraph"/>
          <w:rFonts w:ascii="Times New Roman" w:hAnsi="Times New Roman" w:cs="Times New Roman"/>
          <w:sz w:val="20"/>
          <w:szCs w:val="20"/>
        </w:rPr>
        <w:t xml:space="preserve">ей) на основании </w:t>
      </w:r>
      <w:r w:rsidRPr="000134D0">
        <w:rPr>
          <w:rStyle w:val="paragraph"/>
          <w:rFonts w:ascii="Times New Roman" w:hAnsi="Times New Roman" w:cs="Times New Roman"/>
          <w:sz w:val="20"/>
          <w:szCs w:val="20"/>
        </w:rPr>
        <w:t>________________________</w:t>
      </w:r>
      <w:r w:rsidR="00335A02" w:rsidRPr="000134D0">
        <w:rPr>
          <w:rStyle w:val="paragraph"/>
          <w:rFonts w:ascii="Times New Roman" w:hAnsi="Times New Roman" w:cs="Times New Roman"/>
          <w:sz w:val="20"/>
          <w:szCs w:val="20"/>
        </w:rPr>
        <w:t>, именуемое (-</w:t>
      </w:r>
      <w:proofErr w:type="spellStart"/>
      <w:r w:rsidR="00335A02" w:rsidRPr="000134D0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="00335A02" w:rsidRPr="000134D0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="00335A02" w:rsidRPr="000134D0">
        <w:rPr>
          <w:rFonts w:ascii="Times New Roman" w:hAnsi="Times New Roman" w:cs="Times New Roman"/>
          <w:snapToGrid w:val="0"/>
          <w:sz w:val="20"/>
          <w:szCs w:val="20"/>
        </w:rPr>
        <w:t xml:space="preserve">«Покупатель», </w:t>
      </w:r>
      <w:r w:rsidR="00335A02" w:rsidRPr="000134D0">
        <w:rPr>
          <w:rFonts w:ascii="Times New Roman" w:hAnsi="Times New Roman" w:cs="Times New Roman"/>
          <w:sz w:val="20"/>
          <w:szCs w:val="20"/>
        </w:rPr>
        <w:t xml:space="preserve"> на основании Протокола об определении победителя торгов, проведенных организатором</w:t>
      </w:r>
      <w:r w:rsidR="00335A02" w:rsidRPr="009F4050">
        <w:rPr>
          <w:rFonts w:ascii="Times New Roman" w:hAnsi="Times New Roman" w:cs="Times New Roman"/>
          <w:sz w:val="20"/>
          <w:szCs w:val="20"/>
        </w:rPr>
        <w:t xml:space="preserve"> торгов ___. _________.20</w:t>
      </w:r>
      <w:r w:rsidR="006F2806">
        <w:rPr>
          <w:rFonts w:ascii="Times New Roman" w:hAnsi="Times New Roman" w:cs="Times New Roman"/>
          <w:sz w:val="20"/>
          <w:szCs w:val="20"/>
        </w:rPr>
        <w:t>2</w:t>
      </w:r>
      <w:r w:rsidR="00D6734B">
        <w:rPr>
          <w:rFonts w:ascii="Times New Roman" w:hAnsi="Times New Roman" w:cs="Times New Roman"/>
          <w:sz w:val="20"/>
          <w:szCs w:val="20"/>
        </w:rPr>
        <w:t>5</w:t>
      </w:r>
      <w:r w:rsidR="00335A02" w:rsidRPr="009F4050">
        <w:rPr>
          <w:rFonts w:ascii="Times New Roman" w:hAnsi="Times New Roman" w:cs="Times New Roman"/>
          <w:sz w:val="20"/>
          <w:szCs w:val="20"/>
        </w:rPr>
        <w:t>г. с ___ часов ___ минут до ___ часов ___ минут  подписали настоящий договор о нижеследующем:</w:t>
      </w:r>
    </w:p>
    <w:p w:rsidR="00335A02" w:rsidRPr="009F4050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4050">
        <w:rPr>
          <w:rFonts w:ascii="Times New Roman" w:hAnsi="Times New Roman" w:cs="Times New Roman"/>
          <w:b/>
          <w:sz w:val="20"/>
          <w:szCs w:val="20"/>
        </w:rPr>
        <w:t>1. Предмет договора.</w:t>
      </w:r>
    </w:p>
    <w:p w:rsidR="00335A02" w:rsidRPr="00B536A8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1.1. Организатор торгов, действующий от имени и по поручению Продавца, передает в собственность Покупателю</w:t>
      </w:r>
      <w:r w:rsidRPr="000134D0">
        <w:rPr>
          <w:rFonts w:ascii="Times New Roman" w:hAnsi="Times New Roman" w:cs="Times New Roman"/>
          <w:sz w:val="20"/>
          <w:szCs w:val="20"/>
        </w:rPr>
        <w:t xml:space="preserve">, а </w:t>
      </w:r>
      <w:r w:rsidRPr="00B536A8">
        <w:rPr>
          <w:rFonts w:ascii="Times New Roman" w:hAnsi="Times New Roman" w:cs="Times New Roman"/>
          <w:sz w:val="20"/>
          <w:szCs w:val="20"/>
        </w:rPr>
        <w:t>Покупатель обязуется принять и оплатить следующее имущество:</w:t>
      </w:r>
    </w:p>
    <w:p w:rsidR="00335A02" w:rsidRPr="00B536A8" w:rsidRDefault="00B41E5B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36A8">
        <w:rPr>
          <w:rFonts w:ascii="Times New Roman" w:hAnsi="Times New Roman" w:cs="Times New Roman"/>
          <w:b/>
          <w:bCs/>
          <w:sz w:val="20"/>
          <w:szCs w:val="20"/>
        </w:rPr>
        <w:t>Лот №1</w:t>
      </w:r>
      <w:r w:rsidRPr="00B536A8">
        <w:rPr>
          <w:rFonts w:ascii="Times New Roman" w:hAnsi="Times New Roman" w:cs="Times New Roman"/>
          <w:sz w:val="20"/>
          <w:szCs w:val="20"/>
        </w:rPr>
        <w:t>:</w:t>
      </w:r>
      <w:r w:rsidR="00335A02" w:rsidRPr="00B536A8">
        <w:rPr>
          <w:rFonts w:ascii="Times New Roman" w:hAnsi="Times New Roman" w:cs="Times New Roman"/>
          <w:sz w:val="20"/>
          <w:szCs w:val="20"/>
        </w:rPr>
        <w:t>.</w:t>
      </w:r>
    </w:p>
    <w:p w:rsidR="00335A02" w:rsidRPr="009F4050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4050">
        <w:rPr>
          <w:rFonts w:ascii="Times New Roman" w:hAnsi="Times New Roman" w:cs="Times New Roman"/>
          <w:b/>
          <w:sz w:val="20"/>
          <w:szCs w:val="20"/>
        </w:rPr>
        <w:t>2. Стоимость имущества и порядок его оплаты.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2.1. Общая стоимость имущества составляет</w:t>
      </w:r>
      <w:proofErr w:type="gramStart"/>
      <w:r w:rsidRPr="009F4050">
        <w:rPr>
          <w:rFonts w:ascii="Times New Roman" w:hAnsi="Times New Roman" w:cs="Times New Roman"/>
          <w:sz w:val="20"/>
          <w:szCs w:val="20"/>
        </w:rPr>
        <w:t xml:space="preserve"> _________ (_______________________) </w:t>
      </w:r>
      <w:proofErr w:type="gramEnd"/>
      <w:r w:rsidRPr="009F4050">
        <w:rPr>
          <w:rFonts w:ascii="Times New Roman" w:hAnsi="Times New Roman" w:cs="Times New Roman"/>
          <w:sz w:val="20"/>
          <w:szCs w:val="20"/>
        </w:rPr>
        <w:t xml:space="preserve">рублей ___ коп. 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2.2. Задаток в сумме</w:t>
      </w:r>
      <w:proofErr w:type="gramStart"/>
      <w:r w:rsidRPr="009F4050">
        <w:rPr>
          <w:rFonts w:ascii="Times New Roman" w:hAnsi="Times New Roman" w:cs="Times New Roman"/>
          <w:sz w:val="20"/>
          <w:szCs w:val="20"/>
        </w:rPr>
        <w:t xml:space="preserve"> ________________ (_________________________) </w:t>
      </w:r>
      <w:proofErr w:type="gramEnd"/>
      <w:r w:rsidRPr="009F4050">
        <w:rPr>
          <w:rFonts w:ascii="Times New Roman" w:hAnsi="Times New Roman" w:cs="Times New Roman"/>
          <w:sz w:val="20"/>
          <w:szCs w:val="20"/>
        </w:rPr>
        <w:t>рублей, перечисленный покупателем по Договору о задатке № ____ от ___.___.20</w:t>
      </w:r>
      <w:r w:rsidR="009F4050" w:rsidRPr="009F4050">
        <w:rPr>
          <w:rFonts w:ascii="Times New Roman" w:hAnsi="Times New Roman" w:cs="Times New Roman"/>
          <w:sz w:val="20"/>
          <w:szCs w:val="20"/>
        </w:rPr>
        <w:t>2</w:t>
      </w:r>
      <w:r w:rsidR="001F035D">
        <w:rPr>
          <w:rFonts w:ascii="Times New Roman" w:hAnsi="Times New Roman" w:cs="Times New Roman"/>
          <w:sz w:val="20"/>
          <w:szCs w:val="20"/>
        </w:rPr>
        <w:t>5</w:t>
      </w:r>
      <w:r w:rsidRPr="009F4050">
        <w:rPr>
          <w:rFonts w:ascii="Times New Roman" w:hAnsi="Times New Roman" w:cs="Times New Roman"/>
          <w:sz w:val="20"/>
          <w:szCs w:val="20"/>
        </w:rPr>
        <w:t>г.  (далее – «Договор о задатке»), засчитывается в счет оплаты имущества.</w:t>
      </w:r>
    </w:p>
    <w:p w:rsidR="00335A02" w:rsidRPr="00152B33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 xml:space="preserve">2.3. За вычетом </w:t>
      </w:r>
      <w:r w:rsidRPr="00152B33">
        <w:rPr>
          <w:rFonts w:ascii="Times New Roman" w:hAnsi="Times New Roman" w:cs="Times New Roman"/>
          <w:sz w:val="20"/>
          <w:szCs w:val="20"/>
        </w:rPr>
        <w:t>суммы задатка Покупатель обязан уплатить</w:t>
      </w:r>
      <w:proofErr w:type="gramStart"/>
      <w:r w:rsidRPr="00152B33">
        <w:rPr>
          <w:rFonts w:ascii="Times New Roman" w:hAnsi="Times New Roman" w:cs="Times New Roman"/>
          <w:sz w:val="20"/>
          <w:szCs w:val="20"/>
        </w:rPr>
        <w:t xml:space="preserve"> _________ (_________________) </w:t>
      </w:r>
      <w:proofErr w:type="gramEnd"/>
      <w:r w:rsidRPr="00152B33">
        <w:rPr>
          <w:rFonts w:ascii="Times New Roman" w:hAnsi="Times New Roman" w:cs="Times New Roman"/>
          <w:sz w:val="20"/>
          <w:szCs w:val="20"/>
        </w:rPr>
        <w:t>рублей ___ коп.</w:t>
      </w:r>
    </w:p>
    <w:p w:rsidR="002735B0" w:rsidRPr="00B536A8" w:rsidRDefault="00335A02" w:rsidP="00706DC7">
      <w:pPr>
        <w:autoSpaceDE w:val="0"/>
        <w:autoSpaceDN w:val="0"/>
        <w:adjustRightInd w:val="0"/>
        <w:spacing w:after="0" w:line="240" w:lineRule="auto"/>
        <w:jc w:val="both"/>
        <w:rPr>
          <w:rStyle w:val="text"/>
          <w:rFonts w:ascii="Times New Roman" w:hAnsi="Times New Roman" w:cs="Times New Roman"/>
          <w:bCs/>
          <w:sz w:val="20"/>
          <w:szCs w:val="20"/>
        </w:rPr>
      </w:pPr>
      <w:r w:rsidRPr="00152B33">
        <w:rPr>
          <w:rFonts w:ascii="Times New Roman" w:hAnsi="Times New Roman" w:cs="Times New Roman"/>
          <w:sz w:val="20"/>
          <w:szCs w:val="20"/>
        </w:rPr>
        <w:t xml:space="preserve">2.4. </w:t>
      </w:r>
      <w:r w:rsidRPr="00B536A8">
        <w:rPr>
          <w:rFonts w:ascii="Times New Roman" w:hAnsi="Times New Roman" w:cs="Times New Roman"/>
          <w:sz w:val="20"/>
          <w:szCs w:val="20"/>
        </w:rPr>
        <w:t xml:space="preserve">Оплата производится в течение  30 дней с даты подписания договора в безналичном порядке путем перечисления указанной в п. 2.3. настоящего Договора суммы денежных средств по реквизитам: </w:t>
      </w:r>
      <w:r w:rsidR="00152B33" w:rsidRPr="00B536A8">
        <w:rPr>
          <w:rFonts w:ascii="Times New Roman" w:hAnsi="Times New Roman" w:cs="Times New Roman"/>
          <w:sz w:val="20"/>
          <w:szCs w:val="20"/>
        </w:rPr>
        <w:t xml:space="preserve">получатель - </w:t>
      </w:r>
      <w:r w:rsidR="001F035D" w:rsidRPr="001F035D">
        <w:rPr>
          <w:rFonts w:ascii="Times New Roman" w:hAnsi="Times New Roman" w:cs="Times New Roman"/>
          <w:sz w:val="20"/>
          <w:szCs w:val="20"/>
        </w:rPr>
        <w:t xml:space="preserve">ООО «ММК» </w:t>
      </w:r>
      <w:proofErr w:type="gramStart"/>
      <w:r w:rsidR="001F035D" w:rsidRPr="001F035D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1F035D" w:rsidRPr="001F035D">
        <w:rPr>
          <w:rFonts w:ascii="Times New Roman" w:hAnsi="Times New Roman" w:cs="Times New Roman"/>
          <w:sz w:val="20"/>
          <w:szCs w:val="20"/>
        </w:rPr>
        <w:t xml:space="preserve">/с 40702810801850005886 в </w:t>
      </w:r>
      <w:r w:rsidR="001F035D" w:rsidRPr="001F035D">
        <w:rPr>
          <w:rFonts w:ascii="Times New Roman" w:hAnsi="Times New Roman" w:cs="Times New Roman"/>
          <w:bCs/>
          <w:sz w:val="20"/>
          <w:szCs w:val="20"/>
        </w:rPr>
        <w:t xml:space="preserve">АО «Альфа-Банк», </w:t>
      </w:r>
      <w:proofErr w:type="spellStart"/>
      <w:r w:rsidR="001F035D" w:rsidRPr="001F035D">
        <w:rPr>
          <w:rFonts w:ascii="Times New Roman" w:hAnsi="Times New Roman" w:cs="Times New Roman"/>
          <w:sz w:val="20"/>
          <w:szCs w:val="20"/>
        </w:rPr>
        <w:t>кор</w:t>
      </w:r>
      <w:proofErr w:type="spellEnd"/>
      <w:r w:rsidR="001F035D" w:rsidRPr="001F035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1F035D" w:rsidRPr="001F035D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="001F035D" w:rsidRPr="001F035D">
        <w:rPr>
          <w:rFonts w:ascii="Times New Roman" w:hAnsi="Times New Roman" w:cs="Times New Roman"/>
          <w:sz w:val="20"/>
          <w:szCs w:val="20"/>
        </w:rPr>
        <w:t>. 30101810200000000593, БИК 044525593</w:t>
      </w:r>
      <w:r w:rsidR="009E4C6E" w:rsidRPr="00B536A8">
        <w:rPr>
          <w:rFonts w:ascii="Times New Roman" w:hAnsi="Times New Roman" w:cs="Times New Roman"/>
          <w:sz w:val="20"/>
          <w:szCs w:val="20"/>
        </w:rPr>
        <w:t>.</w:t>
      </w:r>
    </w:p>
    <w:p w:rsidR="00335A02" w:rsidRPr="00B536A8" w:rsidRDefault="00335A02" w:rsidP="00706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36A8">
        <w:rPr>
          <w:rFonts w:ascii="Times New Roman" w:hAnsi="Times New Roman" w:cs="Times New Roman"/>
          <w:sz w:val="20"/>
          <w:szCs w:val="20"/>
        </w:rPr>
        <w:t>2.5. Надлежащим выполнением обязательств Покупателя по оплате Имущества является поступление денежных сре</w:t>
      </w:r>
      <w:proofErr w:type="gramStart"/>
      <w:r w:rsidRPr="00B536A8">
        <w:rPr>
          <w:rFonts w:ascii="Times New Roman" w:hAnsi="Times New Roman" w:cs="Times New Roman"/>
          <w:sz w:val="20"/>
          <w:szCs w:val="20"/>
        </w:rPr>
        <w:t>дств  в п</w:t>
      </w:r>
      <w:proofErr w:type="gramEnd"/>
      <w:r w:rsidRPr="00B536A8">
        <w:rPr>
          <w:rFonts w:ascii="Times New Roman" w:hAnsi="Times New Roman" w:cs="Times New Roman"/>
          <w:sz w:val="20"/>
          <w:szCs w:val="20"/>
        </w:rPr>
        <w:t>орядке, сумме и сроки, указанные в п.п. 2.3. и 2.4. настоящего Договора.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36A8">
        <w:rPr>
          <w:rFonts w:ascii="Times New Roman" w:hAnsi="Times New Roman" w:cs="Times New Roman"/>
          <w:sz w:val="20"/>
          <w:szCs w:val="20"/>
        </w:rPr>
        <w:t>2.6. Факт</w:t>
      </w:r>
      <w:r w:rsidRPr="009F4050">
        <w:rPr>
          <w:rFonts w:ascii="Times New Roman" w:hAnsi="Times New Roman" w:cs="Times New Roman"/>
          <w:sz w:val="20"/>
          <w:szCs w:val="20"/>
        </w:rPr>
        <w:t xml:space="preserve"> оплаты имущества удостоверяется выпиской с указанного в п. 2.4. настоящего Договора счета, подтверждающей поступление денежных сре</w:t>
      </w:r>
      <w:proofErr w:type="gramStart"/>
      <w:r w:rsidRPr="009F4050">
        <w:rPr>
          <w:rFonts w:ascii="Times New Roman" w:hAnsi="Times New Roman" w:cs="Times New Roman"/>
          <w:sz w:val="20"/>
          <w:szCs w:val="20"/>
        </w:rPr>
        <w:t>дств  в  сч</w:t>
      </w:r>
      <w:proofErr w:type="gramEnd"/>
      <w:r w:rsidRPr="009F4050">
        <w:rPr>
          <w:rFonts w:ascii="Times New Roman" w:hAnsi="Times New Roman" w:cs="Times New Roman"/>
          <w:sz w:val="20"/>
          <w:szCs w:val="20"/>
        </w:rPr>
        <w:t>ет оплаты Имущества.</w:t>
      </w:r>
    </w:p>
    <w:p w:rsidR="00335A02" w:rsidRPr="009F4050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4050">
        <w:rPr>
          <w:rFonts w:ascii="Times New Roman" w:hAnsi="Times New Roman" w:cs="Times New Roman"/>
          <w:b/>
          <w:sz w:val="20"/>
          <w:szCs w:val="20"/>
        </w:rPr>
        <w:t>3. Передача Имущества.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3.1. Имущество передается по месту его нахождения.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3.2.  Передача Имущества Организатором торгов и принятие его Покупателем осуществляется по подписываемому сторонами передаточному акту или иному документу о передаче.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3.3.   Передача Имущества должна быть осуществлена в течение 5 (пяти) рабочих дней со дня его оплаты.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:rsidR="00335A02" w:rsidRPr="009F4050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5A02" w:rsidRPr="009F4050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4050">
        <w:rPr>
          <w:rFonts w:ascii="Times New Roman" w:hAnsi="Times New Roman" w:cs="Times New Roman"/>
          <w:b/>
          <w:sz w:val="20"/>
          <w:szCs w:val="20"/>
        </w:rPr>
        <w:t>4. Переход права собственности на Имущество.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4.1.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:rsidR="00335A02" w:rsidRPr="009F4050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4050">
        <w:rPr>
          <w:rFonts w:ascii="Times New Roman" w:hAnsi="Times New Roman" w:cs="Times New Roman"/>
          <w:b/>
          <w:sz w:val="20"/>
          <w:szCs w:val="20"/>
        </w:rPr>
        <w:t>5. Ответственность сторон.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5.2. Стороны договорились, что не поступление денежных сре</w:t>
      </w:r>
      <w:proofErr w:type="gramStart"/>
      <w:r w:rsidRPr="009F4050">
        <w:rPr>
          <w:rFonts w:ascii="Times New Roman" w:hAnsi="Times New Roman" w:cs="Times New Roman"/>
          <w:sz w:val="20"/>
          <w:szCs w:val="20"/>
        </w:rPr>
        <w:t>дств в сч</w:t>
      </w:r>
      <w:proofErr w:type="gramEnd"/>
      <w:r w:rsidRPr="009F4050">
        <w:rPr>
          <w:rFonts w:ascii="Times New Roman" w:hAnsi="Times New Roman" w:cs="Times New Roman"/>
          <w:sz w:val="20"/>
          <w:szCs w:val="20"/>
        </w:rPr>
        <w:t>ет оплаты Имущества в сумме и сроки, указанные в п. 2.3. и 2.4. настоящего Договора, считается отказом Покупателя от исполнения обязательств по оплате Имущества. В этом случае организатор торгов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5.3. Настоящий Договор прекращает свое действие с момента направления Организатором торгов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Организатора торгов об отказе в получении Имущества, при этом Покупатель выплачивает продавцу штраф в размере внесенного задатка.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lastRenderedPageBreak/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5.6. В случае уклонения Организатора торгов от фактической передачи Имущества в установленный настоящим Договором срок он уплачивает Победителю торгов пеню в размере 0,1 % от общей стоимости Имущества за каждый день просрочки, но не более 5 % от этой стоимости.</w:t>
      </w:r>
    </w:p>
    <w:p w:rsidR="00335A02" w:rsidRPr="009F4050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4050">
        <w:rPr>
          <w:rFonts w:ascii="Times New Roman" w:hAnsi="Times New Roman" w:cs="Times New Roman"/>
          <w:b/>
          <w:sz w:val="20"/>
          <w:szCs w:val="20"/>
        </w:rPr>
        <w:t>6. Прочие условия.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 w:rsidRPr="009F4050">
        <w:rPr>
          <w:rFonts w:ascii="Times New Roman" w:hAnsi="Times New Roman" w:cs="Times New Roman"/>
          <w:sz w:val="20"/>
          <w:szCs w:val="20"/>
        </w:rPr>
        <w:t>при</w:t>
      </w:r>
      <w:proofErr w:type="gramEnd"/>
      <w:r w:rsidRPr="009F4050">
        <w:rPr>
          <w:rFonts w:ascii="Times New Roman" w:hAnsi="Times New Roman" w:cs="Times New Roman"/>
          <w:sz w:val="20"/>
          <w:szCs w:val="20"/>
        </w:rPr>
        <w:t>: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 xml:space="preserve">- ненадлежащем </w:t>
      </w:r>
      <w:proofErr w:type="gramStart"/>
      <w:r w:rsidRPr="009F4050">
        <w:rPr>
          <w:rFonts w:ascii="Times New Roman" w:hAnsi="Times New Roman" w:cs="Times New Roman"/>
          <w:sz w:val="20"/>
          <w:szCs w:val="20"/>
        </w:rPr>
        <w:t>исполнении</w:t>
      </w:r>
      <w:proofErr w:type="gramEnd"/>
      <w:r w:rsidRPr="009F4050">
        <w:rPr>
          <w:rFonts w:ascii="Times New Roman" w:hAnsi="Times New Roman" w:cs="Times New Roman"/>
          <w:sz w:val="20"/>
          <w:szCs w:val="20"/>
        </w:rPr>
        <w:t xml:space="preserve"> Сторонами своих обязательств;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9F4050">
        <w:rPr>
          <w:rFonts w:ascii="Times New Roman" w:hAnsi="Times New Roman" w:cs="Times New Roman"/>
          <w:sz w:val="20"/>
          <w:szCs w:val="20"/>
        </w:rPr>
        <w:t>расторжении</w:t>
      </w:r>
      <w:proofErr w:type="gramEnd"/>
      <w:r w:rsidRPr="009F4050">
        <w:rPr>
          <w:rFonts w:ascii="Times New Roman" w:hAnsi="Times New Roman" w:cs="Times New Roman"/>
          <w:sz w:val="20"/>
          <w:szCs w:val="20"/>
        </w:rPr>
        <w:t xml:space="preserve"> предусмотренных федеральным законодательством и настоящим Договором случаях;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9F4050">
        <w:rPr>
          <w:rFonts w:ascii="Times New Roman" w:hAnsi="Times New Roman" w:cs="Times New Roman"/>
          <w:sz w:val="20"/>
          <w:szCs w:val="20"/>
        </w:rPr>
        <w:t>возникновении</w:t>
      </w:r>
      <w:proofErr w:type="gramEnd"/>
      <w:r w:rsidRPr="009F4050">
        <w:rPr>
          <w:rFonts w:ascii="Times New Roman" w:hAnsi="Times New Roman" w:cs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 xml:space="preserve">6.6. При </w:t>
      </w:r>
      <w:proofErr w:type="spellStart"/>
      <w:r w:rsidRPr="009F4050">
        <w:rPr>
          <w:rFonts w:ascii="Times New Roman" w:hAnsi="Times New Roman" w:cs="Times New Roman"/>
          <w:sz w:val="20"/>
          <w:szCs w:val="20"/>
        </w:rPr>
        <w:t>неурегулировании</w:t>
      </w:r>
      <w:proofErr w:type="spellEnd"/>
      <w:r w:rsidRPr="009F4050">
        <w:rPr>
          <w:rFonts w:ascii="Times New Roman" w:hAnsi="Times New Roman" w:cs="Times New Roman"/>
          <w:sz w:val="20"/>
          <w:szCs w:val="20"/>
        </w:rPr>
        <w:t xml:space="preserve"> в процессе переговоров спорных вопросов споры разрешаются в суде в порядке, установленном федеральным законодательством.</w:t>
      </w:r>
    </w:p>
    <w:p w:rsidR="00335A02" w:rsidRPr="009F4050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5A02" w:rsidRPr="009F4050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4050">
        <w:rPr>
          <w:rFonts w:ascii="Times New Roman" w:hAnsi="Times New Roman" w:cs="Times New Roman"/>
          <w:b/>
          <w:sz w:val="20"/>
          <w:szCs w:val="20"/>
        </w:rPr>
        <w:t>7. Заключительные положения.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7.1. Настоящий Договор составлен в четырех экземплярах, имеющих одинаковую юридическую силу, 1 экземпляр – для Продавца, 1 экземпляр – для Покупателя, 1 экземпляр – для Организатора торгов, 1 экземпляр – для Учреждения по регистрации прав на недвижимое имущество и сделок с ним.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7.2. Другие условия по усмотрению Сторон: _________________________.</w:t>
      </w:r>
    </w:p>
    <w:p w:rsidR="00335A02" w:rsidRPr="009F4050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050">
        <w:rPr>
          <w:rFonts w:ascii="Times New Roman" w:hAnsi="Times New Roman" w:cs="Times New Roman"/>
          <w:sz w:val="20"/>
          <w:szCs w:val="20"/>
        </w:rPr>
        <w:t>7.3. К настоящему Договору прилагаются: _________________________.</w:t>
      </w:r>
    </w:p>
    <w:p w:rsidR="00236354" w:rsidRDefault="00236354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5A02" w:rsidRPr="009F4050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4050">
        <w:rPr>
          <w:rFonts w:ascii="Times New Roman" w:hAnsi="Times New Roman" w:cs="Times New Roman"/>
          <w:b/>
          <w:sz w:val="20"/>
          <w:szCs w:val="20"/>
        </w:rPr>
        <w:t>Место нахождения и банковские реквизиты сторон.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1103"/>
        <w:gridCol w:w="4580"/>
        <w:gridCol w:w="425"/>
      </w:tblGrid>
      <w:tr w:rsidR="00236354" w:rsidRPr="00236354" w:rsidTr="00DE66A1">
        <w:trPr>
          <w:gridAfter w:val="1"/>
          <w:wAfter w:w="425" w:type="dxa"/>
        </w:trPr>
        <w:tc>
          <w:tcPr>
            <w:tcW w:w="3888" w:type="dxa"/>
          </w:tcPr>
          <w:p w:rsidR="00236354" w:rsidRPr="00236354" w:rsidRDefault="00236354" w:rsidP="00236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5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</w:t>
            </w:r>
          </w:p>
        </w:tc>
        <w:tc>
          <w:tcPr>
            <w:tcW w:w="5683" w:type="dxa"/>
            <w:gridSpan w:val="2"/>
          </w:tcPr>
          <w:p w:rsidR="00236354" w:rsidRPr="00236354" w:rsidRDefault="00236354" w:rsidP="00236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54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</w:t>
            </w:r>
          </w:p>
        </w:tc>
      </w:tr>
      <w:tr w:rsidR="00236354" w:rsidRPr="00236354" w:rsidTr="00DE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1" w:type="dxa"/>
            <w:gridSpan w:val="2"/>
            <w:vMerge w:val="restart"/>
          </w:tcPr>
          <w:p w:rsidR="00236354" w:rsidRPr="00236354" w:rsidRDefault="00B536A8" w:rsidP="00236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642D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торгов – конкурсный управляющий </w:t>
            </w:r>
            <w:r w:rsidR="001F035D" w:rsidRPr="001F035D">
              <w:rPr>
                <w:rFonts w:ascii="Times New Roman" w:hAnsi="Times New Roman" w:cs="Times New Roman"/>
                <w:sz w:val="20"/>
                <w:szCs w:val="20"/>
              </w:rPr>
              <w:t>ООО «ММК» (ОГРН 1165003053588, ИНН 5003120129; 142700, Московская обл., Ленинский р-н, г. Видное, Клубный переулок, д.7, пом. 3) Кузнецов Александр Александрович (ИНН 732001976904, СНИЛС ПФ РФ 121-283-683 32, номер в сводном реестре 10069), член Ассоциации Ведущих Арбитражных Управляющих «Достояние» (ОГРН СРО 1117800013000, ИНН СРО 7811290230, адрес: 196191, Санкт-Петербург, площадь Конституции, д. 7, офис 315</w:t>
            </w:r>
            <w:bookmarkStart w:id="0" w:name="_GoBack"/>
            <w:bookmarkEnd w:id="0"/>
            <w:r w:rsidRPr="008642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236354" w:rsidRPr="00236354" w:rsidRDefault="00236354" w:rsidP="002363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6354" w:rsidRPr="00236354" w:rsidRDefault="00236354" w:rsidP="00236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Конкурсный</w:t>
            </w:r>
            <w:r w:rsidRPr="00236354">
              <w:rPr>
                <w:rFonts w:ascii="Times New Roman" w:hAnsi="Times New Roman" w:cs="Times New Roman"/>
                <w:sz w:val="20"/>
                <w:szCs w:val="20"/>
              </w:rPr>
              <w:t xml:space="preserve"> управляющий</w:t>
            </w:r>
          </w:p>
          <w:p w:rsidR="00236354" w:rsidRPr="00236354" w:rsidRDefault="00236354" w:rsidP="00236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54">
              <w:rPr>
                <w:rFonts w:ascii="Times New Roman" w:hAnsi="Times New Roman" w:cs="Times New Roman"/>
                <w:sz w:val="20"/>
                <w:szCs w:val="20"/>
              </w:rPr>
              <w:t>Кузнецов А.А.</w:t>
            </w:r>
          </w:p>
        </w:tc>
        <w:tc>
          <w:tcPr>
            <w:tcW w:w="5005" w:type="dxa"/>
            <w:gridSpan w:val="2"/>
          </w:tcPr>
          <w:p w:rsidR="00236354" w:rsidRPr="00236354" w:rsidRDefault="00236354" w:rsidP="00236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6354" w:rsidRPr="00236354" w:rsidTr="00DE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1" w:type="dxa"/>
            <w:gridSpan w:val="2"/>
            <w:vMerge/>
          </w:tcPr>
          <w:p w:rsidR="00236354" w:rsidRPr="00236354" w:rsidRDefault="00236354" w:rsidP="00236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  <w:gridSpan w:val="2"/>
          </w:tcPr>
          <w:p w:rsidR="00236354" w:rsidRPr="00236354" w:rsidRDefault="00236354" w:rsidP="00236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354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</w:p>
        </w:tc>
      </w:tr>
      <w:tr w:rsidR="00236354" w:rsidRPr="00236354" w:rsidTr="00DE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1" w:type="dxa"/>
            <w:gridSpan w:val="2"/>
            <w:vMerge/>
          </w:tcPr>
          <w:p w:rsidR="00236354" w:rsidRPr="00236354" w:rsidRDefault="00236354" w:rsidP="00236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  <w:gridSpan w:val="2"/>
          </w:tcPr>
          <w:p w:rsidR="00236354" w:rsidRPr="00236354" w:rsidRDefault="00236354" w:rsidP="00236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354">
              <w:rPr>
                <w:rFonts w:ascii="Times New Roman" w:hAnsi="Times New Roman" w:cs="Times New Roman"/>
                <w:sz w:val="20"/>
                <w:szCs w:val="20"/>
              </w:rPr>
              <w:t>ИНН ___________, КПП _____________, ОГРН_________________</w:t>
            </w:r>
          </w:p>
        </w:tc>
      </w:tr>
      <w:tr w:rsidR="00236354" w:rsidRPr="00236354" w:rsidTr="00DE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4991" w:type="dxa"/>
            <w:gridSpan w:val="2"/>
            <w:vMerge/>
          </w:tcPr>
          <w:p w:rsidR="00236354" w:rsidRPr="00236354" w:rsidRDefault="00236354" w:rsidP="002363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5" w:type="dxa"/>
            <w:gridSpan w:val="2"/>
          </w:tcPr>
          <w:p w:rsidR="00236354" w:rsidRPr="00236354" w:rsidRDefault="00236354" w:rsidP="00236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635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236354">
              <w:rPr>
                <w:rFonts w:ascii="Times New Roman" w:hAnsi="Times New Roman" w:cs="Times New Roman"/>
                <w:sz w:val="20"/>
                <w:szCs w:val="20"/>
              </w:rPr>
              <w:t>/с № ______________________________,</w:t>
            </w:r>
          </w:p>
          <w:p w:rsidR="00236354" w:rsidRPr="00236354" w:rsidRDefault="00236354" w:rsidP="00236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354"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 w:rsidRPr="00236354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236354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 в ________________________________________ </w:t>
            </w:r>
          </w:p>
          <w:p w:rsidR="00236354" w:rsidRPr="00236354" w:rsidRDefault="00236354" w:rsidP="00236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54">
              <w:rPr>
                <w:rFonts w:ascii="Times New Roman" w:hAnsi="Times New Roman" w:cs="Times New Roman"/>
                <w:sz w:val="20"/>
                <w:szCs w:val="20"/>
              </w:rPr>
              <w:t>БИК ____________________</w:t>
            </w:r>
          </w:p>
          <w:p w:rsidR="00236354" w:rsidRPr="00236354" w:rsidRDefault="00236354" w:rsidP="002363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354" w:rsidRPr="00236354" w:rsidRDefault="00236354" w:rsidP="002363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_________________/_____________________/</w:t>
            </w:r>
          </w:p>
        </w:tc>
      </w:tr>
    </w:tbl>
    <w:p w:rsidR="009E4C6E" w:rsidRPr="009F4050" w:rsidRDefault="009E4C6E" w:rsidP="009E4C6E">
      <w:pPr>
        <w:rPr>
          <w:rFonts w:ascii="Times New Roman" w:hAnsi="Times New Roman" w:cs="Times New Roman"/>
          <w:sz w:val="20"/>
          <w:szCs w:val="20"/>
        </w:rPr>
      </w:pPr>
    </w:p>
    <w:p w:rsidR="00940621" w:rsidRPr="009F4050" w:rsidRDefault="00940621">
      <w:pPr>
        <w:rPr>
          <w:rFonts w:ascii="Times New Roman" w:hAnsi="Times New Roman" w:cs="Times New Roman"/>
          <w:sz w:val="20"/>
          <w:szCs w:val="20"/>
        </w:rPr>
      </w:pPr>
    </w:p>
    <w:sectPr w:rsidR="00940621" w:rsidRPr="009F4050" w:rsidSect="001E0E5C">
      <w:pgSz w:w="11906" w:h="16838"/>
      <w:pgMar w:top="709" w:right="96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A02"/>
    <w:rsid w:val="000134D0"/>
    <w:rsid w:val="00034334"/>
    <w:rsid w:val="00081B7E"/>
    <w:rsid w:val="000A0F2D"/>
    <w:rsid w:val="000A74B9"/>
    <w:rsid w:val="000D5171"/>
    <w:rsid w:val="000E10CD"/>
    <w:rsid w:val="00152B33"/>
    <w:rsid w:val="001F035D"/>
    <w:rsid w:val="002067A5"/>
    <w:rsid w:val="00236354"/>
    <w:rsid w:val="002439DB"/>
    <w:rsid w:val="002735B0"/>
    <w:rsid w:val="002833F2"/>
    <w:rsid w:val="00335A02"/>
    <w:rsid w:val="003536A3"/>
    <w:rsid w:val="003603C6"/>
    <w:rsid w:val="00372775"/>
    <w:rsid w:val="003C309F"/>
    <w:rsid w:val="003F4D33"/>
    <w:rsid w:val="00443144"/>
    <w:rsid w:val="005E6F86"/>
    <w:rsid w:val="005F25ED"/>
    <w:rsid w:val="00690D4F"/>
    <w:rsid w:val="006F2806"/>
    <w:rsid w:val="00706DC7"/>
    <w:rsid w:val="008A4895"/>
    <w:rsid w:val="00926081"/>
    <w:rsid w:val="00940621"/>
    <w:rsid w:val="009E4C6E"/>
    <w:rsid w:val="009F4050"/>
    <w:rsid w:val="00A7349A"/>
    <w:rsid w:val="00AF315A"/>
    <w:rsid w:val="00B362EB"/>
    <w:rsid w:val="00B41E5B"/>
    <w:rsid w:val="00B536A8"/>
    <w:rsid w:val="00C06D5C"/>
    <w:rsid w:val="00C34ECC"/>
    <w:rsid w:val="00C84D20"/>
    <w:rsid w:val="00D6734B"/>
    <w:rsid w:val="00D94AA3"/>
    <w:rsid w:val="00E463E5"/>
    <w:rsid w:val="00E77B25"/>
    <w:rsid w:val="00EC49FB"/>
    <w:rsid w:val="00F22528"/>
    <w:rsid w:val="00F5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0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335A02"/>
  </w:style>
  <w:style w:type="paragraph" w:styleId="a3">
    <w:name w:val="Normal (Web)"/>
    <w:basedOn w:val="a"/>
    <w:uiPriority w:val="99"/>
    <w:unhideWhenUsed/>
    <w:rsid w:val="0033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335A02"/>
  </w:style>
  <w:style w:type="paragraph" w:styleId="a4">
    <w:name w:val="List Paragraph"/>
    <w:basedOn w:val="a"/>
    <w:uiPriority w:val="34"/>
    <w:qFormat/>
    <w:rsid w:val="00C06D5C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C06D5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articletext">
    <w:name w:val="b-article__text"/>
    <w:basedOn w:val="a"/>
    <w:rsid w:val="000D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6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</cp:lastModifiedBy>
  <cp:revision>31</cp:revision>
  <dcterms:created xsi:type="dcterms:W3CDTF">2014-06-23T06:26:00Z</dcterms:created>
  <dcterms:modified xsi:type="dcterms:W3CDTF">2025-09-12T08:59:00Z</dcterms:modified>
</cp:coreProperties>
</file>