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color w:val="000000"/>
          <w:lang w:val="ru-RU"/>
        </w:rPr>
        <w:t>ПРОТОКОЛ №</w:t>
      </w:r>
      <w:r w:rsidRPr="00E24438">
        <w:rPr>
          <w:rFonts w:ascii="Times New Roman" w:hAnsi="Times New Roman"/>
          <w:b/>
          <w:i/>
          <w:color w:val="000000"/>
          <w:lang w:val="ru-RU"/>
        </w:rPr>
        <w:t>196024-МЭТС/702</w:t>
      </w:r>
    </w:p>
    <w:p w:rsidR="009C1993" w:rsidRPr="00E24438" w:rsidRDefault="00E24438">
      <w:pPr>
        <w:spacing w:before="269" w:after="269"/>
        <w:ind w:left="120"/>
        <w:jc w:val="center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E24438">
        <w:rPr>
          <w:lang w:val="ru-RU"/>
        </w:rPr>
        <w:br/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E24438">
        <w:rPr>
          <w:rFonts w:ascii="Times New Roman" w:hAnsi="Times New Roman"/>
          <w:b/>
          <w:i/>
          <w:color w:val="000000"/>
          <w:lang w:val="ru-RU"/>
        </w:rPr>
        <w:t>702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E24438">
        <w:rPr>
          <w:rFonts w:ascii="Times New Roman" w:hAnsi="Times New Roman"/>
          <w:b/>
          <w:i/>
          <w:color w:val="000000"/>
          <w:lang w:val="ru-RU"/>
        </w:rPr>
        <w:t>"10" апреля 2026 г.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color w:val="000000"/>
          <w:lang w:val="ru-RU"/>
        </w:rPr>
        <w:t xml:space="preserve">Настоящий </w:t>
      </w:r>
      <w:r w:rsidRPr="00E24438">
        <w:rPr>
          <w:rFonts w:ascii="Times New Roman" w:hAnsi="Times New Roman"/>
          <w:b/>
          <w:color w:val="000000"/>
          <w:lang w:val="ru-RU"/>
        </w:rPr>
        <w:t>протокол подписан в подтверждение следующего: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E24438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E24438">
        <w:rPr>
          <w:rFonts w:ascii="Times New Roman" w:hAnsi="Times New Roman"/>
          <w:color w:val="000000"/>
          <w:lang w:val="ru-RU"/>
        </w:rPr>
        <w:t xml:space="preserve"> от </w:t>
      </w:r>
      <w:r w:rsidRPr="00E24438">
        <w:rPr>
          <w:rFonts w:ascii="Times New Roman" w:hAnsi="Times New Roman"/>
          <w:b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>"21" февраля 2026 г.</w:t>
      </w:r>
      <w:r w:rsidRPr="00E24438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Абрамов Владимир Иванович 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</w:p>
    <w:p w:rsidR="009C1993" w:rsidRPr="00E24438" w:rsidRDefault="00E24438">
      <w:pPr>
        <w:spacing w:before="269" w:after="269"/>
        <w:ind w:left="120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Собс</w:t>
      </w:r>
      <w:r w:rsidRPr="00E24438">
        <w:rPr>
          <w:rFonts w:ascii="Times New Roman" w:hAnsi="Times New Roman"/>
          <w:color w:val="000000"/>
          <w:u w:val="single"/>
          <w:lang w:val="ru-RU"/>
        </w:rPr>
        <w:t>твенники продаваемых вещей (предмета торгов):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9C1993" w:rsidRPr="00E24438" w:rsidRDefault="00E24438">
      <w:pPr>
        <w:spacing w:before="269" w:after="269"/>
        <w:ind w:left="120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Наименования арбитражных судов, рассматривающего дело о несостоятельности (банкротстве):</w:t>
      </w:r>
      <w:r w:rsidRPr="00E24438">
        <w:rPr>
          <w:rFonts w:ascii="Times New Roman" w:hAnsi="Times New Roman"/>
          <w:b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Арбитражный суд Удмуртской Республики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№ дел о банкротстве: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А71-10056/2017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Арбитражные у</w:t>
      </w:r>
      <w:r w:rsidRPr="00E24438">
        <w:rPr>
          <w:rFonts w:ascii="Times New Roman" w:hAnsi="Times New Roman"/>
          <w:color w:val="000000"/>
          <w:u w:val="single"/>
          <w:lang w:val="ru-RU"/>
        </w:rPr>
        <w:t>правляющие должника: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>Абрамов Владимир Иванович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E24438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E24438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 xml:space="preserve">Порядок и критерии определения победителя торгов: 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>При участии в торгах по продаже имущества Должника посредство</w:t>
      </w:r>
      <w:r w:rsidRPr="00E24438">
        <w:rPr>
          <w:rFonts w:ascii="Times New Roman" w:hAnsi="Times New Roman"/>
          <w:b/>
          <w:i/>
          <w:color w:val="000000"/>
          <w:lang w:val="ru-RU"/>
        </w:rPr>
        <w:t>м публичного предложения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</w:t>
      </w:r>
      <w:r w:rsidRPr="00E24438">
        <w:rPr>
          <w:rFonts w:ascii="Times New Roman" w:hAnsi="Times New Roman"/>
          <w:b/>
          <w:i/>
          <w:color w:val="000000"/>
          <w:lang w:val="ru-RU"/>
        </w:rPr>
        <w:t>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</w:t>
      </w:r>
      <w:r w:rsidRPr="00E24438">
        <w:rPr>
          <w:rFonts w:ascii="Times New Roman" w:hAnsi="Times New Roman"/>
          <w:b/>
          <w:i/>
          <w:color w:val="000000"/>
          <w:lang w:val="ru-RU"/>
        </w:rPr>
        <w:t>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</w:t>
      </w:r>
      <w:r w:rsidRPr="00E24438">
        <w:rPr>
          <w:rFonts w:ascii="Times New Roman" w:hAnsi="Times New Roman"/>
          <w:b/>
          <w:i/>
          <w:color w:val="000000"/>
          <w:lang w:val="ru-RU"/>
        </w:rPr>
        <w:t>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ржащие равные предложения о цене имущества должника, но не ниже начальной цены продажи </w:t>
      </w:r>
      <w:r w:rsidRPr="00E24438">
        <w:rPr>
          <w:rFonts w:ascii="Times New Roman" w:hAnsi="Times New Roman"/>
          <w:b/>
          <w:i/>
          <w:color w:val="000000"/>
          <w:lang w:val="ru-RU"/>
        </w:rPr>
        <w:lastRenderedPageBreak/>
        <w:t>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</w:t>
      </w:r>
      <w:r w:rsidRPr="00E24438">
        <w:rPr>
          <w:rFonts w:ascii="Times New Roman" w:hAnsi="Times New Roman"/>
          <w:b/>
          <w:i/>
          <w:color w:val="000000"/>
          <w:lang w:val="ru-RU"/>
        </w:rPr>
        <w:t>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 Победител</w:t>
      </w:r>
      <w:r w:rsidRPr="00E24438">
        <w:rPr>
          <w:rFonts w:ascii="Times New Roman" w:hAnsi="Times New Roman"/>
          <w:b/>
          <w:i/>
          <w:color w:val="000000"/>
          <w:lang w:val="ru-RU"/>
        </w:rPr>
        <w:t>ь обязан заключить с продавцом договор купли-продажи (далее - ДКП) в срок, не позднее 5 дней со дня получения предложения КУ о заключении такого договора.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 xml:space="preserve">По лоту № </w:t>
      </w:r>
      <w:r w:rsidRPr="00E24438">
        <w:rPr>
          <w:rFonts w:ascii="Times New Roman" w:hAnsi="Times New Roman"/>
          <w:b/>
          <w:i/>
          <w:color w:val="000000"/>
          <w:lang w:val="ru-RU"/>
        </w:rPr>
        <w:t>702.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u w:val="single"/>
          <w:lang w:val="ru-RU"/>
        </w:rPr>
        <w:t>Предмет торгов:</w:t>
      </w:r>
      <w:r w:rsidRPr="00E24438">
        <w:rPr>
          <w:rFonts w:ascii="Times New Roman" w:hAnsi="Times New Roman"/>
          <w:color w:val="000000"/>
          <w:lang w:val="ru-RU"/>
        </w:rPr>
        <w:t xml:space="preserve"> 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Экскаватор тяжелый </w:t>
      </w:r>
      <w:r>
        <w:rPr>
          <w:rFonts w:ascii="Times New Roman" w:hAnsi="Times New Roman"/>
          <w:b/>
          <w:i/>
          <w:color w:val="000000"/>
        </w:rPr>
        <w:t>Komatsu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РС400-6, 2003 года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Экскаватор тяжелый </w:t>
      </w:r>
      <w:r>
        <w:rPr>
          <w:rFonts w:ascii="Times New Roman" w:hAnsi="Times New Roman"/>
          <w:b/>
          <w:i/>
          <w:color w:val="000000"/>
        </w:rPr>
        <w:t>Koma</w:t>
      </w:r>
      <w:r>
        <w:rPr>
          <w:rFonts w:ascii="Times New Roman" w:hAnsi="Times New Roman"/>
          <w:b/>
          <w:i/>
          <w:color w:val="000000"/>
        </w:rPr>
        <w:t>tsu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РС400-6, 2003 г., 2056УХ/18 (местонахождение: ЯНАО, </w:t>
      </w:r>
      <w:proofErr w:type="spellStart"/>
      <w:r w:rsidRPr="00E24438">
        <w:rPr>
          <w:rFonts w:ascii="Times New Roman" w:hAnsi="Times New Roman"/>
          <w:b/>
          <w:i/>
          <w:color w:val="000000"/>
          <w:lang w:val="ru-RU"/>
        </w:rPr>
        <w:t>г.Новый</w:t>
      </w:r>
      <w:proofErr w:type="spellEnd"/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Уренгой). Частично не комплектен, требует ремонта, не на ходу.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 xml:space="preserve">Начальная цена лота </w:t>
      </w:r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99</w:t>
      </w:r>
      <w:r>
        <w:rPr>
          <w:rFonts w:ascii="Times New Roman" w:hAnsi="Times New Roman"/>
          <w:b/>
          <w:i/>
          <w:color w:val="000000"/>
        </w:rPr>
        <w:t> </w:t>
      </w:r>
      <w:r w:rsidRPr="00E24438">
        <w:rPr>
          <w:rFonts w:ascii="Times New Roman" w:hAnsi="Times New Roman"/>
          <w:b/>
          <w:i/>
          <w:color w:val="000000"/>
          <w:lang w:val="ru-RU"/>
        </w:rPr>
        <w:t>281,25</w:t>
      </w:r>
      <w:r w:rsidRPr="00E24438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>Подали Заявки следующие лица (далее – Заявители):</w:t>
      </w:r>
    </w:p>
    <w:p w:rsidR="009C1993" w:rsidRDefault="00E24438">
      <w:pPr>
        <w:numPr>
          <w:ilvl w:val="0"/>
          <w:numId w:val="1"/>
        </w:numPr>
        <w:spacing w:after="0"/>
        <w:jc w:val="both"/>
      </w:pPr>
      <w:r w:rsidRPr="00E24438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Кишкис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Денис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Алекса</w:t>
      </w:r>
      <w:r>
        <w:rPr>
          <w:rFonts w:ascii="Times New Roman" w:hAnsi="Times New Roman"/>
          <w:b/>
          <w:i/>
          <w:color w:val="000000"/>
        </w:rPr>
        <w:t>ндрович</w:t>
      </w:r>
      <w:proofErr w:type="spellEnd"/>
      <w:r>
        <w:rPr>
          <w:rFonts w:ascii="Times New Roman" w:hAnsi="Times New Roman"/>
          <w:i/>
          <w:color w:val="000000"/>
        </w:rPr>
        <w:t>( ИНН: 770870013951 )</w:t>
      </w:r>
      <w:r>
        <w:rPr>
          <w:rFonts w:ascii="Times New Roman" w:hAnsi="Times New Roman"/>
          <w:color w:val="000000"/>
        </w:rPr>
        <w:t xml:space="preserve"> </w:t>
      </w:r>
    </w:p>
    <w:p w:rsidR="009C1993" w:rsidRDefault="00E24438">
      <w:pPr>
        <w:spacing w:before="269" w:after="269"/>
        <w:ind w:left="960"/>
        <w:jc w:val="both"/>
        <w:rPr>
          <w:rFonts w:ascii="Times New Roman" w:hAnsi="Times New Roman"/>
          <w:color w:val="000000"/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</w:t>
      </w:r>
      <w:r>
        <w:rPr>
          <w:rFonts w:ascii="Times New Roman" w:hAnsi="Times New Roman"/>
          <w:color w:val="000000"/>
        </w:rPr>
        <w:t> </w:t>
      </w:r>
      <w:r w:rsidRPr="00E24438">
        <w:rPr>
          <w:rFonts w:ascii="Times New Roman" w:hAnsi="Times New Roman"/>
          <w:color w:val="000000"/>
          <w:lang w:val="ru-RU"/>
        </w:rPr>
        <w:t xml:space="preserve"> в установленный Сообщением о проведении торгов п</w:t>
      </w:r>
      <w:r w:rsidRPr="00E24438">
        <w:rPr>
          <w:rFonts w:ascii="Times New Roman" w:hAnsi="Times New Roman"/>
          <w:color w:val="000000"/>
          <w:lang w:val="ru-RU"/>
        </w:rPr>
        <w:t>о продаже имущества срок.</w:t>
      </w:r>
    </w:p>
    <w:p w:rsidR="00E24438" w:rsidRPr="00E24438" w:rsidRDefault="00E24438" w:rsidP="00E24438">
      <w:pPr>
        <w:spacing w:before="269" w:after="269"/>
        <w:ind w:left="96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Задаток от заявителя в размере </w:t>
      </w:r>
      <w:r>
        <w:rPr>
          <w:rFonts w:ascii="Times New Roman" w:hAnsi="Times New Roman"/>
          <w:color w:val="000000"/>
          <w:lang w:val="ru-RU"/>
        </w:rPr>
        <w:t>4 715,86</w:t>
      </w:r>
      <w:bookmarkStart w:id="0" w:name="_GoBack"/>
      <w:bookmarkEnd w:id="0"/>
      <w:r>
        <w:rPr>
          <w:rFonts w:ascii="Times New Roman" w:hAnsi="Times New Roman"/>
          <w:color w:val="000000"/>
          <w:lang w:val="ru-RU"/>
        </w:rPr>
        <w:t xml:space="preserve"> рублей поступил на расчетный счет, указанный в Сообщении о проведении, в установленный Сообщением о проведении торгов по продаже имущества срок.</w:t>
      </w:r>
    </w:p>
    <w:p w:rsidR="009C1993" w:rsidRPr="00E24438" w:rsidRDefault="00E24438">
      <w:pPr>
        <w:spacing w:before="269" w:after="269"/>
        <w:ind w:left="96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 xml:space="preserve">К участию в торгах по продаже имущества, составляющего Лот № 702, </w:t>
      </w:r>
      <w:proofErr w:type="spellStart"/>
      <w:r w:rsidRPr="00E24438">
        <w:rPr>
          <w:rFonts w:ascii="Times New Roman" w:hAnsi="Times New Roman"/>
          <w:b/>
          <w:i/>
          <w:color w:val="000000"/>
          <w:lang w:val="ru-RU"/>
        </w:rPr>
        <w:t>Кишкис</w:t>
      </w:r>
      <w:proofErr w:type="spellEnd"/>
      <w:r w:rsidRPr="00E24438">
        <w:rPr>
          <w:rFonts w:ascii="Times New Roman" w:hAnsi="Times New Roman"/>
          <w:b/>
          <w:i/>
          <w:color w:val="000000"/>
          <w:lang w:val="ru-RU"/>
        </w:rPr>
        <w:t xml:space="preserve"> Денис Александрович</w:t>
      </w:r>
      <w:r w:rsidRPr="00E24438">
        <w:rPr>
          <w:rFonts w:ascii="Times New Roman" w:hAnsi="Times New Roman"/>
          <w:color w:val="000000"/>
          <w:lang w:val="ru-RU"/>
        </w:rPr>
        <w:t xml:space="preserve"> допускается и признается участником торгов.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>Организатор торгов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b/>
          <w:i/>
          <w:color w:val="000000"/>
          <w:lang w:val="ru-RU"/>
        </w:rPr>
        <w:t>Абрамов Владимир Иванович</w:t>
      </w:r>
    </w:p>
    <w:p w:rsidR="009C1993" w:rsidRPr="00E24438" w:rsidRDefault="00E24438">
      <w:pPr>
        <w:spacing w:before="269" w:after="269"/>
        <w:ind w:left="120"/>
        <w:jc w:val="both"/>
        <w:rPr>
          <w:lang w:val="ru-RU"/>
        </w:rPr>
      </w:pPr>
      <w:r w:rsidRPr="00E24438">
        <w:rPr>
          <w:rFonts w:ascii="Times New Roman" w:hAnsi="Times New Roman"/>
          <w:color w:val="000000"/>
          <w:lang w:val="ru-RU"/>
        </w:rPr>
        <w:t>_______________ Абрамов Владимир Иванович</w:t>
      </w:r>
    </w:p>
    <w:sectPr w:rsidR="009C1993" w:rsidRPr="00E244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E4326"/>
    <w:multiLevelType w:val="multilevel"/>
    <w:tmpl w:val="71C4C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1993"/>
    <w:rsid w:val="009C1993"/>
    <w:rsid w:val="00E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4ED"/>
  <w15:docId w15:val="{8EBED7F7-4153-467F-8DDB-F2514312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2026-04-10T06:10:00Z</dcterms:created>
  <dcterms:modified xsi:type="dcterms:W3CDTF">2026-04-10T06:11:00Z</dcterms:modified>
</cp:coreProperties>
</file>