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0205BB">
        <w:rPr>
          <w:rFonts w:ascii="Times New Roman" w:hAnsi="Times New Roman"/>
          <w:noProof/>
          <w:sz w:val="24"/>
          <w:szCs w:val="24"/>
        </w:rPr>
        <w:t>______________</w:t>
      </w:r>
      <w:r w:rsidR="00AB7039">
        <w:rPr>
          <w:rFonts w:ascii="Times New Roman" w:hAnsi="Times New Roman"/>
          <w:noProof/>
          <w:sz w:val="24"/>
          <w:szCs w:val="24"/>
        </w:rPr>
        <w:t xml:space="preserve"> 202</w:t>
      </w:r>
      <w:r w:rsidR="002737D7">
        <w:rPr>
          <w:rFonts w:ascii="Times New Roman" w:hAnsi="Times New Roman"/>
          <w:noProof/>
          <w:sz w:val="24"/>
          <w:szCs w:val="24"/>
        </w:rPr>
        <w:t>6</w:t>
      </w:r>
      <w:r w:rsidR="00AB7039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AB70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"ТК"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Зайцева Артура Владимировича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- Югры от 06.10.2025 г. (резолютивная часть объявлена 11.09.2025 г.) по делу № А75-6568/2023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B703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Ханты-Мансийского автономного округа - Югры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AB703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"ТК"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1088608000183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8608053219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860801001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628482, Ханты-Мансийсий АО - Югра, г. Когалым, пре. Волжский, влд. 3, стр. 2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40702810749710002753</w:t>
            </w:r>
            <w:proofErr w:type="gramEnd"/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Волго-Вятский Банк ПАО "Сбербанк России"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30101810900000000603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042202603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Зайцев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0205BB">
        <w:rPr>
          <w:rFonts w:ascii="Times New Roman" w:hAnsi="Times New Roman"/>
          <w:noProof/>
          <w:sz w:val="24"/>
          <w:szCs w:val="24"/>
        </w:rPr>
        <w:t>______________</w:t>
      </w:r>
      <w:r w:rsidR="00AB7039">
        <w:rPr>
          <w:rFonts w:ascii="Times New Roman" w:hAnsi="Times New Roman"/>
          <w:noProof/>
          <w:sz w:val="24"/>
          <w:szCs w:val="24"/>
        </w:rPr>
        <w:t xml:space="preserve"> 2025 г.</w:t>
      </w:r>
    </w:p>
    <w:p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E39" w:rsidRDefault="00AB70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"ТК"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Зайцева Артура Владимировича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- Югры от 06.10.2025 г. (резолютивная часть объявлена 11.09.2025 г.) по делу № А75-6568/2023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</w:t>
      </w:r>
      <w:proofErr w:type="spellStart"/>
      <w:r w:rsidR="00BF2E39">
        <w:rPr>
          <w:rFonts w:ascii="Times New Roman" w:hAnsi="Times New Roman"/>
          <w:sz w:val="24"/>
          <w:szCs w:val="24"/>
        </w:rPr>
        <w:t>ый</w:t>
      </w:r>
      <w:proofErr w:type="spellEnd"/>
      <w:r w:rsidR="00BF2E39">
        <w:rPr>
          <w:rFonts w:ascii="Times New Roman" w:hAnsi="Times New Roman"/>
          <w:sz w:val="24"/>
          <w:szCs w:val="24"/>
        </w:rPr>
        <w:t>, -</w:t>
      </w:r>
      <w:proofErr w:type="spellStart"/>
      <w:r w:rsidR="00BF2E39">
        <w:rPr>
          <w:rFonts w:ascii="Times New Roman" w:hAnsi="Times New Roman"/>
          <w:sz w:val="24"/>
          <w:szCs w:val="24"/>
        </w:rPr>
        <w:t>ая</w:t>
      </w:r>
      <w:proofErr w:type="spellEnd"/>
      <w:r w:rsidR="00BF2E39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 xml:space="preserve">иск случайной гибели или случайного повреждения Имущества переходят на Покупателя с момента подписания </w:t>
      </w:r>
      <w:r w:rsidR="000205BB" w:rsidRPr="003243F4">
        <w:rPr>
          <w:rFonts w:ascii="Times New Roman" w:eastAsia="Times New Roman" w:hAnsi="Times New Roman"/>
          <w:lang w:eastAsia="ru-RU"/>
        </w:rPr>
        <w:t>сторонами настоящего</w:t>
      </w:r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AB703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"ТК"</w:t>
            </w:r>
          </w:p>
          <w:p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1088608000183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8608053219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860801001</w:t>
            </w:r>
          </w:p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628482, Ханты-Мансийсий АО - Югра, г. Когалым, пре. Волжский, влд. 3, стр. 2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40702810749710002753</w:t>
            </w:r>
            <w:proofErr w:type="gramEnd"/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Волго-Вятский Банк ПАО "Сбербанк России"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30101810900000000603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042202603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AB70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Зайцев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205BB"/>
    <w:rsid w:val="0005202B"/>
    <w:rsid w:val="000610B7"/>
    <w:rsid w:val="001E5379"/>
    <w:rsid w:val="002737D7"/>
    <w:rsid w:val="00576A6B"/>
    <w:rsid w:val="006D6240"/>
    <w:rsid w:val="007573BC"/>
    <w:rsid w:val="00A46901"/>
    <w:rsid w:val="00AB7039"/>
    <w:rsid w:val="00BF2E39"/>
    <w:rsid w:val="00CA1194"/>
    <w:rsid w:val="00CE35FD"/>
    <w:rsid w:val="00DA6969"/>
    <w:rsid w:val="00E14CE4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5FAB"/>
  <w15:chartTrackingRefBased/>
  <w15:docId w15:val="{AF74BBF8-89F8-4A0D-8450-AB2135C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zaytsev159</cp:lastModifiedBy>
  <cp:revision>4</cp:revision>
  <dcterms:created xsi:type="dcterms:W3CDTF">2025-12-15T18:42:00Z</dcterms:created>
  <dcterms:modified xsi:type="dcterms:W3CDTF">2026-02-19T06:36:00Z</dcterms:modified>
</cp:coreProperties>
</file>