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90" w:rsidRDefault="00A10EBA" w:rsidP="008800AD">
      <w:pPr>
        <w:pStyle w:val="ConsPlusTitle"/>
        <w:widowControl/>
        <w:contextualSpacing/>
        <w:jc w:val="center"/>
        <w:outlineLvl w:val="0"/>
        <w:rPr>
          <w:color w:val="000000"/>
          <w:sz w:val="22"/>
          <w:szCs w:val="22"/>
        </w:rPr>
      </w:pPr>
      <w:bookmarkStart w:id="0" w:name="_GoBack"/>
      <w:bookmarkEnd w:id="0"/>
      <w:r w:rsidRPr="00D5293C">
        <w:rPr>
          <w:color w:val="000000"/>
          <w:sz w:val="22"/>
          <w:szCs w:val="22"/>
        </w:rPr>
        <w:t>ДОГОВОР КУПЛИ-ПРОДАЖИ</w:t>
      </w:r>
    </w:p>
    <w:p w:rsidR="00BC5E25" w:rsidRPr="00BC5E25" w:rsidRDefault="00BC5E25" w:rsidP="008800AD">
      <w:pPr>
        <w:pStyle w:val="ConsPlusTitle"/>
        <w:widowControl/>
        <w:contextualSpacing/>
        <w:jc w:val="center"/>
        <w:outlineLvl w:val="0"/>
        <w:rPr>
          <w:color w:val="000000"/>
          <w:sz w:val="22"/>
          <w:szCs w:val="22"/>
        </w:rPr>
      </w:pPr>
    </w:p>
    <w:p w:rsidR="008800AD" w:rsidRDefault="001402EC" w:rsidP="008800AD">
      <w:pPr>
        <w:autoSpaceDE w:val="0"/>
        <w:autoSpaceDN w:val="0"/>
        <w:adjustRightInd w:val="0"/>
        <w:contextualSpacing/>
        <w:jc w:val="both"/>
        <w:rPr>
          <w:i/>
          <w:color w:val="000000"/>
          <w:sz w:val="22"/>
          <w:szCs w:val="22"/>
        </w:rPr>
      </w:pPr>
      <w:r w:rsidRPr="00BC5E25">
        <w:rPr>
          <w:i/>
          <w:color w:val="000000"/>
          <w:sz w:val="22"/>
          <w:szCs w:val="22"/>
        </w:rPr>
        <w:t>г. Смоленск</w:t>
      </w:r>
      <w:r w:rsidR="00B63918" w:rsidRPr="00BC5E25">
        <w:rPr>
          <w:i/>
          <w:color w:val="000000"/>
          <w:sz w:val="22"/>
          <w:szCs w:val="22"/>
        </w:rPr>
        <w:t xml:space="preserve">                                                                              </w:t>
      </w:r>
      <w:r w:rsidR="00A10EBA" w:rsidRPr="00BC5E25">
        <w:rPr>
          <w:i/>
          <w:color w:val="000000"/>
          <w:sz w:val="22"/>
          <w:szCs w:val="22"/>
        </w:rPr>
        <w:t xml:space="preserve">                            «___» __________ 202</w:t>
      </w:r>
      <w:r w:rsidR="00BC5E25" w:rsidRPr="00BC5E25">
        <w:rPr>
          <w:i/>
          <w:color w:val="000000"/>
          <w:sz w:val="22"/>
          <w:szCs w:val="22"/>
        </w:rPr>
        <w:t>6</w:t>
      </w:r>
      <w:r w:rsidR="00FB6CE1" w:rsidRPr="00BC5E25">
        <w:rPr>
          <w:i/>
          <w:color w:val="000000"/>
          <w:sz w:val="22"/>
          <w:szCs w:val="22"/>
        </w:rPr>
        <w:t>г</w:t>
      </w:r>
      <w:r w:rsidR="00B63918" w:rsidRPr="00BC5E25">
        <w:rPr>
          <w:i/>
          <w:color w:val="000000"/>
          <w:sz w:val="22"/>
          <w:szCs w:val="22"/>
        </w:rPr>
        <w:t>.</w:t>
      </w:r>
    </w:p>
    <w:p w:rsidR="00A10EBA" w:rsidRPr="00BC5E25" w:rsidRDefault="00B63918" w:rsidP="008800AD">
      <w:pPr>
        <w:autoSpaceDE w:val="0"/>
        <w:autoSpaceDN w:val="0"/>
        <w:adjustRightInd w:val="0"/>
        <w:contextualSpacing/>
        <w:jc w:val="both"/>
        <w:rPr>
          <w:i/>
          <w:color w:val="000000"/>
          <w:sz w:val="22"/>
          <w:szCs w:val="22"/>
        </w:rPr>
      </w:pPr>
      <w:r w:rsidRPr="00BC5E25">
        <w:rPr>
          <w:i/>
          <w:color w:val="000000"/>
          <w:sz w:val="22"/>
          <w:szCs w:val="22"/>
        </w:rPr>
        <w:t xml:space="preserve">  </w:t>
      </w:r>
    </w:p>
    <w:p w:rsidR="00546C06" w:rsidRPr="00D5293C" w:rsidRDefault="00E77197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proofErr w:type="gramStart"/>
      <w:r w:rsidRPr="00D5293C">
        <w:rPr>
          <w:color w:val="000000"/>
          <w:sz w:val="22"/>
          <w:szCs w:val="22"/>
        </w:rPr>
        <w:t>Общество с ограниченной ответственностью</w:t>
      </w:r>
      <w:r w:rsidR="00F26194" w:rsidRPr="00D5293C">
        <w:rPr>
          <w:color w:val="000000"/>
          <w:sz w:val="22"/>
          <w:szCs w:val="22"/>
        </w:rPr>
        <w:t xml:space="preserve"> «</w:t>
      </w:r>
      <w:r w:rsidR="00BC5E25">
        <w:rPr>
          <w:color w:val="000000"/>
          <w:sz w:val="22"/>
          <w:szCs w:val="22"/>
        </w:rPr>
        <w:t xml:space="preserve">Техносервис», </w:t>
      </w:r>
      <w:r w:rsidR="00F26194" w:rsidRPr="00D5293C">
        <w:rPr>
          <w:color w:val="000000"/>
          <w:sz w:val="22"/>
          <w:szCs w:val="22"/>
        </w:rPr>
        <w:t xml:space="preserve">в лице конкурсного управляющего Овчинникова Виталия Альбертовича, действующего на основании решения Арбитражного суда </w:t>
      </w:r>
      <w:r w:rsidR="00D5293C" w:rsidRPr="00D5293C">
        <w:rPr>
          <w:color w:val="000000"/>
          <w:sz w:val="22"/>
          <w:szCs w:val="22"/>
        </w:rPr>
        <w:t>Смоленской области</w:t>
      </w:r>
      <w:r w:rsidR="00F26194" w:rsidRPr="00D5293C">
        <w:rPr>
          <w:color w:val="000000"/>
          <w:sz w:val="22"/>
          <w:szCs w:val="22"/>
        </w:rPr>
        <w:t xml:space="preserve"> </w:t>
      </w:r>
      <w:r w:rsidR="00BC5E25" w:rsidRPr="007956A6">
        <w:rPr>
          <w:color w:val="000000"/>
          <w:sz w:val="22"/>
          <w:szCs w:val="22"/>
        </w:rPr>
        <w:t>от 24.09.2025 года по делу №А62-10248/2024</w:t>
      </w:r>
      <w:r w:rsidR="00340560" w:rsidRPr="00D5293C">
        <w:rPr>
          <w:color w:val="000000"/>
          <w:sz w:val="22"/>
          <w:szCs w:val="22"/>
        </w:rPr>
        <w:t xml:space="preserve">, </w:t>
      </w:r>
      <w:r w:rsidR="00F26194" w:rsidRPr="00D5293C">
        <w:rPr>
          <w:color w:val="000000"/>
          <w:sz w:val="22"/>
          <w:szCs w:val="22"/>
        </w:rPr>
        <w:t>именуемый в дальнейше</w:t>
      </w:r>
      <w:r w:rsidR="00BC5E25">
        <w:rPr>
          <w:color w:val="000000"/>
          <w:sz w:val="22"/>
          <w:szCs w:val="22"/>
        </w:rPr>
        <w:t xml:space="preserve">м «Продавец», с одной стороны, </w:t>
      </w:r>
      <w:r w:rsidR="00F26194" w:rsidRPr="00D5293C">
        <w:rPr>
          <w:color w:val="000000"/>
          <w:sz w:val="22"/>
          <w:szCs w:val="22"/>
        </w:rPr>
        <w:t>и</w:t>
      </w:r>
      <w:r w:rsidR="00B63918" w:rsidRPr="00D5293C">
        <w:rPr>
          <w:color w:val="000000"/>
          <w:sz w:val="22"/>
          <w:szCs w:val="22"/>
        </w:rPr>
        <w:t xml:space="preserve"> (наименование покупателя)</w:t>
      </w:r>
      <w:r w:rsidR="00F26194" w:rsidRPr="00D5293C">
        <w:rPr>
          <w:color w:val="000000"/>
          <w:sz w:val="22"/>
          <w:szCs w:val="22"/>
        </w:rPr>
        <w:t>,</w:t>
      </w:r>
      <w:r w:rsidR="00F26194" w:rsidRPr="00D5293C">
        <w:rPr>
          <w:b/>
          <w:color w:val="000000"/>
          <w:sz w:val="22"/>
          <w:szCs w:val="22"/>
        </w:rPr>
        <w:t xml:space="preserve"> </w:t>
      </w:r>
      <w:r w:rsidR="00F26194" w:rsidRPr="00D5293C">
        <w:rPr>
          <w:color w:val="000000"/>
          <w:sz w:val="22"/>
          <w:szCs w:val="22"/>
        </w:rPr>
        <w:t>именуемый в дальнейшем «Покупатель», с другой стороны, на основании протокола №</w:t>
      </w:r>
      <w:r w:rsidR="00B63918" w:rsidRPr="00D5293C">
        <w:rPr>
          <w:color w:val="000000"/>
          <w:sz w:val="22"/>
          <w:szCs w:val="22"/>
        </w:rPr>
        <w:t>________</w:t>
      </w:r>
      <w:r w:rsidR="00F26194" w:rsidRPr="00D5293C">
        <w:rPr>
          <w:color w:val="000000"/>
          <w:sz w:val="22"/>
          <w:szCs w:val="22"/>
        </w:rPr>
        <w:t xml:space="preserve"> </w:t>
      </w:r>
      <w:r w:rsidR="00B63918" w:rsidRPr="00D5293C">
        <w:rPr>
          <w:color w:val="000000"/>
          <w:sz w:val="22"/>
          <w:szCs w:val="22"/>
        </w:rPr>
        <w:t xml:space="preserve">о результатах открытых торгов по продаже имущества </w:t>
      </w:r>
      <w:r w:rsidRPr="00D5293C">
        <w:rPr>
          <w:color w:val="000000"/>
          <w:sz w:val="22"/>
          <w:szCs w:val="22"/>
        </w:rPr>
        <w:t>ОО</w:t>
      </w:r>
      <w:r w:rsidR="00F26194" w:rsidRPr="00D5293C">
        <w:rPr>
          <w:color w:val="000000"/>
          <w:sz w:val="22"/>
          <w:szCs w:val="22"/>
        </w:rPr>
        <w:t>О «</w:t>
      </w:r>
      <w:r w:rsidR="00344849">
        <w:rPr>
          <w:color w:val="000000"/>
          <w:sz w:val="22"/>
          <w:szCs w:val="22"/>
        </w:rPr>
        <w:t>Техносервис</w:t>
      </w:r>
      <w:r w:rsidR="00A10EBA" w:rsidRPr="00D5293C">
        <w:rPr>
          <w:color w:val="000000"/>
          <w:sz w:val="22"/>
          <w:szCs w:val="22"/>
        </w:rPr>
        <w:t>»</w:t>
      </w:r>
      <w:r w:rsidR="00F26194" w:rsidRPr="00D5293C">
        <w:rPr>
          <w:color w:val="000000"/>
          <w:sz w:val="22"/>
          <w:szCs w:val="22"/>
        </w:rPr>
        <w:t xml:space="preserve"> от </w:t>
      </w:r>
      <w:r w:rsidR="00A10EBA" w:rsidRPr="00D5293C">
        <w:rPr>
          <w:color w:val="000000"/>
          <w:sz w:val="22"/>
          <w:szCs w:val="22"/>
        </w:rPr>
        <w:t>__________</w:t>
      </w:r>
      <w:r w:rsidR="00F26194" w:rsidRPr="00D5293C">
        <w:rPr>
          <w:color w:val="000000"/>
          <w:sz w:val="22"/>
          <w:szCs w:val="22"/>
        </w:rPr>
        <w:t xml:space="preserve">, </w:t>
      </w:r>
      <w:r w:rsidR="00AF1D03" w:rsidRPr="00D5293C">
        <w:rPr>
          <w:color w:val="000000"/>
          <w:sz w:val="22"/>
          <w:szCs w:val="22"/>
        </w:rPr>
        <w:t>на основании протокола</w:t>
      </w:r>
      <w:proofErr w:type="gramEnd"/>
      <w:r w:rsidR="00AF1D03" w:rsidRPr="00D5293C">
        <w:rPr>
          <w:color w:val="000000"/>
          <w:sz w:val="22"/>
          <w:szCs w:val="22"/>
        </w:rPr>
        <w:t xml:space="preserve"> №</w:t>
      </w:r>
      <w:r w:rsidR="00B63918" w:rsidRPr="00D5293C">
        <w:rPr>
          <w:color w:val="000000"/>
          <w:sz w:val="22"/>
          <w:szCs w:val="22"/>
        </w:rPr>
        <w:t>__________</w:t>
      </w:r>
      <w:r w:rsidR="00344849">
        <w:rPr>
          <w:color w:val="000000"/>
          <w:sz w:val="22"/>
          <w:szCs w:val="22"/>
        </w:rPr>
        <w:t>___</w:t>
      </w:r>
      <w:r w:rsidR="00AF1D03" w:rsidRPr="00D5293C">
        <w:rPr>
          <w:color w:val="000000"/>
          <w:sz w:val="22"/>
          <w:szCs w:val="22"/>
        </w:rPr>
        <w:t xml:space="preserve"> </w:t>
      </w:r>
      <w:r w:rsidR="00B63918" w:rsidRPr="00D5293C">
        <w:rPr>
          <w:color w:val="000000"/>
          <w:sz w:val="22"/>
          <w:szCs w:val="22"/>
        </w:rPr>
        <w:t xml:space="preserve">об определении участников открытых торгов по продаже имущества </w:t>
      </w:r>
      <w:r w:rsidRPr="00D5293C">
        <w:rPr>
          <w:color w:val="000000"/>
          <w:sz w:val="22"/>
          <w:szCs w:val="22"/>
        </w:rPr>
        <w:t>ОО</w:t>
      </w:r>
      <w:r w:rsidR="00D241DA" w:rsidRPr="00D5293C">
        <w:rPr>
          <w:color w:val="000000"/>
          <w:sz w:val="22"/>
          <w:szCs w:val="22"/>
        </w:rPr>
        <w:t>О «</w:t>
      </w:r>
      <w:r w:rsidR="00344849">
        <w:rPr>
          <w:color w:val="000000"/>
          <w:sz w:val="22"/>
          <w:szCs w:val="22"/>
        </w:rPr>
        <w:t>Техносервис</w:t>
      </w:r>
      <w:r w:rsidR="00D241DA" w:rsidRPr="00D5293C">
        <w:rPr>
          <w:color w:val="000000"/>
          <w:sz w:val="22"/>
          <w:szCs w:val="22"/>
        </w:rPr>
        <w:t xml:space="preserve">» </w:t>
      </w:r>
      <w:proofErr w:type="gramStart"/>
      <w:r w:rsidR="00D241DA" w:rsidRPr="00D5293C">
        <w:rPr>
          <w:color w:val="000000"/>
          <w:sz w:val="22"/>
          <w:szCs w:val="22"/>
        </w:rPr>
        <w:t>от</w:t>
      </w:r>
      <w:proofErr w:type="gramEnd"/>
      <w:r w:rsidR="00D241DA" w:rsidRPr="00D5293C">
        <w:rPr>
          <w:color w:val="000000"/>
          <w:sz w:val="22"/>
          <w:szCs w:val="22"/>
        </w:rPr>
        <w:t xml:space="preserve"> </w:t>
      </w:r>
      <w:r w:rsidR="00B63918" w:rsidRPr="00D5293C">
        <w:rPr>
          <w:color w:val="000000"/>
          <w:sz w:val="22"/>
          <w:szCs w:val="22"/>
        </w:rPr>
        <w:t>____________</w:t>
      </w:r>
      <w:r w:rsidR="00AF1D03" w:rsidRPr="00D5293C">
        <w:rPr>
          <w:color w:val="000000"/>
          <w:sz w:val="22"/>
          <w:szCs w:val="22"/>
        </w:rPr>
        <w:t>,</w:t>
      </w:r>
      <w:r w:rsidR="00F363A8" w:rsidRPr="00D5293C">
        <w:rPr>
          <w:color w:val="000000"/>
          <w:sz w:val="22"/>
          <w:szCs w:val="22"/>
        </w:rPr>
        <w:t xml:space="preserve"> </w:t>
      </w:r>
      <w:r w:rsidR="00F26194" w:rsidRPr="00D5293C">
        <w:rPr>
          <w:color w:val="000000"/>
          <w:sz w:val="22"/>
          <w:szCs w:val="22"/>
        </w:rPr>
        <w:t>заключили настоящий договор о нижеследующем.</w:t>
      </w:r>
    </w:p>
    <w:p w:rsidR="008800AD" w:rsidRDefault="008800AD" w:rsidP="008800AD">
      <w:pPr>
        <w:contextualSpacing/>
        <w:rPr>
          <w:color w:val="000000"/>
          <w:sz w:val="22"/>
          <w:szCs w:val="22"/>
        </w:rPr>
      </w:pPr>
    </w:p>
    <w:p w:rsidR="009A1D97" w:rsidRPr="008800AD" w:rsidRDefault="009A1D97" w:rsidP="008800AD">
      <w:pPr>
        <w:contextualSpacing/>
        <w:jc w:val="center"/>
        <w:rPr>
          <w:color w:val="000000"/>
          <w:sz w:val="22"/>
          <w:szCs w:val="22"/>
        </w:rPr>
      </w:pPr>
      <w:r w:rsidRPr="00D5293C">
        <w:rPr>
          <w:b/>
          <w:i/>
          <w:color w:val="000000"/>
          <w:sz w:val="22"/>
          <w:szCs w:val="22"/>
        </w:rPr>
        <w:t>1. Предмет договора</w:t>
      </w:r>
    </w:p>
    <w:p w:rsidR="00D5293C" w:rsidRDefault="009A1D97" w:rsidP="008800AD">
      <w:pPr>
        <w:pStyle w:val="ConsPlusTitle"/>
        <w:widowControl/>
        <w:ind w:firstLine="709"/>
        <w:contextualSpacing/>
        <w:jc w:val="both"/>
        <w:outlineLvl w:val="0"/>
        <w:rPr>
          <w:b w:val="0"/>
          <w:bCs w:val="0"/>
          <w:color w:val="000000"/>
          <w:sz w:val="22"/>
          <w:szCs w:val="22"/>
        </w:rPr>
      </w:pPr>
      <w:r w:rsidRPr="00D5293C">
        <w:rPr>
          <w:b w:val="0"/>
          <w:color w:val="000000"/>
          <w:sz w:val="22"/>
          <w:szCs w:val="22"/>
        </w:rPr>
        <w:t>1.1 Продавец передает в собственность Покупателю, а Покупател</w:t>
      </w:r>
      <w:r w:rsidR="00C61126" w:rsidRPr="00D5293C">
        <w:rPr>
          <w:b w:val="0"/>
          <w:color w:val="000000"/>
          <w:sz w:val="22"/>
          <w:szCs w:val="22"/>
        </w:rPr>
        <w:t>ь принимает и        оплачивае</w:t>
      </w:r>
      <w:r w:rsidR="00A10EBA" w:rsidRPr="00D5293C">
        <w:rPr>
          <w:b w:val="0"/>
          <w:color w:val="000000"/>
          <w:sz w:val="22"/>
          <w:szCs w:val="22"/>
        </w:rPr>
        <w:t xml:space="preserve">т </w:t>
      </w:r>
      <w:r w:rsidR="008800AD">
        <w:rPr>
          <w:b w:val="0"/>
          <w:color w:val="000000"/>
          <w:sz w:val="22"/>
          <w:szCs w:val="22"/>
        </w:rPr>
        <w:t>__________________________________________________________________</w:t>
      </w:r>
      <w:r w:rsidR="00A10EBA" w:rsidRPr="00D5293C">
        <w:rPr>
          <w:b w:val="0"/>
          <w:color w:val="000000"/>
          <w:sz w:val="22"/>
          <w:szCs w:val="22"/>
        </w:rPr>
        <w:t xml:space="preserve">, </w:t>
      </w:r>
      <w:proofErr w:type="gramStart"/>
      <w:r w:rsidR="003A331F" w:rsidRPr="00D5293C">
        <w:rPr>
          <w:b w:val="0"/>
          <w:bCs w:val="0"/>
          <w:color w:val="000000"/>
          <w:sz w:val="22"/>
          <w:szCs w:val="22"/>
        </w:rPr>
        <w:t>которое</w:t>
      </w:r>
      <w:proofErr w:type="gramEnd"/>
      <w:r w:rsidR="003A331F" w:rsidRPr="00D5293C">
        <w:rPr>
          <w:b w:val="0"/>
          <w:bCs w:val="0"/>
          <w:color w:val="000000"/>
          <w:sz w:val="22"/>
          <w:szCs w:val="22"/>
        </w:rPr>
        <w:t xml:space="preserve"> принадлежит Продавцу на праве собственности</w:t>
      </w:r>
      <w:r w:rsidR="00A10EBA" w:rsidRPr="00D5293C">
        <w:rPr>
          <w:b w:val="0"/>
          <w:bCs w:val="0"/>
          <w:color w:val="000000"/>
          <w:sz w:val="22"/>
          <w:szCs w:val="22"/>
        </w:rPr>
        <w:t xml:space="preserve">: </w:t>
      </w:r>
    </w:p>
    <w:p w:rsidR="00D5293C" w:rsidRPr="00D5293C" w:rsidRDefault="00D5293C" w:rsidP="008800AD">
      <w:pPr>
        <w:ind w:firstLine="709"/>
        <w:contextualSpacing/>
        <w:jc w:val="center"/>
        <w:rPr>
          <w:b/>
          <w:i/>
          <w:color w:val="000000"/>
          <w:sz w:val="22"/>
          <w:szCs w:val="22"/>
        </w:rPr>
      </w:pPr>
    </w:p>
    <w:p w:rsidR="007517C3" w:rsidRPr="00D5293C" w:rsidRDefault="007517C3" w:rsidP="008800AD">
      <w:pPr>
        <w:ind w:firstLine="709"/>
        <w:contextualSpacing/>
        <w:jc w:val="center"/>
        <w:rPr>
          <w:b/>
          <w:i/>
          <w:color w:val="000000"/>
          <w:sz w:val="22"/>
          <w:szCs w:val="22"/>
        </w:rPr>
      </w:pPr>
      <w:r w:rsidRPr="00D5293C">
        <w:rPr>
          <w:b/>
          <w:i/>
          <w:color w:val="000000"/>
          <w:sz w:val="22"/>
          <w:szCs w:val="22"/>
        </w:rPr>
        <w:t>2. Стоимость имущества и порядок его оплаты</w:t>
      </w:r>
    </w:p>
    <w:p w:rsidR="003A331F" w:rsidRPr="00D5293C" w:rsidRDefault="007517C3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 xml:space="preserve">2.1. </w:t>
      </w:r>
      <w:r w:rsidR="0003448F" w:rsidRPr="00D5293C">
        <w:rPr>
          <w:color w:val="000000"/>
          <w:sz w:val="22"/>
          <w:szCs w:val="22"/>
        </w:rPr>
        <w:t>С</w:t>
      </w:r>
      <w:r w:rsidR="00337216" w:rsidRPr="00D5293C">
        <w:rPr>
          <w:color w:val="000000"/>
          <w:sz w:val="22"/>
          <w:szCs w:val="22"/>
        </w:rPr>
        <w:t xml:space="preserve">тоимость имущества составляет </w:t>
      </w:r>
      <w:r w:rsidR="003A331F" w:rsidRPr="00D5293C">
        <w:rPr>
          <w:color w:val="000000"/>
          <w:sz w:val="22"/>
          <w:szCs w:val="22"/>
        </w:rPr>
        <w:t>_________</w:t>
      </w:r>
      <w:r w:rsidR="00337216" w:rsidRPr="00D5293C">
        <w:rPr>
          <w:color w:val="000000"/>
          <w:sz w:val="22"/>
          <w:szCs w:val="22"/>
        </w:rPr>
        <w:t xml:space="preserve"> рублей (</w:t>
      </w:r>
      <w:r w:rsidR="003A331F" w:rsidRPr="00D5293C">
        <w:rPr>
          <w:color w:val="000000"/>
          <w:sz w:val="22"/>
          <w:szCs w:val="22"/>
        </w:rPr>
        <w:t>Сумма прописью</w:t>
      </w:r>
      <w:r w:rsidR="009C5E86" w:rsidRPr="00D5293C">
        <w:rPr>
          <w:color w:val="000000"/>
          <w:sz w:val="22"/>
          <w:szCs w:val="22"/>
        </w:rPr>
        <w:t>)</w:t>
      </w:r>
      <w:r w:rsidR="00337216" w:rsidRPr="00D5293C">
        <w:rPr>
          <w:color w:val="000000"/>
          <w:sz w:val="22"/>
          <w:szCs w:val="22"/>
        </w:rPr>
        <w:t xml:space="preserve">. Имущество продается </w:t>
      </w:r>
      <w:r w:rsidR="003A331F" w:rsidRPr="00D5293C">
        <w:rPr>
          <w:color w:val="000000"/>
          <w:sz w:val="22"/>
          <w:szCs w:val="22"/>
        </w:rPr>
        <w:t xml:space="preserve">на основании протокола №________ о результатах открытых торгов по продаже имущества </w:t>
      </w:r>
      <w:r w:rsidR="00971519" w:rsidRPr="00D5293C">
        <w:rPr>
          <w:color w:val="000000"/>
          <w:sz w:val="22"/>
          <w:szCs w:val="22"/>
        </w:rPr>
        <w:t>ООО «</w:t>
      </w:r>
      <w:r w:rsidR="008800AD">
        <w:rPr>
          <w:color w:val="000000"/>
          <w:sz w:val="22"/>
          <w:szCs w:val="22"/>
        </w:rPr>
        <w:t>Техносервис</w:t>
      </w:r>
      <w:r w:rsidR="00A10EBA" w:rsidRPr="00D5293C">
        <w:rPr>
          <w:color w:val="000000"/>
          <w:sz w:val="22"/>
          <w:szCs w:val="22"/>
        </w:rPr>
        <w:t>»</w:t>
      </w:r>
      <w:r w:rsidR="00971519" w:rsidRPr="00D5293C">
        <w:rPr>
          <w:color w:val="000000"/>
          <w:sz w:val="22"/>
          <w:szCs w:val="22"/>
        </w:rPr>
        <w:t xml:space="preserve"> </w:t>
      </w:r>
      <w:r w:rsidR="003A331F" w:rsidRPr="00D5293C">
        <w:rPr>
          <w:color w:val="000000"/>
          <w:sz w:val="22"/>
          <w:szCs w:val="22"/>
        </w:rPr>
        <w:t xml:space="preserve">от </w:t>
      </w:r>
      <w:r w:rsidR="00A10EBA" w:rsidRPr="00D5293C">
        <w:rPr>
          <w:color w:val="000000"/>
          <w:sz w:val="22"/>
          <w:szCs w:val="22"/>
        </w:rPr>
        <w:t>_________</w:t>
      </w:r>
      <w:r w:rsidR="003A331F" w:rsidRPr="00D5293C">
        <w:rPr>
          <w:color w:val="000000"/>
          <w:sz w:val="22"/>
          <w:szCs w:val="22"/>
        </w:rPr>
        <w:t>, на основании протокола №</w:t>
      </w:r>
      <w:r w:rsidR="00A10EBA" w:rsidRPr="00D5293C">
        <w:rPr>
          <w:color w:val="000000"/>
          <w:sz w:val="22"/>
          <w:szCs w:val="22"/>
        </w:rPr>
        <w:t>________</w:t>
      </w:r>
      <w:r w:rsidR="003A331F" w:rsidRPr="00D5293C">
        <w:rPr>
          <w:color w:val="000000"/>
          <w:sz w:val="22"/>
          <w:szCs w:val="22"/>
        </w:rPr>
        <w:t xml:space="preserve"> об определении участников открытых торгов по продаже имущества</w:t>
      </w:r>
      <w:r w:rsidR="00E77197" w:rsidRPr="00D5293C">
        <w:rPr>
          <w:color w:val="000000"/>
          <w:sz w:val="22"/>
          <w:szCs w:val="22"/>
        </w:rPr>
        <w:t xml:space="preserve"> </w:t>
      </w:r>
      <w:r w:rsidR="008800AD" w:rsidRPr="00D5293C">
        <w:rPr>
          <w:color w:val="000000"/>
          <w:sz w:val="22"/>
          <w:szCs w:val="22"/>
        </w:rPr>
        <w:t>ООО «</w:t>
      </w:r>
      <w:r w:rsidR="008800AD">
        <w:rPr>
          <w:color w:val="000000"/>
          <w:sz w:val="22"/>
          <w:szCs w:val="22"/>
        </w:rPr>
        <w:t>Техносервис</w:t>
      </w:r>
      <w:r w:rsidR="008800AD" w:rsidRPr="00D5293C">
        <w:rPr>
          <w:color w:val="000000"/>
          <w:sz w:val="22"/>
          <w:szCs w:val="22"/>
        </w:rPr>
        <w:t>»</w:t>
      </w:r>
      <w:r w:rsidR="00971519" w:rsidRPr="00D5293C">
        <w:rPr>
          <w:color w:val="000000"/>
          <w:sz w:val="22"/>
          <w:szCs w:val="22"/>
        </w:rPr>
        <w:t xml:space="preserve"> </w:t>
      </w:r>
      <w:proofErr w:type="gramStart"/>
      <w:r w:rsidR="003A331F" w:rsidRPr="00D5293C">
        <w:rPr>
          <w:color w:val="000000"/>
          <w:sz w:val="22"/>
          <w:szCs w:val="22"/>
        </w:rPr>
        <w:t>от</w:t>
      </w:r>
      <w:proofErr w:type="gramEnd"/>
      <w:r w:rsidR="003A331F" w:rsidRPr="00D5293C">
        <w:rPr>
          <w:color w:val="000000"/>
          <w:sz w:val="22"/>
          <w:szCs w:val="22"/>
        </w:rPr>
        <w:t xml:space="preserve"> </w:t>
      </w:r>
      <w:r w:rsidR="00A10EBA" w:rsidRPr="00D5293C">
        <w:rPr>
          <w:color w:val="000000"/>
          <w:sz w:val="22"/>
          <w:szCs w:val="22"/>
        </w:rPr>
        <w:t>__________</w:t>
      </w:r>
      <w:r w:rsidR="00780ACA" w:rsidRPr="00D5293C">
        <w:rPr>
          <w:color w:val="000000"/>
          <w:sz w:val="22"/>
          <w:szCs w:val="22"/>
        </w:rPr>
        <w:t>.</w:t>
      </w:r>
    </w:p>
    <w:p w:rsidR="00780ACA" w:rsidRPr="00D5293C" w:rsidRDefault="00780ACA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2.2. Задаток, уплаченный Покупателем за участие в открытых торгах по продаже иму</w:t>
      </w:r>
      <w:r w:rsidR="00971519" w:rsidRPr="00D5293C">
        <w:rPr>
          <w:color w:val="000000"/>
          <w:sz w:val="22"/>
          <w:szCs w:val="22"/>
        </w:rPr>
        <w:t>ществ</w:t>
      </w:r>
      <w:proofErr w:type="gramStart"/>
      <w:r w:rsidR="00971519" w:rsidRPr="00D5293C">
        <w:rPr>
          <w:color w:val="000000"/>
          <w:sz w:val="22"/>
          <w:szCs w:val="22"/>
        </w:rPr>
        <w:t xml:space="preserve">а </w:t>
      </w:r>
      <w:r w:rsidR="008800AD" w:rsidRPr="00D5293C">
        <w:rPr>
          <w:color w:val="000000"/>
          <w:sz w:val="22"/>
          <w:szCs w:val="22"/>
        </w:rPr>
        <w:t>ООО</w:t>
      </w:r>
      <w:proofErr w:type="gramEnd"/>
      <w:r w:rsidR="008800AD" w:rsidRPr="00D5293C">
        <w:rPr>
          <w:color w:val="000000"/>
          <w:sz w:val="22"/>
          <w:szCs w:val="22"/>
        </w:rPr>
        <w:t xml:space="preserve"> «</w:t>
      </w:r>
      <w:r w:rsidR="008800AD">
        <w:rPr>
          <w:color w:val="000000"/>
          <w:sz w:val="22"/>
          <w:szCs w:val="22"/>
        </w:rPr>
        <w:t>Техносервис</w:t>
      </w:r>
      <w:r w:rsidR="008800AD" w:rsidRPr="00D5293C">
        <w:rPr>
          <w:color w:val="000000"/>
          <w:sz w:val="22"/>
          <w:szCs w:val="22"/>
        </w:rPr>
        <w:t>»</w:t>
      </w:r>
      <w:r w:rsidR="008800AD">
        <w:rPr>
          <w:color w:val="000000"/>
          <w:sz w:val="22"/>
          <w:szCs w:val="22"/>
        </w:rPr>
        <w:t xml:space="preserve"> </w:t>
      </w:r>
      <w:r w:rsidRPr="00D5293C">
        <w:rPr>
          <w:color w:val="000000"/>
          <w:sz w:val="22"/>
          <w:szCs w:val="22"/>
        </w:rPr>
        <w:t>в сумме ________ рублей (Сумма прописью), засчитывается в счет оплаты имущества указанного в п. 2.1.  Настоящего договора.</w:t>
      </w:r>
    </w:p>
    <w:p w:rsidR="008800AD" w:rsidRDefault="00780ACA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2.3</w:t>
      </w:r>
      <w:r w:rsidR="007517C3" w:rsidRPr="00D5293C">
        <w:rPr>
          <w:color w:val="000000"/>
          <w:sz w:val="22"/>
          <w:szCs w:val="22"/>
        </w:rPr>
        <w:t>. Оплата Покупателем Имущества производится в течени</w:t>
      </w:r>
      <w:r w:rsidR="00A04168" w:rsidRPr="00D5293C">
        <w:rPr>
          <w:color w:val="000000"/>
          <w:sz w:val="22"/>
          <w:szCs w:val="22"/>
        </w:rPr>
        <w:t>е</w:t>
      </w:r>
      <w:r w:rsidR="007517C3" w:rsidRPr="00D5293C">
        <w:rPr>
          <w:color w:val="000000"/>
          <w:sz w:val="22"/>
          <w:szCs w:val="22"/>
        </w:rPr>
        <w:t xml:space="preserve"> </w:t>
      </w:r>
      <w:r w:rsidR="00FE46BF" w:rsidRPr="00D5293C">
        <w:rPr>
          <w:color w:val="000000"/>
          <w:sz w:val="22"/>
          <w:szCs w:val="22"/>
        </w:rPr>
        <w:t>30</w:t>
      </w:r>
      <w:r w:rsidR="007517C3" w:rsidRPr="00D5293C">
        <w:rPr>
          <w:color w:val="000000"/>
          <w:sz w:val="22"/>
          <w:szCs w:val="22"/>
        </w:rPr>
        <w:t xml:space="preserve"> (</w:t>
      </w:r>
      <w:r w:rsidR="00FE46BF" w:rsidRPr="00D5293C">
        <w:rPr>
          <w:color w:val="000000"/>
          <w:sz w:val="22"/>
          <w:szCs w:val="22"/>
        </w:rPr>
        <w:t>тридцати</w:t>
      </w:r>
      <w:r w:rsidR="007517C3" w:rsidRPr="00D5293C">
        <w:rPr>
          <w:color w:val="000000"/>
          <w:sz w:val="22"/>
          <w:szCs w:val="22"/>
        </w:rPr>
        <w:t>) дней с момента подписания настоящего Договора.</w:t>
      </w:r>
    </w:p>
    <w:p w:rsidR="008800AD" w:rsidRPr="00D5293C" w:rsidRDefault="008800AD" w:rsidP="008800AD">
      <w:pPr>
        <w:ind w:firstLine="709"/>
        <w:contextualSpacing/>
        <w:jc w:val="both"/>
        <w:rPr>
          <w:color w:val="000000"/>
          <w:sz w:val="22"/>
          <w:szCs w:val="22"/>
        </w:rPr>
      </w:pPr>
    </w:p>
    <w:p w:rsidR="007517C3" w:rsidRPr="00D5293C" w:rsidRDefault="007517C3" w:rsidP="008800AD">
      <w:pPr>
        <w:ind w:firstLine="709"/>
        <w:contextualSpacing/>
        <w:jc w:val="center"/>
        <w:rPr>
          <w:b/>
          <w:i/>
          <w:color w:val="000000"/>
          <w:sz w:val="22"/>
          <w:szCs w:val="22"/>
        </w:rPr>
      </w:pPr>
      <w:r w:rsidRPr="00D5293C">
        <w:rPr>
          <w:b/>
          <w:i/>
          <w:color w:val="000000"/>
          <w:sz w:val="22"/>
          <w:szCs w:val="22"/>
        </w:rPr>
        <w:t>3. Передача имущества</w:t>
      </w:r>
    </w:p>
    <w:p w:rsidR="0070782E" w:rsidRPr="00D5293C" w:rsidRDefault="007517C3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 xml:space="preserve">3.1. Имущество передается </w:t>
      </w:r>
      <w:r w:rsidR="00AD56DB" w:rsidRPr="00D5293C">
        <w:rPr>
          <w:color w:val="000000"/>
          <w:sz w:val="22"/>
          <w:szCs w:val="22"/>
        </w:rPr>
        <w:t>по месту его нахождения</w:t>
      </w:r>
      <w:r w:rsidR="0070782E" w:rsidRPr="00D5293C">
        <w:rPr>
          <w:color w:val="000000"/>
          <w:sz w:val="22"/>
          <w:szCs w:val="22"/>
        </w:rPr>
        <w:t>.</w:t>
      </w:r>
    </w:p>
    <w:p w:rsidR="007517C3" w:rsidRPr="00D5293C" w:rsidRDefault="007517C3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3.2. Передача Имущества Продавцом и принятие его Покупателем осуществляется на основании Акта приема-передачи.</w:t>
      </w:r>
    </w:p>
    <w:p w:rsidR="007517C3" w:rsidRPr="00D5293C" w:rsidRDefault="007517C3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3.3.  Передача имущества должна быть осуществлена в течени</w:t>
      </w:r>
      <w:r w:rsidR="00AE26F5" w:rsidRPr="00D5293C">
        <w:rPr>
          <w:color w:val="000000"/>
          <w:sz w:val="22"/>
          <w:szCs w:val="22"/>
        </w:rPr>
        <w:t>е</w:t>
      </w:r>
      <w:r w:rsidRPr="00D5293C">
        <w:rPr>
          <w:color w:val="000000"/>
          <w:sz w:val="22"/>
          <w:szCs w:val="22"/>
        </w:rPr>
        <w:t xml:space="preserve"> 5 рабочих дней со дня его оплаты.</w:t>
      </w:r>
    </w:p>
    <w:p w:rsidR="003A331F" w:rsidRDefault="007517C3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3.4. Принятое Покупателем Имущество возврату не подлежит.</w:t>
      </w:r>
    </w:p>
    <w:p w:rsidR="008800AD" w:rsidRPr="00D5293C" w:rsidRDefault="008800AD" w:rsidP="008800AD">
      <w:pPr>
        <w:ind w:firstLine="709"/>
        <w:contextualSpacing/>
        <w:jc w:val="both"/>
        <w:rPr>
          <w:color w:val="000000"/>
          <w:sz w:val="22"/>
          <w:szCs w:val="22"/>
        </w:rPr>
      </w:pPr>
    </w:p>
    <w:p w:rsidR="003A331F" w:rsidRPr="00D5293C" w:rsidRDefault="003A331F" w:rsidP="008800AD">
      <w:pPr>
        <w:ind w:firstLine="709"/>
        <w:contextualSpacing/>
        <w:jc w:val="center"/>
        <w:outlineLvl w:val="0"/>
        <w:rPr>
          <w:b/>
          <w:i/>
          <w:color w:val="000000"/>
          <w:sz w:val="22"/>
          <w:szCs w:val="22"/>
        </w:rPr>
      </w:pPr>
      <w:r w:rsidRPr="00D5293C">
        <w:rPr>
          <w:b/>
          <w:i/>
          <w:color w:val="000000"/>
          <w:sz w:val="22"/>
          <w:szCs w:val="22"/>
        </w:rPr>
        <w:t>4. Переход права собственности на имущество</w:t>
      </w:r>
    </w:p>
    <w:p w:rsidR="003A331F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4.1.  После передачи имущества к Покупателю переходит право владения Имуществом, право собственности возникает с момента государственной регистрации перехода права собственности.</w:t>
      </w:r>
    </w:p>
    <w:p w:rsidR="003A331F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 xml:space="preserve">4.2. Оформление перехода права собственности от Продавца к Покупателю производится за счет Покупателя. </w:t>
      </w:r>
    </w:p>
    <w:p w:rsidR="00337216" w:rsidRPr="00D5293C" w:rsidRDefault="00337216" w:rsidP="008800AD">
      <w:pPr>
        <w:ind w:firstLine="709"/>
        <w:contextualSpacing/>
        <w:jc w:val="both"/>
        <w:rPr>
          <w:color w:val="000000"/>
          <w:sz w:val="22"/>
          <w:szCs w:val="22"/>
        </w:rPr>
      </w:pPr>
    </w:p>
    <w:p w:rsidR="007517C3" w:rsidRPr="00D5293C" w:rsidRDefault="003A331F" w:rsidP="008800AD">
      <w:pPr>
        <w:ind w:firstLine="709"/>
        <w:contextualSpacing/>
        <w:jc w:val="center"/>
        <w:rPr>
          <w:b/>
          <w:i/>
          <w:color w:val="000000"/>
          <w:sz w:val="22"/>
          <w:szCs w:val="22"/>
        </w:rPr>
      </w:pPr>
      <w:r w:rsidRPr="00D5293C">
        <w:rPr>
          <w:b/>
          <w:i/>
          <w:color w:val="000000"/>
          <w:sz w:val="22"/>
          <w:szCs w:val="22"/>
        </w:rPr>
        <w:t>5</w:t>
      </w:r>
      <w:r w:rsidR="007517C3" w:rsidRPr="00D5293C">
        <w:rPr>
          <w:b/>
          <w:i/>
          <w:color w:val="000000"/>
          <w:sz w:val="22"/>
          <w:szCs w:val="22"/>
        </w:rPr>
        <w:t>. Ответственности сторон</w:t>
      </w:r>
    </w:p>
    <w:p w:rsidR="007517C3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5</w:t>
      </w:r>
      <w:r w:rsidR="007517C3" w:rsidRPr="00D5293C">
        <w:rPr>
          <w:color w:val="000000"/>
          <w:sz w:val="22"/>
          <w:szCs w:val="22"/>
        </w:rPr>
        <w:t>.1. За невыполнение или 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517C3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5</w:t>
      </w:r>
      <w:r w:rsidR="007517C3" w:rsidRPr="00D5293C">
        <w:rPr>
          <w:color w:val="000000"/>
          <w:sz w:val="22"/>
          <w:szCs w:val="22"/>
        </w:rPr>
        <w:t>.2. Любая из Сторон  освобождается от ответственности за частичное или полное неисполнение обязательств по настоящему Договору, если такое неисполнение произошло в результате наступления форс-мажорных обстоятельств. Таковыми считаются обстоятельства, объективно препятствующие надлежащему исполнению хотя бы одной из Сторон взятых ею на себя по настоящему Договору обязательств, наступление которых эта Сторона не предвидела и объективно не могла предвидеть при заключении Договора.</w:t>
      </w:r>
    </w:p>
    <w:p w:rsidR="00C61126" w:rsidRDefault="00C61126" w:rsidP="008800AD">
      <w:pPr>
        <w:ind w:firstLine="709"/>
        <w:contextualSpacing/>
        <w:jc w:val="center"/>
        <w:rPr>
          <w:b/>
          <w:color w:val="000000"/>
          <w:sz w:val="22"/>
          <w:szCs w:val="22"/>
        </w:rPr>
      </w:pPr>
    </w:p>
    <w:p w:rsidR="008800AD" w:rsidRPr="00D5293C" w:rsidRDefault="008800AD" w:rsidP="008800AD">
      <w:pPr>
        <w:ind w:firstLine="709"/>
        <w:contextualSpacing/>
        <w:jc w:val="center"/>
        <w:rPr>
          <w:b/>
          <w:color w:val="000000"/>
          <w:sz w:val="22"/>
          <w:szCs w:val="22"/>
        </w:rPr>
      </w:pPr>
    </w:p>
    <w:p w:rsidR="003A331F" w:rsidRPr="00D5293C" w:rsidRDefault="003A331F" w:rsidP="008800AD">
      <w:pPr>
        <w:ind w:firstLine="709"/>
        <w:contextualSpacing/>
        <w:jc w:val="center"/>
        <w:outlineLvl w:val="0"/>
        <w:rPr>
          <w:b/>
          <w:i/>
          <w:color w:val="000000"/>
          <w:sz w:val="22"/>
          <w:szCs w:val="22"/>
        </w:rPr>
      </w:pPr>
      <w:r w:rsidRPr="00D5293C">
        <w:rPr>
          <w:b/>
          <w:i/>
          <w:color w:val="000000"/>
          <w:sz w:val="22"/>
          <w:szCs w:val="22"/>
        </w:rPr>
        <w:lastRenderedPageBreak/>
        <w:t>6. Прочие условия</w:t>
      </w:r>
    </w:p>
    <w:p w:rsidR="003A331F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6.1. Настоящий Договор вступает в силу с момента его подписания.</w:t>
      </w:r>
    </w:p>
    <w:p w:rsidR="003A331F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уполномоченными на то представителями Сторон.</w:t>
      </w:r>
    </w:p>
    <w:p w:rsidR="003A331F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6.3. Во всем остальном, что не предусмотрено настоящим Договором, Стороны руководствуются федеральным законодательством.</w:t>
      </w:r>
    </w:p>
    <w:p w:rsidR="003A331F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6.4.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A331F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вопросов, споры разрешаются в </w:t>
      </w:r>
      <w:r w:rsidR="00A10EBA" w:rsidRPr="00D5293C">
        <w:rPr>
          <w:color w:val="000000"/>
          <w:sz w:val="22"/>
          <w:szCs w:val="22"/>
        </w:rPr>
        <w:t xml:space="preserve">органах судебной власти по месту нахождения Продавца. </w:t>
      </w:r>
      <w:r w:rsidRPr="00D5293C">
        <w:rPr>
          <w:color w:val="000000"/>
          <w:sz w:val="22"/>
          <w:szCs w:val="22"/>
        </w:rPr>
        <w:t xml:space="preserve"> </w:t>
      </w:r>
    </w:p>
    <w:p w:rsidR="003A331F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 xml:space="preserve">6.5. В случае отсутствия оплаты в установленный Договором и ФЗ «О несостоятельности (банкротстве)» срок, Договор по соглашению сторон считается расторгнутым, задаток уплаченный Покупателем за участие в торгах не возвращается.  </w:t>
      </w:r>
    </w:p>
    <w:p w:rsidR="007517C3" w:rsidRPr="00D5293C" w:rsidRDefault="007517C3" w:rsidP="008800AD">
      <w:pPr>
        <w:ind w:firstLine="709"/>
        <w:contextualSpacing/>
        <w:rPr>
          <w:b/>
          <w:color w:val="000000"/>
          <w:sz w:val="22"/>
          <w:szCs w:val="22"/>
        </w:rPr>
      </w:pPr>
    </w:p>
    <w:p w:rsidR="007517C3" w:rsidRPr="00D5293C" w:rsidRDefault="003A331F" w:rsidP="008800AD">
      <w:pPr>
        <w:ind w:firstLine="709"/>
        <w:contextualSpacing/>
        <w:jc w:val="center"/>
        <w:rPr>
          <w:b/>
          <w:i/>
          <w:color w:val="000000"/>
          <w:sz w:val="22"/>
          <w:szCs w:val="22"/>
        </w:rPr>
      </w:pPr>
      <w:r w:rsidRPr="00D5293C">
        <w:rPr>
          <w:b/>
          <w:i/>
          <w:color w:val="000000"/>
          <w:sz w:val="22"/>
          <w:szCs w:val="22"/>
        </w:rPr>
        <w:t>7</w:t>
      </w:r>
      <w:r w:rsidR="007517C3" w:rsidRPr="00D5293C">
        <w:rPr>
          <w:b/>
          <w:i/>
          <w:color w:val="000000"/>
          <w:sz w:val="22"/>
          <w:szCs w:val="22"/>
        </w:rPr>
        <w:t>. Заключительные положения</w:t>
      </w:r>
    </w:p>
    <w:p w:rsidR="007517C3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7</w:t>
      </w:r>
      <w:r w:rsidR="007517C3" w:rsidRPr="00D5293C">
        <w:rPr>
          <w:color w:val="000000"/>
          <w:sz w:val="22"/>
          <w:szCs w:val="22"/>
        </w:rPr>
        <w:t xml:space="preserve">.1. Настоящий договор составлен в </w:t>
      </w:r>
      <w:r w:rsidR="00A10EBA" w:rsidRPr="00D5293C">
        <w:rPr>
          <w:color w:val="000000"/>
          <w:sz w:val="22"/>
          <w:szCs w:val="22"/>
        </w:rPr>
        <w:t xml:space="preserve">2 (Двух) </w:t>
      </w:r>
      <w:r w:rsidR="007517C3" w:rsidRPr="00D5293C">
        <w:rPr>
          <w:color w:val="000000"/>
          <w:sz w:val="22"/>
          <w:szCs w:val="22"/>
        </w:rPr>
        <w:t>экземплярах, имеющих одинаковую юридическую силу, по одному экземпляру для каждой из Сторон.</w:t>
      </w:r>
    </w:p>
    <w:p w:rsidR="007517C3" w:rsidRPr="00D5293C" w:rsidRDefault="003A331F" w:rsidP="008800AD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5293C">
        <w:rPr>
          <w:color w:val="000000"/>
          <w:sz w:val="22"/>
          <w:szCs w:val="22"/>
        </w:rPr>
        <w:t>7</w:t>
      </w:r>
      <w:r w:rsidR="007517C3" w:rsidRPr="00D5293C">
        <w:rPr>
          <w:color w:val="000000"/>
          <w:sz w:val="22"/>
          <w:szCs w:val="22"/>
        </w:rPr>
        <w:t>.2. К настоящему Договору прилагается Акт приема-передачи.</w:t>
      </w:r>
    </w:p>
    <w:p w:rsidR="007517C3" w:rsidRPr="00D5293C" w:rsidRDefault="007517C3" w:rsidP="008800AD">
      <w:pPr>
        <w:ind w:firstLine="709"/>
        <w:contextualSpacing/>
        <w:jc w:val="both"/>
        <w:rPr>
          <w:color w:val="FF0000"/>
          <w:sz w:val="22"/>
          <w:szCs w:val="22"/>
        </w:rPr>
      </w:pPr>
    </w:p>
    <w:p w:rsidR="00A10EBA" w:rsidRPr="00D5293C" w:rsidRDefault="00A10EBA" w:rsidP="008800AD">
      <w:pPr>
        <w:ind w:right="78" w:firstLine="709"/>
        <w:contextualSpacing/>
        <w:jc w:val="center"/>
        <w:rPr>
          <w:b/>
          <w:bCs/>
          <w:i/>
          <w:color w:val="000000"/>
          <w:sz w:val="22"/>
          <w:szCs w:val="22"/>
        </w:rPr>
      </w:pPr>
      <w:r w:rsidRPr="00D5293C">
        <w:rPr>
          <w:b/>
          <w:bCs/>
          <w:i/>
          <w:color w:val="000000"/>
          <w:sz w:val="22"/>
          <w:szCs w:val="22"/>
        </w:rPr>
        <w:t>8. Юридические адреса, реквизиты и подписи Сторон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A10EBA" w:rsidRPr="00D5293C" w:rsidTr="000239FF">
        <w:tc>
          <w:tcPr>
            <w:tcW w:w="5070" w:type="dxa"/>
          </w:tcPr>
          <w:p w:rsidR="00A10EBA" w:rsidRPr="008800AD" w:rsidRDefault="00A10EBA" w:rsidP="008800AD">
            <w:pPr>
              <w:ind w:right="458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10EBA" w:rsidRPr="008800AD" w:rsidRDefault="00A10EBA" w:rsidP="008800AD">
            <w:pPr>
              <w:ind w:right="45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800AD">
              <w:rPr>
                <w:b/>
                <w:color w:val="000000"/>
                <w:sz w:val="22"/>
                <w:szCs w:val="22"/>
              </w:rPr>
              <w:t>«Продавец»</w:t>
            </w:r>
          </w:p>
          <w:p w:rsidR="008800AD" w:rsidRPr="008800AD" w:rsidRDefault="00A10EBA" w:rsidP="008800AD">
            <w:pPr>
              <w:ind w:right="45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800AD">
              <w:rPr>
                <w:b/>
                <w:color w:val="000000"/>
                <w:sz w:val="22"/>
                <w:szCs w:val="22"/>
              </w:rPr>
              <w:t>Конкурсный управляющий</w:t>
            </w:r>
            <w:r w:rsidR="008800AD" w:rsidRPr="008800AD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800AD" w:rsidRDefault="00A10EBA" w:rsidP="008800AD">
            <w:pPr>
              <w:ind w:right="45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800AD">
              <w:rPr>
                <w:b/>
                <w:color w:val="000000"/>
                <w:sz w:val="22"/>
                <w:szCs w:val="22"/>
              </w:rPr>
              <w:t>ООО «</w:t>
            </w:r>
            <w:r w:rsidR="008800AD" w:rsidRPr="008800AD">
              <w:rPr>
                <w:b/>
                <w:color w:val="000000"/>
                <w:sz w:val="22"/>
                <w:szCs w:val="22"/>
              </w:rPr>
              <w:t>Техносервис</w:t>
            </w:r>
            <w:r w:rsidRPr="008800AD">
              <w:rPr>
                <w:b/>
                <w:color w:val="000000"/>
                <w:sz w:val="22"/>
                <w:szCs w:val="22"/>
              </w:rPr>
              <w:t>»</w:t>
            </w:r>
            <w:r w:rsidR="008800AD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800AD" w:rsidRPr="008800AD" w:rsidRDefault="008800AD" w:rsidP="008800AD">
            <w:pPr>
              <w:ind w:right="45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800AD">
              <w:rPr>
                <w:b/>
                <w:color w:val="000000"/>
                <w:sz w:val="22"/>
                <w:szCs w:val="22"/>
              </w:rPr>
              <w:t xml:space="preserve">Овчинников Виталий Альбертович </w:t>
            </w:r>
          </w:p>
          <w:p w:rsidR="00A10EBA" w:rsidRPr="008800AD" w:rsidRDefault="00A10EBA" w:rsidP="008800AD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8800AD">
              <w:rPr>
                <w:color w:val="000000"/>
                <w:sz w:val="22"/>
                <w:szCs w:val="22"/>
              </w:rPr>
              <w:t xml:space="preserve">Юридический адрес: </w:t>
            </w:r>
            <w:r w:rsidR="008800AD" w:rsidRPr="008800AD">
              <w:rPr>
                <w:color w:val="000000"/>
                <w:sz w:val="22"/>
                <w:szCs w:val="22"/>
              </w:rPr>
              <w:t>215800, Смоленская область, Ярцевский район, г. Ярцево, ул. Гагарина, д. 24, пом. 2</w:t>
            </w:r>
            <w:proofErr w:type="gramEnd"/>
          </w:p>
          <w:p w:rsidR="00A10EBA" w:rsidRPr="008800AD" w:rsidRDefault="00A10EBA" w:rsidP="008800AD">
            <w:pPr>
              <w:contextualSpacing/>
              <w:rPr>
                <w:color w:val="000000"/>
                <w:sz w:val="22"/>
                <w:szCs w:val="22"/>
              </w:rPr>
            </w:pPr>
            <w:r w:rsidRPr="008800AD">
              <w:rPr>
                <w:color w:val="000000"/>
                <w:sz w:val="22"/>
                <w:szCs w:val="22"/>
              </w:rPr>
              <w:t xml:space="preserve">ИНН </w:t>
            </w:r>
            <w:r w:rsidR="008800AD" w:rsidRPr="008800AD">
              <w:rPr>
                <w:color w:val="000000"/>
                <w:sz w:val="22"/>
                <w:szCs w:val="22"/>
              </w:rPr>
              <w:t>6727013420</w:t>
            </w:r>
          </w:p>
          <w:p w:rsidR="00A10EBA" w:rsidRPr="008800AD" w:rsidRDefault="00A10EBA" w:rsidP="008800AD">
            <w:pPr>
              <w:contextualSpacing/>
              <w:rPr>
                <w:color w:val="000000"/>
                <w:sz w:val="22"/>
                <w:szCs w:val="22"/>
              </w:rPr>
            </w:pPr>
            <w:r w:rsidRPr="008800AD">
              <w:rPr>
                <w:color w:val="000000"/>
                <w:sz w:val="22"/>
                <w:szCs w:val="22"/>
              </w:rPr>
              <w:t xml:space="preserve">КПП </w:t>
            </w:r>
            <w:r w:rsidR="008800AD" w:rsidRPr="008800AD">
              <w:rPr>
                <w:color w:val="000000"/>
                <w:sz w:val="22"/>
              </w:rPr>
              <w:t>672701001</w:t>
            </w:r>
          </w:p>
          <w:p w:rsidR="00A10EBA" w:rsidRPr="008800AD" w:rsidRDefault="00A10EBA" w:rsidP="008800AD">
            <w:pPr>
              <w:contextualSpacing/>
              <w:rPr>
                <w:color w:val="000000"/>
                <w:sz w:val="22"/>
                <w:szCs w:val="22"/>
              </w:rPr>
            </w:pPr>
            <w:r w:rsidRPr="008800AD">
              <w:rPr>
                <w:color w:val="000000"/>
                <w:sz w:val="22"/>
                <w:szCs w:val="22"/>
              </w:rPr>
              <w:t xml:space="preserve">ОГРН </w:t>
            </w:r>
            <w:r w:rsidR="008800AD" w:rsidRPr="008800AD">
              <w:rPr>
                <w:color w:val="000000"/>
                <w:sz w:val="22"/>
                <w:szCs w:val="22"/>
              </w:rPr>
              <w:t>1026700975685</w:t>
            </w:r>
          </w:p>
          <w:p w:rsidR="00D5293C" w:rsidRPr="008800AD" w:rsidRDefault="008800AD" w:rsidP="008800AD">
            <w:pPr>
              <w:contextualSpacing/>
              <w:rPr>
                <w:color w:val="000000"/>
                <w:sz w:val="22"/>
                <w:szCs w:val="22"/>
              </w:rPr>
            </w:pPr>
            <w:r w:rsidRPr="008800AD">
              <w:rPr>
                <w:color w:val="000000"/>
                <w:sz w:val="22"/>
                <w:szCs w:val="22"/>
              </w:rPr>
              <w:t>Расчетный счет №40702810259040100381</w:t>
            </w:r>
          </w:p>
          <w:p w:rsidR="008800AD" w:rsidRPr="008800AD" w:rsidRDefault="008800AD" w:rsidP="008800AD">
            <w:pPr>
              <w:contextualSpacing/>
              <w:rPr>
                <w:color w:val="000000"/>
                <w:sz w:val="22"/>
                <w:szCs w:val="22"/>
              </w:rPr>
            </w:pPr>
            <w:r w:rsidRPr="008800AD">
              <w:rPr>
                <w:color w:val="000000"/>
                <w:sz w:val="22"/>
                <w:szCs w:val="22"/>
              </w:rPr>
              <w:t>ПАО «Сбербанк России», Смоленское отделение №8609</w:t>
            </w:r>
          </w:p>
          <w:p w:rsidR="008800AD" w:rsidRPr="008800AD" w:rsidRDefault="008800AD" w:rsidP="008800AD">
            <w:pPr>
              <w:ind w:right="458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Корр</w:t>
            </w:r>
            <w:proofErr w:type="gramEnd"/>
            <w:r>
              <w:rPr>
                <w:color w:val="000000"/>
                <w:sz w:val="22"/>
                <w:szCs w:val="22"/>
              </w:rPr>
              <w:t>/с №</w:t>
            </w:r>
            <w:r w:rsidRPr="008800AD">
              <w:rPr>
                <w:color w:val="000000"/>
                <w:sz w:val="22"/>
                <w:szCs w:val="22"/>
              </w:rPr>
              <w:t xml:space="preserve">30101810000000000632, </w:t>
            </w:r>
          </w:p>
          <w:p w:rsidR="008800AD" w:rsidRDefault="008800AD" w:rsidP="008800AD">
            <w:pPr>
              <w:ind w:right="458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8800AD">
              <w:rPr>
                <w:color w:val="000000"/>
                <w:sz w:val="22"/>
                <w:szCs w:val="22"/>
              </w:rPr>
              <w:t>БИК 046614632.</w:t>
            </w:r>
          </w:p>
          <w:p w:rsidR="008800AD" w:rsidRPr="008800AD" w:rsidRDefault="008800AD" w:rsidP="008800AD">
            <w:pPr>
              <w:ind w:right="458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10EBA" w:rsidRPr="008800AD" w:rsidRDefault="00A10EBA" w:rsidP="008800AD">
            <w:pPr>
              <w:ind w:right="458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8800AD">
              <w:rPr>
                <w:color w:val="000000"/>
                <w:sz w:val="22"/>
                <w:szCs w:val="22"/>
              </w:rPr>
              <w:t>________________</w:t>
            </w:r>
            <w:r w:rsidRPr="008800AD">
              <w:rPr>
                <w:b/>
                <w:color w:val="000000"/>
                <w:sz w:val="22"/>
                <w:szCs w:val="22"/>
              </w:rPr>
              <w:t>В.А.Овчинников</w:t>
            </w:r>
          </w:p>
          <w:p w:rsidR="00A10EBA" w:rsidRPr="008800AD" w:rsidRDefault="00A10EBA" w:rsidP="008800AD">
            <w:pPr>
              <w:contextualSpacing/>
              <w:rPr>
                <w:color w:val="000000"/>
                <w:sz w:val="22"/>
                <w:szCs w:val="22"/>
              </w:rPr>
            </w:pPr>
            <w:r w:rsidRPr="008800AD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4961" w:type="dxa"/>
          </w:tcPr>
          <w:p w:rsidR="00A10EBA" w:rsidRPr="00D5293C" w:rsidRDefault="00A10EBA" w:rsidP="008800AD">
            <w:pPr>
              <w:ind w:right="78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78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93C">
              <w:rPr>
                <w:b/>
                <w:bCs/>
                <w:color w:val="000000"/>
                <w:sz w:val="22"/>
                <w:szCs w:val="22"/>
              </w:rPr>
              <w:t>«Покупатель»</w:t>
            </w:r>
          </w:p>
          <w:p w:rsidR="00A10EBA" w:rsidRPr="00D5293C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8800AD" w:rsidRDefault="008800AD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D5293C" w:rsidRPr="00D5293C" w:rsidRDefault="00D5293C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 w:firstLine="709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/>
              <w:contextualSpacing/>
              <w:rPr>
                <w:bCs/>
                <w:color w:val="000000"/>
                <w:sz w:val="22"/>
                <w:szCs w:val="22"/>
              </w:rPr>
            </w:pPr>
          </w:p>
          <w:p w:rsidR="00A10EBA" w:rsidRPr="00D5293C" w:rsidRDefault="00A10EBA" w:rsidP="008800AD">
            <w:pPr>
              <w:ind w:right="458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D5293C">
              <w:rPr>
                <w:bCs/>
                <w:color w:val="000000"/>
                <w:sz w:val="22"/>
                <w:szCs w:val="22"/>
              </w:rPr>
              <w:t>_____</w:t>
            </w:r>
            <w:r w:rsidR="008800AD">
              <w:rPr>
                <w:bCs/>
                <w:color w:val="000000"/>
                <w:sz w:val="22"/>
                <w:szCs w:val="22"/>
              </w:rPr>
              <w:t>____________ / ________________</w:t>
            </w:r>
          </w:p>
        </w:tc>
      </w:tr>
    </w:tbl>
    <w:p w:rsidR="00EB2FE4" w:rsidRPr="00D5293C" w:rsidRDefault="00EB2FE4" w:rsidP="008800AD">
      <w:pPr>
        <w:ind w:firstLine="709"/>
        <w:contextualSpacing/>
        <w:jc w:val="both"/>
        <w:rPr>
          <w:color w:val="FF0000"/>
          <w:sz w:val="22"/>
          <w:szCs w:val="22"/>
        </w:rPr>
      </w:pPr>
    </w:p>
    <w:p w:rsidR="00AA0125" w:rsidRPr="00D5293C" w:rsidRDefault="00AA0125" w:rsidP="008800AD">
      <w:pPr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2"/>
          <w:szCs w:val="22"/>
        </w:rPr>
      </w:pPr>
    </w:p>
    <w:p w:rsidR="00AA0125" w:rsidRPr="00D5293C" w:rsidRDefault="00AA0125" w:rsidP="008800AD">
      <w:pPr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2"/>
          <w:szCs w:val="22"/>
        </w:rPr>
      </w:pPr>
    </w:p>
    <w:p w:rsidR="00AA0125" w:rsidRPr="00D5293C" w:rsidRDefault="00AA0125" w:rsidP="008800AD">
      <w:pPr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2"/>
          <w:szCs w:val="22"/>
        </w:rPr>
      </w:pPr>
    </w:p>
    <w:p w:rsidR="00AA0125" w:rsidRPr="00D5293C" w:rsidRDefault="00AA0125" w:rsidP="008800AD">
      <w:pPr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2"/>
          <w:szCs w:val="22"/>
        </w:rPr>
      </w:pPr>
    </w:p>
    <w:p w:rsidR="00AA0125" w:rsidRPr="00D5293C" w:rsidRDefault="00AA0125" w:rsidP="008800AD">
      <w:pPr>
        <w:pStyle w:val="ConsPlusNonformat"/>
        <w:widowControl/>
        <w:ind w:firstLine="709"/>
        <w:contextualSpacing/>
        <w:rPr>
          <w:rFonts w:ascii="Times New Roman" w:hAnsi="Times New Roman" w:cs="Times New Roman"/>
          <w:color w:val="FF0000"/>
          <w:sz w:val="22"/>
          <w:szCs w:val="22"/>
        </w:rPr>
      </w:pPr>
    </w:p>
    <w:p w:rsidR="00220734" w:rsidRPr="00D5293C" w:rsidRDefault="00220734" w:rsidP="008800AD">
      <w:pPr>
        <w:tabs>
          <w:tab w:val="left" w:pos="6525"/>
        </w:tabs>
        <w:ind w:firstLine="709"/>
        <w:contextualSpacing/>
        <w:rPr>
          <w:color w:val="FF0000"/>
          <w:sz w:val="22"/>
          <w:szCs w:val="22"/>
        </w:rPr>
      </w:pPr>
    </w:p>
    <w:p w:rsidR="00A10EBA" w:rsidRPr="00D5293C" w:rsidRDefault="00A10EBA" w:rsidP="008800AD">
      <w:pPr>
        <w:tabs>
          <w:tab w:val="left" w:pos="6525"/>
        </w:tabs>
        <w:ind w:firstLine="709"/>
        <w:contextualSpacing/>
        <w:rPr>
          <w:color w:val="FF0000"/>
          <w:sz w:val="22"/>
          <w:szCs w:val="22"/>
        </w:rPr>
      </w:pPr>
    </w:p>
    <w:sectPr w:rsidR="00A10EBA" w:rsidRPr="00D5293C" w:rsidSect="005622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64" w:rsidRDefault="005A2564" w:rsidP="00A10EBA">
      <w:r>
        <w:separator/>
      </w:r>
    </w:p>
  </w:endnote>
  <w:endnote w:type="continuationSeparator" w:id="0">
    <w:p w:rsidR="005A2564" w:rsidRDefault="005A2564" w:rsidP="00A1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64" w:rsidRDefault="005A2564" w:rsidP="00A10EBA">
      <w:r>
        <w:separator/>
      </w:r>
    </w:p>
  </w:footnote>
  <w:footnote w:type="continuationSeparator" w:id="0">
    <w:p w:rsidR="005A2564" w:rsidRDefault="005A2564" w:rsidP="00A10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EF"/>
    <w:rsid w:val="00007AC5"/>
    <w:rsid w:val="000121D1"/>
    <w:rsid w:val="0001325C"/>
    <w:rsid w:val="00020CC9"/>
    <w:rsid w:val="000239FF"/>
    <w:rsid w:val="000254EE"/>
    <w:rsid w:val="0003448F"/>
    <w:rsid w:val="00047CD8"/>
    <w:rsid w:val="00065E2E"/>
    <w:rsid w:val="00085966"/>
    <w:rsid w:val="000934BB"/>
    <w:rsid w:val="000A0B76"/>
    <w:rsid w:val="000A31DA"/>
    <w:rsid w:val="000A4298"/>
    <w:rsid w:val="000A5849"/>
    <w:rsid w:val="000B46A4"/>
    <w:rsid w:val="000C151F"/>
    <w:rsid w:val="000C7F11"/>
    <w:rsid w:val="000D748F"/>
    <w:rsid w:val="000F63A8"/>
    <w:rsid w:val="00106782"/>
    <w:rsid w:val="001159C1"/>
    <w:rsid w:val="0012038D"/>
    <w:rsid w:val="0012299C"/>
    <w:rsid w:val="00123AEF"/>
    <w:rsid w:val="00125236"/>
    <w:rsid w:val="00137EBD"/>
    <w:rsid w:val="001402EC"/>
    <w:rsid w:val="00140533"/>
    <w:rsid w:val="00152336"/>
    <w:rsid w:val="00154320"/>
    <w:rsid w:val="0015765F"/>
    <w:rsid w:val="00174B24"/>
    <w:rsid w:val="001A255C"/>
    <w:rsid w:val="001A4C56"/>
    <w:rsid w:val="001A7B99"/>
    <w:rsid w:val="001C7DBC"/>
    <w:rsid w:val="001D0404"/>
    <w:rsid w:val="00202E33"/>
    <w:rsid w:val="00220734"/>
    <w:rsid w:val="00230F4D"/>
    <w:rsid w:val="002479A0"/>
    <w:rsid w:val="002514F9"/>
    <w:rsid w:val="00273FC6"/>
    <w:rsid w:val="00274DB0"/>
    <w:rsid w:val="0028041D"/>
    <w:rsid w:val="0028459A"/>
    <w:rsid w:val="002A134B"/>
    <w:rsid w:val="002A4D22"/>
    <w:rsid w:val="002A4FFC"/>
    <w:rsid w:val="002A64E4"/>
    <w:rsid w:val="002B36BD"/>
    <w:rsid w:val="002B75CE"/>
    <w:rsid w:val="002C2574"/>
    <w:rsid w:val="002C2C14"/>
    <w:rsid w:val="002C320D"/>
    <w:rsid w:val="002D55C2"/>
    <w:rsid w:val="002E189F"/>
    <w:rsid w:val="002E415C"/>
    <w:rsid w:val="002F45A5"/>
    <w:rsid w:val="0031046F"/>
    <w:rsid w:val="00310E65"/>
    <w:rsid w:val="00335F5C"/>
    <w:rsid w:val="00337216"/>
    <w:rsid w:val="00340560"/>
    <w:rsid w:val="00344849"/>
    <w:rsid w:val="00350546"/>
    <w:rsid w:val="00363BD5"/>
    <w:rsid w:val="003A2ADA"/>
    <w:rsid w:val="003A331F"/>
    <w:rsid w:val="003C109F"/>
    <w:rsid w:val="003D176F"/>
    <w:rsid w:val="003E0C0A"/>
    <w:rsid w:val="003E1609"/>
    <w:rsid w:val="003E7C03"/>
    <w:rsid w:val="003F2DEC"/>
    <w:rsid w:val="00401996"/>
    <w:rsid w:val="0041143F"/>
    <w:rsid w:val="00425B48"/>
    <w:rsid w:val="004300E5"/>
    <w:rsid w:val="0043444C"/>
    <w:rsid w:val="00442F80"/>
    <w:rsid w:val="0046527E"/>
    <w:rsid w:val="00467DFE"/>
    <w:rsid w:val="004758A3"/>
    <w:rsid w:val="004A212C"/>
    <w:rsid w:val="004A69B7"/>
    <w:rsid w:val="005055D5"/>
    <w:rsid w:val="0050749E"/>
    <w:rsid w:val="005207D0"/>
    <w:rsid w:val="00521317"/>
    <w:rsid w:val="00522B30"/>
    <w:rsid w:val="00531BA0"/>
    <w:rsid w:val="00544365"/>
    <w:rsid w:val="00546C06"/>
    <w:rsid w:val="005622D2"/>
    <w:rsid w:val="005803EE"/>
    <w:rsid w:val="00590D4D"/>
    <w:rsid w:val="005937DA"/>
    <w:rsid w:val="005A2564"/>
    <w:rsid w:val="005B3FB7"/>
    <w:rsid w:val="005C2DE3"/>
    <w:rsid w:val="005D769B"/>
    <w:rsid w:val="005E522A"/>
    <w:rsid w:val="005F29FF"/>
    <w:rsid w:val="005F62D7"/>
    <w:rsid w:val="00613512"/>
    <w:rsid w:val="00637B2B"/>
    <w:rsid w:val="00644165"/>
    <w:rsid w:val="006444E6"/>
    <w:rsid w:val="00650196"/>
    <w:rsid w:val="00664068"/>
    <w:rsid w:val="00683468"/>
    <w:rsid w:val="006A2E90"/>
    <w:rsid w:val="006A707B"/>
    <w:rsid w:val="006D4C73"/>
    <w:rsid w:val="006E62BE"/>
    <w:rsid w:val="006F24C9"/>
    <w:rsid w:val="006F3532"/>
    <w:rsid w:val="006F7DC5"/>
    <w:rsid w:val="0070782E"/>
    <w:rsid w:val="00726044"/>
    <w:rsid w:val="007517C3"/>
    <w:rsid w:val="00753899"/>
    <w:rsid w:val="00755CDA"/>
    <w:rsid w:val="00780ACA"/>
    <w:rsid w:val="00795E83"/>
    <w:rsid w:val="007A1B03"/>
    <w:rsid w:val="007A6932"/>
    <w:rsid w:val="007B37CC"/>
    <w:rsid w:val="007C4C80"/>
    <w:rsid w:val="007D02BB"/>
    <w:rsid w:val="007F1B72"/>
    <w:rsid w:val="008074A6"/>
    <w:rsid w:val="00813B10"/>
    <w:rsid w:val="008144E1"/>
    <w:rsid w:val="00814743"/>
    <w:rsid w:val="0084363A"/>
    <w:rsid w:val="0085025A"/>
    <w:rsid w:val="00867DDE"/>
    <w:rsid w:val="008763C0"/>
    <w:rsid w:val="008800AD"/>
    <w:rsid w:val="00890FB7"/>
    <w:rsid w:val="00894C2D"/>
    <w:rsid w:val="008962CF"/>
    <w:rsid w:val="008B4042"/>
    <w:rsid w:val="008C3130"/>
    <w:rsid w:val="008E3CD1"/>
    <w:rsid w:val="008E4AA7"/>
    <w:rsid w:val="00905331"/>
    <w:rsid w:val="009225CF"/>
    <w:rsid w:val="00932042"/>
    <w:rsid w:val="00934AD7"/>
    <w:rsid w:val="00940679"/>
    <w:rsid w:val="00970D73"/>
    <w:rsid w:val="00971519"/>
    <w:rsid w:val="009735FB"/>
    <w:rsid w:val="00975FEB"/>
    <w:rsid w:val="00986103"/>
    <w:rsid w:val="009A1D97"/>
    <w:rsid w:val="009B20A8"/>
    <w:rsid w:val="009B382D"/>
    <w:rsid w:val="009B4CBB"/>
    <w:rsid w:val="009B632D"/>
    <w:rsid w:val="009C5E86"/>
    <w:rsid w:val="009F2737"/>
    <w:rsid w:val="009F3957"/>
    <w:rsid w:val="00A01CF2"/>
    <w:rsid w:val="00A04168"/>
    <w:rsid w:val="00A05FA3"/>
    <w:rsid w:val="00A077BD"/>
    <w:rsid w:val="00A10EBA"/>
    <w:rsid w:val="00A305D4"/>
    <w:rsid w:val="00A416E2"/>
    <w:rsid w:val="00A4298F"/>
    <w:rsid w:val="00A50A86"/>
    <w:rsid w:val="00A55630"/>
    <w:rsid w:val="00A60F28"/>
    <w:rsid w:val="00A66583"/>
    <w:rsid w:val="00A721AA"/>
    <w:rsid w:val="00A854B7"/>
    <w:rsid w:val="00A97CE3"/>
    <w:rsid w:val="00AA0125"/>
    <w:rsid w:val="00AC5EE6"/>
    <w:rsid w:val="00AD3A65"/>
    <w:rsid w:val="00AD56DB"/>
    <w:rsid w:val="00AD7E2E"/>
    <w:rsid w:val="00AE26F5"/>
    <w:rsid w:val="00AE29CF"/>
    <w:rsid w:val="00AF0707"/>
    <w:rsid w:val="00AF1D03"/>
    <w:rsid w:val="00AF380F"/>
    <w:rsid w:val="00B138E9"/>
    <w:rsid w:val="00B216FC"/>
    <w:rsid w:val="00B2655F"/>
    <w:rsid w:val="00B3100E"/>
    <w:rsid w:val="00B63918"/>
    <w:rsid w:val="00B729C2"/>
    <w:rsid w:val="00B73E57"/>
    <w:rsid w:val="00B80079"/>
    <w:rsid w:val="00B81045"/>
    <w:rsid w:val="00B857A7"/>
    <w:rsid w:val="00B86A04"/>
    <w:rsid w:val="00B90A32"/>
    <w:rsid w:val="00BA4B7B"/>
    <w:rsid w:val="00BC5E25"/>
    <w:rsid w:val="00BD02A7"/>
    <w:rsid w:val="00BD7757"/>
    <w:rsid w:val="00BE5084"/>
    <w:rsid w:val="00BE5B5A"/>
    <w:rsid w:val="00BF23EA"/>
    <w:rsid w:val="00C07B9D"/>
    <w:rsid w:val="00C36129"/>
    <w:rsid w:val="00C55A3D"/>
    <w:rsid w:val="00C61126"/>
    <w:rsid w:val="00C63BE5"/>
    <w:rsid w:val="00C70CF3"/>
    <w:rsid w:val="00C72BB9"/>
    <w:rsid w:val="00C7521F"/>
    <w:rsid w:val="00C85FD4"/>
    <w:rsid w:val="00C87343"/>
    <w:rsid w:val="00C8786B"/>
    <w:rsid w:val="00CA1F02"/>
    <w:rsid w:val="00CB2F62"/>
    <w:rsid w:val="00CC32C7"/>
    <w:rsid w:val="00CC633F"/>
    <w:rsid w:val="00CC6799"/>
    <w:rsid w:val="00CE28F1"/>
    <w:rsid w:val="00D0444F"/>
    <w:rsid w:val="00D06E11"/>
    <w:rsid w:val="00D241DA"/>
    <w:rsid w:val="00D24C94"/>
    <w:rsid w:val="00D30145"/>
    <w:rsid w:val="00D5293C"/>
    <w:rsid w:val="00D52EAD"/>
    <w:rsid w:val="00D54DD0"/>
    <w:rsid w:val="00D708A3"/>
    <w:rsid w:val="00D74411"/>
    <w:rsid w:val="00D94623"/>
    <w:rsid w:val="00D97993"/>
    <w:rsid w:val="00DA0D76"/>
    <w:rsid w:val="00DA1E3D"/>
    <w:rsid w:val="00DD11DB"/>
    <w:rsid w:val="00DD590E"/>
    <w:rsid w:val="00DF0741"/>
    <w:rsid w:val="00DF209F"/>
    <w:rsid w:val="00E05B7F"/>
    <w:rsid w:val="00E154D5"/>
    <w:rsid w:val="00E230A1"/>
    <w:rsid w:val="00E30093"/>
    <w:rsid w:val="00E327F6"/>
    <w:rsid w:val="00E57790"/>
    <w:rsid w:val="00E60789"/>
    <w:rsid w:val="00E65F84"/>
    <w:rsid w:val="00E71F32"/>
    <w:rsid w:val="00E73519"/>
    <w:rsid w:val="00E77197"/>
    <w:rsid w:val="00E95964"/>
    <w:rsid w:val="00EB2FE4"/>
    <w:rsid w:val="00EB7519"/>
    <w:rsid w:val="00EE42ED"/>
    <w:rsid w:val="00EF4699"/>
    <w:rsid w:val="00EF7502"/>
    <w:rsid w:val="00F06C88"/>
    <w:rsid w:val="00F26194"/>
    <w:rsid w:val="00F357EE"/>
    <w:rsid w:val="00F362E0"/>
    <w:rsid w:val="00F363A8"/>
    <w:rsid w:val="00F41FCF"/>
    <w:rsid w:val="00F51345"/>
    <w:rsid w:val="00F648B5"/>
    <w:rsid w:val="00FA1E6F"/>
    <w:rsid w:val="00FA5D0D"/>
    <w:rsid w:val="00FB6CE1"/>
    <w:rsid w:val="00FC10B9"/>
    <w:rsid w:val="00FE46BF"/>
    <w:rsid w:val="00FE5F10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12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A2E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E9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rsid w:val="00A10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10EBA"/>
    <w:rPr>
      <w:sz w:val="24"/>
      <w:szCs w:val="24"/>
    </w:rPr>
  </w:style>
  <w:style w:type="paragraph" w:styleId="a5">
    <w:name w:val="footer"/>
    <w:basedOn w:val="a"/>
    <w:link w:val="a6"/>
    <w:rsid w:val="00A10E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10E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12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A2E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E9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rsid w:val="00A10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10EBA"/>
    <w:rPr>
      <w:sz w:val="24"/>
      <w:szCs w:val="24"/>
    </w:rPr>
  </w:style>
  <w:style w:type="paragraph" w:styleId="a5">
    <w:name w:val="footer"/>
    <w:basedOn w:val="a"/>
    <w:link w:val="a6"/>
    <w:rsid w:val="00A10E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10E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A3947-D856-4BDE-B7A7-7BD5EA12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cp:lastPrinted>2015-12-29T13:15:00Z</cp:lastPrinted>
  <dcterms:created xsi:type="dcterms:W3CDTF">2026-05-04T11:21:00Z</dcterms:created>
  <dcterms:modified xsi:type="dcterms:W3CDTF">2026-05-04T11:21:00Z</dcterms:modified>
</cp:coreProperties>
</file>