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FA48" w14:textId="11EDD9E7" w:rsidR="000A755F" w:rsidRDefault="000A755F" w:rsidP="000A755F">
      <w:pPr>
        <w:spacing w:after="0" w:line="240" w:lineRule="auto"/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Проект</w:t>
      </w:r>
    </w:p>
    <w:p w14:paraId="4F94BE3E" w14:textId="7FBCD825" w:rsidR="00384407" w:rsidRPr="003F5A79" w:rsidRDefault="00384407" w:rsidP="00384407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F5A79">
        <w:rPr>
          <w:rFonts w:ascii="Times New Roman" w:hAnsi="Times New Roman"/>
          <w:b/>
          <w:sz w:val="21"/>
          <w:szCs w:val="21"/>
        </w:rPr>
        <w:t>Договор купли-продажи</w:t>
      </w:r>
    </w:p>
    <w:p w14:paraId="18532319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8763000" w14:textId="444B2443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г. Пермь</w:t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="000A755F">
        <w:rPr>
          <w:rFonts w:ascii="Times New Roman" w:hAnsi="Times New Roman"/>
          <w:sz w:val="21"/>
          <w:szCs w:val="21"/>
        </w:rPr>
        <w:tab/>
      </w:r>
      <w:r w:rsidR="000A755F">
        <w:rPr>
          <w:rFonts w:ascii="Times New Roman" w:hAnsi="Times New Roman"/>
          <w:sz w:val="21"/>
          <w:szCs w:val="21"/>
        </w:rPr>
        <w:tab/>
      </w:r>
      <w:r w:rsidR="000A755F">
        <w:rPr>
          <w:rFonts w:ascii="Times New Roman" w:hAnsi="Times New Roman"/>
          <w:sz w:val="21"/>
          <w:szCs w:val="21"/>
        </w:rPr>
        <w:tab/>
        <w:t xml:space="preserve">   _____________</w:t>
      </w:r>
      <w:r w:rsidR="001B193F">
        <w:rPr>
          <w:rFonts w:ascii="Times New Roman" w:hAnsi="Times New Roman"/>
          <w:sz w:val="21"/>
          <w:szCs w:val="21"/>
        </w:rPr>
        <w:t xml:space="preserve"> 2025 г.</w:t>
      </w:r>
    </w:p>
    <w:p w14:paraId="791C597F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7EBAD03" w14:textId="734068A2" w:rsidR="000A755F" w:rsidRPr="00302C24" w:rsidRDefault="00C23692" w:rsidP="000A755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ООО «Розас» в лице конкурсного управляющего Леонгартд Марии Алексеевны</w:t>
      </w:r>
      <w:r w:rsidR="000A755F" w:rsidRPr="00302C24">
        <w:rPr>
          <w:rFonts w:ascii="Times New Roman" w:hAnsi="Times New Roman"/>
          <w:sz w:val="21"/>
          <w:szCs w:val="21"/>
        </w:rPr>
        <w:t>, действующ</w:t>
      </w:r>
      <w:r>
        <w:rPr>
          <w:rFonts w:ascii="Times New Roman" w:hAnsi="Times New Roman"/>
          <w:sz w:val="21"/>
          <w:szCs w:val="21"/>
        </w:rPr>
        <w:t>е</w:t>
      </w:r>
      <w:r w:rsidR="000A755F" w:rsidRPr="00302C24">
        <w:rPr>
          <w:rFonts w:ascii="Times New Roman" w:hAnsi="Times New Roman"/>
          <w:sz w:val="21"/>
          <w:szCs w:val="21"/>
        </w:rPr>
        <w:t xml:space="preserve">й на основании </w:t>
      </w:r>
      <w:r w:rsidRPr="00C23692">
        <w:rPr>
          <w:rFonts w:ascii="Times New Roman" w:hAnsi="Times New Roman"/>
          <w:sz w:val="21"/>
          <w:szCs w:val="21"/>
        </w:rPr>
        <w:t>Федеральн</w:t>
      </w:r>
      <w:r>
        <w:rPr>
          <w:rFonts w:ascii="Times New Roman" w:hAnsi="Times New Roman"/>
          <w:sz w:val="21"/>
          <w:szCs w:val="21"/>
        </w:rPr>
        <w:t>ого</w:t>
      </w:r>
      <w:r w:rsidRPr="00C23692">
        <w:rPr>
          <w:rFonts w:ascii="Times New Roman" w:hAnsi="Times New Roman"/>
          <w:sz w:val="21"/>
          <w:szCs w:val="21"/>
        </w:rPr>
        <w:t xml:space="preserve"> закон</w:t>
      </w:r>
      <w:r>
        <w:rPr>
          <w:rFonts w:ascii="Times New Roman" w:hAnsi="Times New Roman"/>
          <w:sz w:val="21"/>
          <w:szCs w:val="21"/>
        </w:rPr>
        <w:t>а</w:t>
      </w:r>
      <w:r w:rsidRPr="00C23692">
        <w:rPr>
          <w:rFonts w:ascii="Times New Roman" w:hAnsi="Times New Roman"/>
          <w:sz w:val="21"/>
          <w:szCs w:val="21"/>
        </w:rPr>
        <w:t xml:space="preserve"> от 26.10.2002 </w:t>
      </w:r>
      <w:r>
        <w:rPr>
          <w:rFonts w:ascii="Times New Roman" w:hAnsi="Times New Roman"/>
          <w:sz w:val="21"/>
          <w:szCs w:val="21"/>
        </w:rPr>
        <w:t>г. №</w:t>
      </w:r>
      <w:r w:rsidRPr="00C23692">
        <w:rPr>
          <w:rFonts w:ascii="Times New Roman" w:hAnsi="Times New Roman"/>
          <w:sz w:val="21"/>
          <w:szCs w:val="21"/>
        </w:rPr>
        <w:t xml:space="preserve"> 127-ФЗ "О несостоятельности (банкротстве)"</w:t>
      </w:r>
      <w:r w:rsidR="000A755F" w:rsidRPr="00302C24">
        <w:rPr>
          <w:rFonts w:ascii="Times New Roman" w:hAnsi="Times New Roman"/>
          <w:sz w:val="21"/>
          <w:szCs w:val="21"/>
        </w:rPr>
        <w:t>, решения Арбитражного суда Пермского края от</w:t>
      </w:r>
      <w:r w:rsidR="000A755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16</w:t>
      </w:r>
      <w:r w:rsidR="000A755F">
        <w:rPr>
          <w:rFonts w:ascii="Times New Roman" w:hAnsi="Times New Roman"/>
          <w:sz w:val="21"/>
          <w:szCs w:val="21"/>
        </w:rPr>
        <w:t xml:space="preserve">.01.2025 г. (резолютивная часть от </w:t>
      </w:r>
      <w:r>
        <w:rPr>
          <w:rFonts w:ascii="Times New Roman" w:hAnsi="Times New Roman"/>
          <w:sz w:val="21"/>
          <w:szCs w:val="21"/>
        </w:rPr>
        <w:t>09</w:t>
      </w:r>
      <w:r w:rsidR="000A755F">
        <w:rPr>
          <w:rFonts w:ascii="Times New Roman" w:hAnsi="Times New Roman"/>
          <w:sz w:val="21"/>
          <w:szCs w:val="21"/>
        </w:rPr>
        <w:t>.01.2025 г.) по делу №А50-2251</w:t>
      </w:r>
      <w:r>
        <w:rPr>
          <w:rFonts w:ascii="Times New Roman" w:hAnsi="Times New Roman"/>
          <w:sz w:val="21"/>
          <w:szCs w:val="21"/>
        </w:rPr>
        <w:t>3</w:t>
      </w:r>
      <w:r w:rsidR="000A755F">
        <w:rPr>
          <w:rFonts w:ascii="Times New Roman" w:hAnsi="Times New Roman"/>
          <w:sz w:val="21"/>
          <w:szCs w:val="21"/>
        </w:rPr>
        <w:t>/2023,</w:t>
      </w:r>
    </w:p>
    <w:p w14:paraId="4759021D" w14:textId="0F728330" w:rsidR="000A755F" w:rsidRPr="003F5A79" w:rsidRDefault="000A755F" w:rsidP="000A755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1A4A95">
        <w:rPr>
          <w:rFonts w:ascii="Times New Roman" w:hAnsi="Times New Roman"/>
          <w:sz w:val="21"/>
          <w:szCs w:val="21"/>
        </w:rPr>
        <w:t>именуем</w:t>
      </w:r>
      <w:r w:rsidR="00C23692">
        <w:rPr>
          <w:rFonts w:ascii="Times New Roman" w:hAnsi="Times New Roman"/>
          <w:sz w:val="21"/>
          <w:szCs w:val="21"/>
        </w:rPr>
        <w:t>ое</w:t>
      </w:r>
      <w:r w:rsidRPr="001A4A95">
        <w:rPr>
          <w:rFonts w:ascii="Times New Roman" w:hAnsi="Times New Roman"/>
          <w:sz w:val="21"/>
          <w:szCs w:val="21"/>
        </w:rPr>
        <w:t xml:space="preserve"> в дальнейшем «Продавец» с одной стороны</w:t>
      </w:r>
      <w:r w:rsidRPr="003F5A79">
        <w:rPr>
          <w:rFonts w:ascii="Times New Roman" w:hAnsi="Times New Roman"/>
          <w:sz w:val="21"/>
          <w:szCs w:val="21"/>
        </w:rPr>
        <w:t>, и</w:t>
      </w:r>
    </w:p>
    <w:p w14:paraId="3CB2EAF3" w14:textId="77777777" w:rsidR="000A755F" w:rsidRPr="003F5A79" w:rsidRDefault="000A755F" w:rsidP="000A755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___________________, действующ___ на основании ________,</w:t>
      </w:r>
      <w:r w:rsidRPr="003F5A79">
        <w:rPr>
          <w:rFonts w:ascii="Times New Roman" w:hAnsi="Times New Roman"/>
          <w:sz w:val="21"/>
          <w:szCs w:val="21"/>
        </w:rPr>
        <w:t xml:space="preserve"> именуем</w:t>
      </w:r>
      <w:r>
        <w:rPr>
          <w:rFonts w:ascii="Times New Roman" w:hAnsi="Times New Roman"/>
          <w:sz w:val="21"/>
          <w:szCs w:val="21"/>
        </w:rPr>
        <w:t>___</w:t>
      </w:r>
      <w:r w:rsidRPr="003F5A79">
        <w:rPr>
          <w:rFonts w:ascii="Times New Roman" w:hAnsi="Times New Roman"/>
          <w:sz w:val="21"/>
          <w:szCs w:val="21"/>
        </w:rPr>
        <w:t xml:space="preserve"> в дальнейшем «Покупатель», с другой стороны, </w:t>
      </w:r>
    </w:p>
    <w:p w14:paraId="36EC5301" w14:textId="77777777" w:rsidR="000A755F" w:rsidRPr="003F5A79" w:rsidRDefault="000A755F" w:rsidP="000A755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вместе именуемые стороны, заключили настоящий договор о следующем:</w:t>
      </w:r>
    </w:p>
    <w:p w14:paraId="0818563D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8B124C6" w14:textId="63873342" w:rsidR="00384407" w:rsidRPr="00C06907" w:rsidRDefault="00384407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7D715C87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52A5539" w14:textId="55AB760E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1.1. </w:t>
      </w:r>
      <w:r w:rsidRPr="003F5A79">
        <w:rPr>
          <w:rFonts w:ascii="Times New Roman" w:hAnsi="Times New Roman"/>
          <w:sz w:val="21"/>
          <w:szCs w:val="21"/>
        </w:rPr>
        <w:tab/>
        <w:t>Продавец обязуется передать в собственность, а Покупатель принять и оплатить имущество в составе лота №</w:t>
      </w:r>
      <w:r w:rsidR="000A755F">
        <w:rPr>
          <w:rFonts w:ascii="Times New Roman" w:hAnsi="Times New Roman"/>
          <w:sz w:val="21"/>
          <w:szCs w:val="21"/>
        </w:rPr>
        <w:t>___</w:t>
      </w:r>
      <w:r w:rsidR="003305ED">
        <w:rPr>
          <w:rFonts w:ascii="Times New Roman" w:hAnsi="Times New Roman"/>
          <w:sz w:val="21"/>
          <w:szCs w:val="21"/>
        </w:rPr>
        <w:t xml:space="preserve">: </w:t>
      </w:r>
      <w:r w:rsidR="000A755F">
        <w:rPr>
          <w:rFonts w:ascii="Times New Roman" w:hAnsi="Times New Roman"/>
          <w:sz w:val="21"/>
          <w:szCs w:val="21"/>
        </w:rPr>
        <w:t>_______________________________________</w:t>
      </w:r>
      <w:r w:rsidR="003305ED" w:rsidRPr="003305ED">
        <w:rPr>
          <w:rFonts w:ascii="Times New Roman" w:hAnsi="Times New Roman"/>
          <w:sz w:val="21"/>
          <w:szCs w:val="21"/>
        </w:rPr>
        <w:t>.</w:t>
      </w:r>
    </w:p>
    <w:p w14:paraId="43D6397A" w14:textId="77777777" w:rsidR="000A755F" w:rsidRDefault="00AF0FBF" w:rsidP="000A755F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1.2.</w:t>
      </w:r>
      <w:r w:rsidRPr="003F5A79">
        <w:rPr>
          <w:rFonts w:ascii="Times New Roman" w:hAnsi="Times New Roman"/>
          <w:sz w:val="21"/>
          <w:szCs w:val="21"/>
        </w:rPr>
        <w:tab/>
        <w:t xml:space="preserve">Имущество никому другому не продано, в споре, под арестом и запретом не состоит. </w:t>
      </w:r>
    </w:p>
    <w:p w14:paraId="6F552743" w14:textId="301E9252" w:rsidR="0008731C" w:rsidRDefault="0008731C" w:rsidP="0008731C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1.3.   </w:t>
      </w:r>
      <w:r w:rsidRPr="003F5A79">
        <w:rPr>
          <w:rFonts w:ascii="Times New Roman" w:hAnsi="Times New Roman"/>
          <w:sz w:val="21"/>
          <w:szCs w:val="21"/>
        </w:rPr>
        <w:tab/>
      </w:r>
      <w:r w:rsidRPr="0097429D">
        <w:rPr>
          <w:rFonts w:ascii="Times New Roman" w:hAnsi="Times New Roman"/>
          <w:sz w:val="21"/>
          <w:szCs w:val="21"/>
        </w:rPr>
        <w:t xml:space="preserve">Продажа имущества осуществляется в рамках процедуры </w:t>
      </w:r>
      <w:r w:rsidR="00C23692">
        <w:rPr>
          <w:rFonts w:ascii="Times New Roman" w:hAnsi="Times New Roman"/>
          <w:sz w:val="21"/>
          <w:szCs w:val="21"/>
        </w:rPr>
        <w:t>конкурсного производства</w:t>
      </w:r>
      <w:r w:rsidRPr="0097429D">
        <w:rPr>
          <w:rFonts w:ascii="Times New Roman" w:hAnsi="Times New Roman"/>
          <w:sz w:val="21"/>
          <w:szCs w:val="21"/>
        </w:rPr>
        <w:t xml:space="preserve">, открытой в отношении </w:t>
      </w:r>
      <w:r w:rsidR="00C23692">
        <w:rPr>
          <w:rFonts w:ascii="Times New Roman" w:hAnsi="Times New Roman"/>
          <w:sz w:val="21"/>
          <w:szCs w:val="21"/>
        </w:rPr>
        <w:t>ООО «Розас»</w:t>
      </w:r>
      <w:r w:rsidRPr="00C83EE4">
        <w:rPr>
          <w:rFonts w:ascii="Times New Roman" w:hAnsi="Times New Roman"/>
          <w:sz w:val="21"/>
          <w:szCs w:val="21"/>
        </w:rPr>
        <w:t xml:space="preserve"> </w:t>
      </w:r>
      <w:r w:rsidRPr="0097429D">
        <w:rPr>
          <w:rFonts w:ascii="Times New Roman" w:hAnsi="Times New Roman"/>
          <w:sz w:val="21"/>
          <w:szCs w:val="21"/>
        </w:rPr>
        <w:t xml:space="preserve">на основании </w:t>
      </w:r>
      <w:r w:rsidRPr="00C83EE4">
        <w:rPr>
          <w:rFonts w:ascii="Times New Roman" w:hAnsi="Times New Roman"/>
          <w:sz w:val="21"/>
          <w:szCs w:val="21"/>
        </w:rPr>
        <w:t xml:space="preserve">решения Арбитражного суда Пермского края от </w:t>
      </w:r>
      <w:r w:rsidR="00C23692">
        <w:rPr>
          <w:rFonts w:ascii="Times New Roman" w:hAnsi="Times New Roman"/>
          <w:sz w:val="21"/>
          <w:szCs w:val="21"/>
        </w:rPr>
        <w:t>16</w:t>
      </w:r>
      <w:r w:rsidRPr="00C83EE4">
        <w:rPr>
          <w:rFonts w:ascii="Times New Roman" w:hAnsi="Times New Roman"/>
          <w:sz w:val="21"/>
          <w:szCs w:val="21"/>
        </w:rPr>
        <w:t xml:space="preserve">.01.2025 г. (резолютивная часть от </w:t>
      </w:r>
      <w:r w:rsidR="00C23692">
        <w:rPr>
          <w:rFonts w:ascii="Times New Roman" w:hAnsi="Times New Roman"/>
          <w:sz w:val="21"/>
          <w:szCs w:val="21"/>
        </w:rPr>
        <w:t>09</w:t>
      </w:r>
      <w:r w:rsidRPr="00C83EE4">
        <w:rPr>
          <w:rFonts w:ascii="Times New Roman" w:hAnsi="Times New Roman"/>
          <w:sz w:val="21"/>
          <w:szCs w:val="21"/>
        </w:rPr>
        <w:t>.01.2025 г.) по делу №А50-2251</w:t>
      </w:r>
      <w:r w:rsidR="00C23692">
        <w:rPr>
          <w:rFonts w:ascii="Times New Roman" w:hAnsi="Times New Roman"/>
          <w:sz w:val="21"/>
          <w:szCs w:val="21"/>
        </w:rPr>
        <w:t>3</w:t>
      </w:r>
      <w:r w:rsidRPr="00C83EE4">
        <w:rPr>
          <w:rFonts w:ascii="Times New Roman" w:hAnsi="Times New Roman"/>
          <w:sz w:val="21"/>
          <w:szCs w:val="21"/>
        </w:rPr>
        <w:t>/2023</w:t>
      </w:r>
      <w:r w:rsidRPr="001A4A95">
        <w:rPr>
          <w:rFonts w:ascii="Times New Roman" w:hAnsi="Times New Roman"/>
          <w:sz w:val="21"/>
          <w:szCs w:val="21"/>
        </w:rPr>
        <w:t xml:space="preserve">, ст.110 ФЗ от 26.10.2002 №127-ФЗ (ред. от </w:t>
      </w:r>
      <w:r>
        <w:rPr>
          <w:rFonts w:ascii="Times New Roman" w:hAnsi="Times New Roman"/>
          <w:sz w:val="21"/>
          <w:szCs w:val="21"/>
        </w:rPr>
        <w:t>26.12.20214</w:t>
      </w:r>
      <w:r w:rsidRPr="001A4A95">
        <w:rPr>
          <w:rFonts w:ascii="Times New Roman" w:hAnsi="Times New Roman"/>
          <w:sz w:val="21"/>
          <w:szCs w:val="21"/>
        </w:rPr>
        <w:t>) «О несостоятельности (банкротстве)», в соответствии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1A4A95">
        <w:rPr>
          <w:rFonts w:ascii="Times New Roman" w:hAnsi="Times New Roman"/>
          <w:sz w:val="21"/>
          <w:szCs w:val="21"/>
        </w:rPr>
        <w:t xml:space="preserve">с </w:t>
      </w:r>
      <w:r w:rsidRPr="00B16890">
        <w:rPr>
          <w:rFonts w:ascii="Times New Roman" w:hAnsi="Times New Roman"/>
          <w:sz w:val="21"/>
          <w:szCs w:val="21"/>
        </w:rPr>
        <w:t>Положение</w:t>
      </w:r>
      <w:r w:rsidR="00C23692">
        <w:rPr>
          <w:rFonts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B16890">
        <w:rPr>
          <w:rFonts w:ascii="Times New Roman" w:hAnsi="Times New Roman"/>
          <w:sz w:val="21"/>
          <w:szCs w:val="21"/>
        </w:rPr>
        <w:t>о порядке, сроках и условиях продажи имущества</w:t>
      </w:r>
      <w:r>
        <w:rPr>
          <w:rFonts w:ascii="Times New Roman" w:hAnsi="Times New Roman"/>
          <w:sz w:val="21"/>
          <w:szCs w:val="21"/>
        </w:rPr>
        <w:t xml:space="preserve"> </w:t>
      </w:r>
      <w:r w:rsidR="00C23692">
        <w:rPr>
          <w:rFonts w:ascii="Times New Roman" w:hAnsi="Times New Roman"/>
          <w:sz w:val="21"/>
          <w:szCs w:val="21"/>
        </w:rPr>
        <w:t>ООО «Розас»</w:t>
      </w:r>
      <w:r w:rsidRPr="00B16890">
        <w:rPr>
          <w:rFonts w:ascii="Times New Roman" w:hAnsi="Times New Roman"/>
          <w:sz w:val="21"/>
          <w:szCs w:val="21"/>
        </w:rPr>
        <w:t>, находящегося в залоге ПАО Сбербанк и АО «Корпорация развития МСП ПК»</w:t>
      </w:r>
      <w:r>
        <w:rPr>
          <w:rFonts w:ascii="Times New Roman" w:hAnsi="Times New Roman"/>
          <w:sz w:val="21"/>
          <w:szCs w:val="21"/>
        </w:rPr>
        <w:t>.</w:t>
      </w:r>
      <w:r w:rsidRPr="00B16890">
        <w:t xml:space="preserve"> </w:t>
      </w:r>
      <w:r w:rsidRPr="00B16890">
        <w:rPr>
          <w:rFonts w:ascii="Times New Roman" w:hAnsi="Times New Roman"/>
          <w:sz w:val="21"/>
          <w:szCs w:val="21"/>
        </w:rPr>
        <w:t xml:space="preserve">Продажа имущества, находящегося в залоге, влечет за собой прекращение в отношении него залога на основании пункта 5 статьи 18.1 </w:t>
      </w:r>
      <w:r w:rsidR="00C23692" w:rsidRPr="00C23692">
        <w:rPr>
          <w:rFonts w:ascii="Times New Roman" w:hAnsi="Times New Roman"/>
          <w:sz w:val="21"/>
          <w:szCs w:val="21"/>
        </w:rPr>
        <w:t>Федерального закона от 26.10.2002 г. № 127-ФЗ "О несостоятельности (банкротстве)"</w:t>
      </w:r>
      <w:r w:rsidRPr="00B16890">
        <w:rPr>
          <w:rFonts w:ascii="Times New Roman" w:hAnsi="Times New Roman"/>
          <w:sz w:val="21"/>
          <w:szCs w:val="21"/>
        </w:rPr>
        <w:t xml:space="preserve"> и подпункта 4 пункта 1 статьи 352 </w:t>
      </w:r>
      <w:r w:rsidR="00C23692" w:rsidRPr="00C23692">
        <w:rPr>
          <w:rFonts w:ascii="Times New Roman" w:hAnsi="Times New Roman"/>
          <w:sz w:val="21"/>
          <w:szCs w:val="21"/>
        </w:rPr>
        <w:t>Гражданск</w:t>
      </w:r>
      <w:r w:rsidR="00C23692">
        <w:rPr>
          <w:rFonts w:ascii="Times New Roman" w:hAnsi="Times New Roman"/>
          <w:sz w:val="21"/>
          <w:szCs w:val="21"/>
        </w:rPr>
        <w:t>ого</w:t>
      </w:r>
      <w:r w:rsidR="00C23692" w:rsidRPr="00C23692">
        <w:rPr>
          <w:rFonts w:ascii="Times New Roman" w:hAnsi="Times New Roman"/>
          <w:sz w:val="21"/>
          <w:szCs w:val="21"/>
        </w:rPr>
        <w:t xml:space="preserve"> кодекс</w:t>
      </w:r>
      <w:r w:rsidR="00C23692">
        <w:rPr>
          <w:rFonts w:ascii="Times New Roman" w:hAnsi="Times New Roman"/>
          <w:sz w:val="21"/>
          <w:szCs w:val="21"/>
        </w:rPr>
        <w:t>а</w:t>
      </w:r>
      <w:r w:rsidR="00C23692" w:rsidRPr="00C23692">
        <w:rPr>
          <w:rFonts w:ascii="Times New Roman" w:hAnsi="Times New Roman"/>
          <w:sz w:val="21"/>
          <w:szCs w:val="21"/>
        </w:rPr>
        <w:t xml:space="preserve"> Российской Федерации от 30.11.1994 </w:t>
      </w:r>
      <w:r w:rsidR="00C23692">
        <w:rPr>
          <w:rFonts w:ascii="Times New Roman" w:hAnsi="Times New Roman"/>
          <w:sz w:val="21"/>
          <w:szCs w:val="21"/>
        </w:rPr>
        <w:t>г. №</w:t>
      </w:r>
      <w:r w:rsidR="00C23692" w:rsidRPr="00C23692">
        <w:rPr>
          <w:rFonts w:ascii="Times New Roman" w:hAnsi="Times New Roman"/>
          <w:sz w:val="21"/>
          <w:szCs w:val="21"/>
        </w:rPr>
        <w:t xml:space="preserve"> 51-ФЗ</w:t>
      </w:r>
      <w:r w:rsidRPr="00B16890">
        <w:rPr>
          <w:rFonts w:ascii="Times New Roman" w:hAnsi="Times New Roman"/>
          <w:sz w:val="21"/>
          <w:szCs w:val="21"/>
        </w:rPr>
        <w:t>.</w:t>
      </w:r>
    </w:p>
    <w:p w14:paraId="21657E50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DAB7C02" w14:textId="3F981304" w:rsidR="00384407" w:rsidRPr="00C06907" w:rsidRDefault="00384407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Цена договора, порядок и сроки расчетов</w:t>
      </w:r>
    </w:p>
    <w:p w14:paraId="1A5BFA1A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4B2FB9E5" w14:textId="345D27EA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2.1. </w:t>
      </w:r>
      <w:r w:rsidRPr="003F5A79">
        <w:rPr>
          <w:rFonts w:ascii="Times New Roman" w:hAnsi="Times New Roman"/>
          <w:sz w:val="21"/>
          <w:szCs w:val="21"/>
        </w:rPr>
        <w:tab/>
        <w:t xml:space="preserve">Цена имущества составляет </w:t>
      </w:r>
      <w:r w:rsidR="000A755F">
        <w:rPr>
          <w:rFonts w:ascii="Times New Roman" w:hAnsi="Times New Roman"/>
          <w:sz w:val="21"/>
          <w:szCs w:val="21"/>
        </w:rPr>
        <w:t>________</w:t>
      </w:r>
      <w:r w:rsidR="001B193F">
        <w:rPr>
          <w:rFonts w:ascii="Times New Roman" w:hAnsi="Times New Roman"/>
          <w:sz w:val="21"/>
          <w:szCs w:val="21"/>
        </w:rPr>
        <w:t xml:space="preserve"> (</w:t>
      </w:r>
      <w:r w:rsidR="000A755F">
        <w:rPr>
          <w:rFonts w:ascii="Times New Roman" w:hAnsi="Times New Roman"/>
          <w:sz w:val="21"/>
          <w:szCs w:val="21"/>
        </w:rPr>
        <w:t>_________</w:t>
      </w:r>
      <w:r w:rsidR="001B193F">
        <w:rPr>
          <w:rFonts w:ascii="Times New Roman" w:hAnsi="Times New Roman"/>
          <w:sz w:val="21"/>
          <w:szCs w:val="21"/>
        </w:rPr>
        <w:t>) рублей.</w:t>
      </w:r>
      <w:r w:rsidRPr="003F5A79">
        <w:rPr>
          <w:rFonts w:ascii="Times New Roman" w:hAnsi="Times New Roman"/>
          <w:sz w:val="21"/>
          <w:szCs w:val="21"/>
        </w:rPr>
        <w:t xml:space="preserve"> Цена является окончательной и изменению не подлежит.</w:t>
      </w:r>
    </w:p>
    <w:p w14:paraId="00FB6056" w14:textId="425DCA19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2.2.</w:t>
      </w:r>
      <w:r w:rsidRPr="003F5A79">
        <w:rPr>
          <w:rFonts w:ascii="Times New Roman" w:hAnsi="Times New Roman"/>
          <w:sz w:val="21"/>
          <w:szCs w:val="21"/>
        </w:rPr>
        <w:tab/>
      </w:r>
      <w:r w:rsidR="000A755F" w:rsidRPr="000A755F">
        <w:rPr>
          <w:rFonts w:ascii="Times New Roman" w:hAnsi="Times New Roman"/>
          <w:sz w:val="21"/>
          <w:szCs w:val="21"/>
        </w:rPr>
        <w:t xml:space="preserve">В соответствии со ст. 110 ФЗ от 26.10.2002 г. №127-ФЗ «О несостоятельности (банкротстве)»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Продавца: получатель: </w:t>
      </w:r>
      <w:r w:rsidR="00E27DED" w:rsidRPr="00E27DED">
        <w:rPr>
          <w:rFonts w:ascii="Times New Roman" w:hAnsi="Times New Roman"/>
          <w:sz w:val="21"/>
          <w:szCs w:val="21"/>
        </w:rPr>
        <w:t>ООО «Розас»</w:t>
      </w:r>
      <w:r w:rsidR="00E27DED">
        <w:rPr>
          <w:rFonts w:ascii="Times New Roman" w:hAnsi="Times New Roman"/>
          <w:sz w:val="21"/>
          <w:szCs w:val="21"/>
        </w:rPr>
        <w:t>,</w:t>
      </w:r>
      <w:r w:rsidR="00E27DED" w:rsidRPr="00E27DED">
        <w:rPr>
          <w:rFonts w:ascii="Times New Roman" w:hAnsi="Times New Roman"/>
          <w:sz w:val="21"/>
          <w:szCs w:val="21"/>
        </w:rPr>
        <w:t xml:space="preserve"> ИНН 5947015639</w:t>
      </w:r>
      <w:r w:rsidR="00E27DED">
        <w:rPr>
          <w:rFonts w:ascii="Times New Roman" w:hAnsi="Times New Roman"/>
          <w:sz w:val="21"/>
          <w:szCs w:val="21"/>
        </w:rPr>
        <w:t>,</w:t>
      </w:r>
      <w:r w:rsidR="00E27DED" w:rsidRPr="00E27DED">
        <w:rPr>
          <w:rFonts w:ascii="Times New Roman" w:hAnsi="Times New Roman"/>
          <w:sz w:val="21"/>
          <w:szCs w:val="21"/>
        </w:rPr>
        <w:t xml:space="preserve"> КПП 594701001</w:t>
      </w:r>
      <w:r w:rsidR="00E27DED">
        <w:rPr>
          <w:rFonts w:ascii="Times New Roman" w:hAnsi="Times New Roman"/>
          <w:sz w:val="21"/>
          <w:szCs w:val="21"/>
        </w:rPr>
        <w:t>,</w:t>
      </w:r>
      <w:r w:rsidR="00E27DED" w:rsidRPr="00E27DED">
        <w:rPr>
          <w:rFonts w:ascii="Times New Roman" w:hAnsi="Times New Roman"/>
          <w:sz w:val="21"/>
          <w:szCs w:val="21"/>
        </w:rPr>
        <w:t xml:space="preserve"> р/с 40702810249710002460 в Волго-Вятском банке ПАО Сбербанк</w:t>
      </w:r>
      <w:r w:rsidR="00E27DED">
        <w:rPr>
          <w:rFonts w:ascii="Times New Roman" w:hAnsi="Times New Roman"/>
          <w:sz w:val="21"/>
          <w:szCs w:val="21"/>
        </w:rPr>
        <w:t>,</w:t>
      </w:r>
      <w:r w:rsidR="00E27DED" w:rsidRPr="00E27DED">
        <w:rPr>
          <w:rFonts w:ascii="Times New Roman" w:hAnsi="Times New Roman"/>
          <w:sz w:val="21"/>
          <w:szCs w:val="21"/>
        </w:rPr>
        <w:t xml:space="preserve"> БИК 042202603</w:t>
      </w:r>
      <w:r w:rsidR="00E27DED">
        <w:rPr>
          <w:rFonts w:ascii="Times New Roman" w:hAnsi="Times New Roman"/>
          <w:sz w:val="21"/>
          <w:szCs w:val="21"/>
        </w:rPr>
        <w:t>,</w:t>
      </w:r>
      <w:r w:rsidR="00E27DED" w:rsidRPr="00E27DED">
        <w:rPr>
          <w:rFonts w:ascii="Times New Roman" w:hAnsi="Times New Roman"/>
          <w:sz w:val="21"/>
          <w:szCs w:val="21"/>
        </w:rPr>
        <w:t xml:space="preserve"> к/с 30101810900000000603</w:t>
      </w:r>
      <w:r w:rsidRPr="003F5A79">
        <w:rPr>
          <w:rFonts w:ascii="Times New Roman" w:hAnsi="Times New Roman"/>
          <w:sz w:val="21"/>
          <w:szCs w:val="21"/>
        </w:rPr>
        <w:t>.</w:t>
      </w:r>
    </w:p>
    <w:p w14:paraId="46AB6410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2.3.</w:t>
      </w:r>
      <w:r w:rsidRPr="003F5A79">
        <w:rPr>
          <w:rFonts w:ascii="Times New Roman" w:hAnsi="Times New Roman"/>
          <w:sz w:val="21"/>
          <w:szCs w:val="21"/>
        </w:rPr>
        <w:tab/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6A531943" w14:textId="77777777" w:rsidR="000319AA" w:rsidRDefault="000319AA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0319AA">
        <w:rPr>
          <w:rFonts w:ascii="Times New Roman" w:hAnsi="Times New Roman"/>
          <w:sz w:val="21"/>
          <w:szCs w:val="21"/>
        </w:rPr>
        <w:t xml:space="preserve">2.4. </w:t>
      </w:r>
      <w:r w:rsidRPr="000319AA">
        <w:rPr>
          <w:rFonts w:ascii="Times New Roman" w:hAnsi="Times New Roman"/>
          <w:sz w:val="21"/>
          <w:szCs w:val="21"/>
        </w:rPr>
        <w:tab/>
        <w:t>Сумма задатка в размере __________ рублей, уплаченная Покупателем (документ об оплате: ______________________), засчитывается в счет исполнения обязательств по п. 2.1. договора.</w:t>
      </w:r>
    </w:p>
    <w:p w14:paraId="51E5A808" w14:textId="79DE904F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2.5. </w:t>
      </w:r>
      <w:r w:rsidRPr="003F5A79">
        <w:rPr>
          <w:rFonts w:ascii="Times New Roman" w:hAnsi="Times New Roman"/>
          <w:sz w:val="21"/>
          <w:szCs w:val="21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26C16EA" w14:textId="15F20FA5" w:rsidR="00AF0FBF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2.6. </w:t>
      </w:r>
      <w:r w:rsidRPr="003F5A79">
        <w:rPr>
          <w:rFonts w:ascii="Times New Roman" w:hAnsi="Times New Roman"/>
          <w:sz w:val="21"/>
          <w:szCs w:val="21"/>
        </w:rPr>
        <w:tab/>
      </w:r>
      <w:r w:rsidR="000A755F" w:rsidRPr="000A755F">
        <w:rPr>
          <w:rFonts w:ascii="Times New Roman" w:hAnsi="Times New Roman"/>
          <w:sz w:val="21"/>
          <w:szCs w:val="21"/>
        </w:rPr>
        <w:t>В случае не исполнения Покупателем обязанности по оплате в полном объеме по настоящему договору более чем на 5 календарных дней с момента, когда такая обязанность возникла (пункт 2.2. настоящего Договора),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подлежат дальнейшей реализации</w:t>
      </w:r>
      <w:r>
        <w:rPr>
          <w:rFonts w:ascii="Times New Roman" w:hAnsi="Times New Roman"/>
          <w:sz w:val="21"/>
          <w:szCs w:val="21"/>
        </w:rPr>
        <w:t>.</w:t>
      </w:r>
    </w:p>
    <w:p w14:paraId="5AA36627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CF7B0DF" w14:textId="1DB83A68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Порядок и срок передачи имущества покупателю</w:t>
      </w:r>
    </w:p>
    <w:p w14:paraId="413EFA7C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5493814" w14:textId="77777777" w:rsidR="00AF0FBF" w:rsidRPr="003F5A79" w:rsidRDefault="00AF0FBF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3.1.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Продавец осуществляет передачу имущества Покупателю в течение </w:t>
      </w:r>
      <w:r w:rsidRPr="008D6233">
        <w:rPr>
          <w:rFonts w:ascii="Times New Roman" w:eastAsia="Times New Roman" w:hAnsi="Times New Roman"/>
          <w:sz w:val="21"/>
          <w:szCs w:val="21"/>
          <w:lang w:eastAsia="ru-RU"/>
        </w:rPr>
        <w:t>14 (четырнадцати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 xml:space="preserve">) </w:t>
      </w:r>
      <w:r w:rsidRPr="00126A15">
        <w:rPr>
          <w:rFonts w:ascii="Times New Roman" w:eastAsia="Times New Roman" w:hAnsi="Times New Roman"/>
          <w:sz w:val="21"/>
          <w:szCs w:val="21"/>
          <w:lang w:eastAsia="ru-RU"/>
        </w:rPr>
        <w:t xml:space="preserve">календарных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дней с момента полной оплаты цены, предусмотренной п. 2.1. настоящего договора.</w:t>
      </w:r>
    </w:p>
    <w:p w14:paraId="64F8FB4E" w14:textId="273AE4E0" w:rsidR="00AF0FBF" w:rsidRPr="003F5A79" w:rsidRDefault="00AF0FBF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3.2.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>Имущество счита</w:t>
      </w:r>
      <w:r w:rsidR="00E404F3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0E903899" w14:textId="1D684CA8" w:rsidR="00E404F3" w:rsidRDefault="00E404F3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Arial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3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Arial"/>
          <w:sz w:val="21"/>
          <w:szCs w:val="21"/>
          <w:lang w:eastAsia="ru-RU"/>
        </w:rPr>
        <w:t>Передача имущества осуществляется в месте его фактического нахождения.</w:t>
      </w:r>
    </w:p>
    <w:p w14:paraId="43F9574B" w14:textId="37F74E4A" w:rsidR="00E404F3" w:rsidRPr="003F5A79" w:rsidRDefault="00E404F3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3.4.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Право собственности на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 xml:space="preserve">имущество переходит к Покупателю </w:t>
      </w:r>
      <w:r w:rsidR="002A7ECB">
        <w:rPr>
          <w:rFonts w:ascii="Times New Roman" w:eastAsia="Times New Roman" w:hAnsi="Times New Roman"/>
          <w:sz w:val="21"/>
          <w:szCs w:val="21"/>
          <w:lang w:eastAsia="ru-RU"/>
        </w:rPr>
        <w:t xml:space="preserve">в соответствии с </w:t>
      </w:r>
      <w:r w:rsidR="002A7ECB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законодательством Российской Федерации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14:paraId="3ECDC756" w14:textId="76CA1C6D" w:rsidR="00AF0FBF" w:rsidRPr="003F5A79" w:rsidRDefault="00E404F3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3.5</w:t>
      </w:r>
      <w:r w:rsidR="00AF0FBF" w:rsidRPr="003F5A79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AF0FBF"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</w:t>
      </w:r>
      <w:r w:rsidR="0033160A">
        <w:rPr>
          <w:rFonts w:ascii="Times New Roman" w:eastAsia="Times New Roman" w:hAnsi="Times New Roman"/>
          <w:sz w:val="21"/>
          <w:szCs w:val="21"/>
          <w:lang w:eastAsia="ru-RU"/>
        </w:rPr>
        <w:t xml:space="preserve">рехода права собственности на </w:t>
      </w:r>
      <w:r w:rsidR="00AF0FBF" w:rsidRPr="003F5A79">
        <w:rPr>
          <w:rFonts w:ascii="Times New Roman" w:eastAsia="Times New Roman" w:hAnsi="Times New Roman"/>
          <w:sz w:val="21"/>
          <w:szCs w:val="21"/>
          <w:lang w:eastAsia="ru-RU"/>
        </w:rPr>
        <w:t>движимое имущество.</w:t>
      </w:r>
    </w:p>
    <w:p w14:paraId="744B37F3" w14:textId="78ABA110" w:rsidR="00AF0FBF" w:rsidRPr="003F5A79" w:rsidRDefault="00AF0FBF" w:rsidP="00792643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3.6.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>Все р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асходы, связанные 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передачей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имущества 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родавцом и его приемк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ой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окупателем</w:t>
      </w:r>
      <w:r w:rsidR="00A0364E">
        <w:rPr>
          <w:rFonts w:ascii="Times New Roman" w:eastAsia="Times New Roman" w:hAnsi="Times New Roman"/>
          <w:sz w:val="21"/>
          <w:szCs w:val="21"/>
          <w:lang w:eastAsia="ru-RU"/>
        </w:rPr>
        <w:t>, а также расходы по государственной регистрации перехода права</w:t>
      </w:r>
      <w:r w:rsidR="00664831">
        <w:rPr>
          <w:rFonts w:ascii="Times New Roman" w:eastAsia="Times New Roman" w:hAnsi="Times New Roman"/>
          <w:sz w:val="21"/>
          <w:szCs w:val="21"/>
          <w:lang w:eastAsia="ru-RU"/>
        </w:rPr>
        <w:t xml:space="preserve"> собственности на имущество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 несет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окупатель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14:paraId="04AE57FF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</w:p>
    <w:p w14:paraId="2F7288B6" w14:textId="1DE49F17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Прочие условия</w:t>
      </w:r>
    </w:p>
    <w:p w14:paraId="04DA7372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7F37500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4.1. </w:t>
      </w:r>
      <w:r w:rsidRPr="003F5A79">
        <w:rPr>
          <w:rFonts w:ascii="Times New Roman" w:hAnsi="Times New Roman"/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1DC5465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4.2. </w:t>
      </w:r>
      <w:r w:rsidRPr="003F5A79">
        <w:rPr>
          <w:rFonts w:ascii="Times New Roman" w:hAnsi="Times New Roman"/>
          <w:sz w:val="21"/>
          <w:szCs w:val="21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C9E86E6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4.3.</w:t>
      </w:r>
      <w:r w:rsidRPr="003F5A79">
        <w:rPr>
          <w:rFonts w:ascii="Times New Roman" w:hAnsi="Times New Roman"/>
          <w:sz w:val="21"/>
          <w:szCs w:val="21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10 (десяти) календарных дней с даты его направления.</w:t>
      </w:r>
    </w:p>
    <w:p w14:paraId="18AA0817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4.4.</w:t>
      </w:r>
      <w:r w:rsidRPr="003F5A79">
        <w:rPr>
          <w:rFonts w:ascii="Times New Roman" w:hAnsi="Times New Roman"/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E050870" w14:textId="77777777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4.5. </w:t>
      </w:r>
      <w:r w:rsidRPr="003F5A79">
        <w:rPr>
          <w:rFonts w:ascii="Times New Roman" w:hAnsi="Times New Roman"/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2217F5D" w14:textId="6A299F5B" w:rsidR="00AF0FBF" w:rsidRPr="003F5A79" w:rsidRDefault="00AF0FBF" w:rsidP="00792643">
      <w:pPr>
        <w:spacing w:after="0" w:line="240" w:lineRule="auto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4.6.</w:t>
      </w:r>
      <w:r w:rsidRPr="003F5A79">
        <w:rPr>
          <w:rFonts w:ascii="Times New Roman" w:hAnsi="Times New Roman"/>
          <w:sz w:val="21"/>
          <w:szCs w:val="21"/>
        </w:rPr>
        <w:tab/>
        <w:t xml:space="preserve">Настоящий договор составлен в </w:t>
      </w:r>
      <w:r w:rsidR="00284A4B">
        <w:rPr>
          <w:rFonts w:ascii="Times New Roman" w:hAnsi="Times New Roman"/>
          <w:sz w:val="21"/>
          <w:szCs w:val="21"/>
        </w:rPr>
        <w:t>двух</w:t>
      </w:r>
      <w:r w:rsidRPr="003F5A79">
        <w:rPr>
          <w:rFonts w:ascii="Times New Roman" w:hAnsi="Times New Roman"/>
          <w:sz w:val="21"/>
          <w:szCs w:val="21"/>
        </w:rPr>
        <w:t xml:space="preserve"> подлинных экземплярах, имеющих одинаковую юридическую силу, </w:t>
      </w:r>
      <w:r w:rsidR="00284A4B">
        <w:rPr>
          <w:rFonts w:ascii="Times New Roman" w:hAnsi="Times New Roman"/>
          <w:sz w:val="21"/>
          <w:szCs w:val="21"/>
        </w:rPr>
        <w:t>один</w:t>
      </w:r>
      <w:r w:rsidRPr="003F5A79">
        <w:rPr>
          <w:rFonts w:ascii="Times New Roman" w:hAnsi="Times New Roman"/>
          <w:sz w:val="21"/>
          <w:szCs w:val="21"/>
        </w:rPr>
        <w:t xml:space="preserve"> экземпляр для </w:t>
      </w:r>
      <w:r w:rsidR="0058761E">
        <w:rPr>
          <w:rFonts w:ascii="Times New Roman" w:hAnsi="Times New Roman"/>
          <w:sz w:val="21"/>
          <w:szCs w:val="21"/>
        </w:rPr>
        <w:t>Покупателя, один - для Продавца</w:t>
      </w:r>
      <w:r w:rsidRPr="003F5A79">
        <w:rPr>
          <w:rFonts w:ascii="Times New Roman" w:hAnsi="Times New Roman"/>
          <w:sz w:val="21"/>
          <w:szCs w:val="21"/>
        </w:rPr>
        <w:t>.</w:t>
      </w:r>
    </w:p>
    <w:p w14:paraId="4A1FE1FC" w14:textId="77777777" w:rsidR="00AF0FBF" w:rsidRPr="003F5A79" w:rsidRDefault="00AF0FBF" w:rsidP="00AF0FB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42D5A29" w14:textId="1E8D958F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4919C244" w14:textId="67F6493F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90"/>
        <w:gridCol w:w="4680"/>
      </w:tblGrid>
      <w:tr w:rsidR="000A755F" w:rsidRPr="001A4A95" w14:paraId="7AC754B0" w14:textId="77777777" w:rsidTr="000A755F">
        <w:tc>
          <w:tcPr>
            <w:tcW w:w="2555" w:type="pct"/>
            <w:shd w:val="clear" w:color="auto" w:fill="auto"/>
          </w:tcPr>
          <w:p w14:paraId="0E2ECC47" w14:textId="77777777" w:rsidR="000A755F" w:rsidRPr="001A4A95" w:rsidRDefault="000A755F" w:rsidP="009E6D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hAnsi="Times New Roman"/>
                <w:sz w:val="21"/>
                <w:szCs w:val="21"/>
                <w:lang w:eastAsia="ru-RU"/>
              </w:rPr>
              <w:t>Продавец:</w:t>
            </w:r>
          </w:p>
          <w:p w14:paraId="7518668B" w14:textId="4DACF0F1" w:rsidR="000A755F" w:rsidRPr="00C06907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ООО «Розас»</w:t>
            </w:r>
          </w:p>
          <w:p w14:paraId="6930C3C8" w14:textId="000D251B" w:rsidR="000A755F" w:rsidRPr="001A4A95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64831">
              <w:rPr>
                <w:rFonts w:ascii="Times New Roman" w:hAnsi="Times New Roman"/>
                <w:sz w:val="21"/>
                <w:szCs w:val="21"/>
              </w:rPr>
              <w:t>617170, Пермский край, с.</w:t>
            </w:r>
            <w:r w:rsidR="002C25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64831">
              <w:rPr>
                <w:rFonts w:ascii="Times New Roman" w:hAnsi="Times New Roman"/>
                <w:sz w:val="21"/>
                <w:szCs w:val="21"/>
              </w:rPr>
              <w:t>Частые, ул.</w:t>
            </w:r>
            <w:r w:rsidR="002C255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64831">
              <w:rPr>
                <w:rFonts w:ascii="Times New Roman" w:hAnsi="Times New Roman"/>
                <w:sz w:val="21"/>
                <w:szCs w:val="21"/>
              </w:rPr>
              <w:t xml:space="preserve">Советская, </w:t>
            </w:r>
            <w:r w:rsidR="002C2550">
              <w:rPr>
                <w:rFonts w:ascii="Times New Roman" w:hAnsi="Times New Roman"/>
                <w:sz w:val="21"/>
                <w:szCs w:val="21"/>
              </w:rPr>
              <w:t xml:space="preserve">зд. </w:t>
            </w:r>
            <w:r w:rsidRPr="00664831">
              <w:rPr>
                <w:rFonts w:ascii="Times New Roman" w:hAnsi="Times New Roman"/>
                <w:sz w:val="21"/>
                <w:szCs w:val="21"/>
              </w:rPr>
              <w:t>1</w:t>
            </w:r>
          </w:p>
          <w:p w14:paraId="5BE36884" w14:textId="77777777" w:rsidR="00664831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64831">
              <w:rPr>
                <w:rFonts w:ascii="Times New Roman" w:hAnsi="Times New Roman"/>
                <w:sz w:val="21"/>
                <w:szCs w:val="21"/>
              </w:rPr>
              <w:t>ИНН 5947015639 КПП 594701001</w:t>
            </w:r>
          </w:p>
          <w:p w14:paraId="15D80C2E" w14:textId="77777777" w:rsidR="00664831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Pr="00664831">
              <w:rPr>
                <w:rFonts w:ascii="Times New Roman" w:hAnsi="Times New Roman"/>
                <w:sz w:val="21"/>
                <w:szCs w:val="21"/>
              </w:rPr>
              <w:t xml:space="preserve">/с 40702810249710002460 в Волго-Вятском банке ПАО Сбербанк </w:t>
            </w:r>
          </w:p>
          <w:p w14:paraId="0ACAEDD5" w14:textId="77777777" w:rsidR="00664831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64831">
              <w:rPr>
                <w:rFonts w:ascii="Times New Roman" w:hAnsi="Times New Roman"/>
                <w:sz w:val="21"/>
                <w:szCs w:val="21"/>
              </w:rPr>
              <w:t xml:space="preserve">БИК 042202603 </w:t>
            </w:r>
          </w:p>
          <w:p w14:paraId="0ED3B0EB" w14:textId="6701D5E6" w:rsidR="000A755F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</w:t>
            </w:r>
            <w:r w:rsidRPr="00664831">
              <w:rPr>
                <w:rFonts w:ascii="Times New Roman" w:hAnsi="Times New Roman"/>
                <w:sz w:val="21"/>
                <w:szCs w:val="21"/>
              </w:rPr>
              <w:t>/с 30101810900000000603</w:t>
            </w:r>
          </w:p>
          <w:p w14:paraId="4C77BA56" w14:textId="6C9EFEC9" w:rsidR="00664831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AA147DA" w14:textId="77777777" w:rsidR="00664831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42357C3" w14:textId="2EA21BA6" w:rsidR="000A755F" w:rsidRPr="001A4A95" w:rsidRDefault="000A755F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 w:rsidRPr="001A4A95">
              <w:rPr>
                <w:rFonts w:ascii="Times New Roman" w:hAnsi="Times New Roman"/>
                <w:sz w:val="21"/>
                <w:szCs w:val="21"/>
              </w:rPr>
              <w:t xml:space="preserve">________________ / </w:t>
            </w:r>
            <w:r w:rsidR="00664831">
              <w:rPr>
                <w:rFonts w:ascii="Times New Roman" w:hAnsi="Times New Roman"/>
                <w:sz w:val="21"/>
                <w:szCs w:val="21"/>
              </w:rPr>
              <w:t>М.А. Леонгардт</w:t>
            </w:r>
            <w:r w:rsidRPr="001A4A95">
              <w:rPr>
                <w:rFonts w:ascii="Times New Roman" w:hAnsi="Times New Roman"/>
                <w:sz w:val="21"/>
                <w:szCs w:val="21"/>
              </w:rPr>
              <w:t xml:space="preserve"> /</w:t>
            </w:r>
          </w:p>
          <w:p w14:paraId="6AEAC727" w14:textId="7CEEE50A" w:rsidR="000A755F" w:rsidRPr="001A4A95" w:rsidRDefault="00664831" w:rsidP="009E6D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2445" w:type="pct"/>
            <w:shd w:val="clear" w:color="auto" w:fill="auto"/>
          </w:tcPr>
          <w:p w14:paraId="4BE711E9" w14:textId="77777777" w:rsidR="000A755F" w:rsidRPr="001A4A95" w:rsidRDefault="000A755F" w:rsidP="009E6D43">
            <w:pPr>
              <w:spacing w:after="0" w:line="240" w:lineRule="auto"/>
              <w:ind w:left="168" w:right="36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Покупатель:</w:t>
            </w:r>
          </w:p>
          <w:p w14:paraId="7AA70377" w14:textId="77777777" w:rsidR="000A755F" w:rsidRPr="001A4A95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43CD4AD" w14:textId="77777777" w:rsidR="000A755F" w:rsidRPr="001A4A95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CB7F924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DDC381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EA1F526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64658A4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3C3815F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E46BB4D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3E7B481" w14:textId="77777777" w:rsidR="000A755F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B049CE4" w14:textId="77777777" w:rsidR="000A755F" w:rsidRPr="001A4A95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B03C37A" w14:textId="77777777" w:rsidR="000A755F" w:rsidRPr="001A4A95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___________________/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 /</w:t>
            </w:r>
          </w:p>
          <w:p w14:paraId="2A6EE155" w14:textId="77777777" w:rsidR="000A755F" w:rsidRPr="001A4A95" w:rsidRDefault="000A755F" w:rsidP="009E6D43">
            <w:pPr>
              <w:spacing w:after="0" w:line="240" w:lineRule="auto"/>
              <w:ind w:left="168" w:right="36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1FDEC398" w14:textId="59F336D6" w:rsidR="00AF0FBF" w:rsidRDefault="00AF0FBF" w:rsidP="00AF0FBF">
      <w:pPr>
        <w:spacing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14:paraId="628BA24E" w14:textId="77777777" w:rsidR="000A755F" w:rsidRPr="003F5A79" w:rsidRDefault="000A755F" w:rsidP="00AF0FBF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14:paraId="73873E7D" w14:textId="77777777" w:rsidR="00384407" w:rsidRPr="003F5A79" w:rsidRDefault="00384407" w:rsidP="00A30115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sectPr w:rsidR="00384407" w:rsidRPr="003F5A79" w:rsidSect="00E2072B">
      <w:footerReference w:type="default" r:id="rId8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F594" w14:textId="77777777" w:rsidR="002C1E3A" w:rsidRDefault="002C1E3A" w:rsidP="00EB22FC">
      <w:pPr>
        <w:spacing w:after="0" w:line="240" w:lineRule="auto"/>
      </w:pPr>
      <w:r>
        <w:separator/>
      </w:r>
    </w:p>
  </w:endnote>
  <w:endnote w:type="continuationSeparator" w:id="0">
    <w:p w14:paraId="0DC2C032" w14:textId="77777777" w:rsidR="002C1E3A" w:rsidRDefault="002C1E3A" w:rsidP="00EB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0722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14:paraId="0152080E" w14:textId="6EA30FE9" w:rsidR="00EB22FC" w:rsidRPr="000319AA" w:rsidRDefault="00EB22FC">
        <w:pPr>
          <w:pStyle w:val="a6"/>
          <w:jc w:val="right"/>
          <w:rPr>
            <w:rFonts w:ascii="Times New Roman" w:hAnsi="Times New Roman"/>
            <w:sz w:val="21"/>
            <w:szCs w:val="21"/>
          </w:rPr>
        </w:pPr>
        <w:r w:rsidRPr="000319AA">
          <w:rPr>
            <w:rFonts w:ascii="Times New Roman" w:hAnsi="Times New Roman"/>
            <w:sz w:val="21"/>
            <w:szCs w:val="21"/>
          </w:rPr>
          <w:fldChar w:fldCharType="begin"/>
        </w:r>
        <w:r w:rsidRPr="000319A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0319AA">
          <w:rPr>
            <w:rFonts w:ascii="Times New Roman" w:hAnsi="Times New Roman"/>
            <w:sz w:val="21"/>
            <w:szCs w:val="21"/>
          </w:rPr>
          <w:fldChar w:fldCharType="separate"/>
        </w:r>
        <w:r w:rsidR="00B578E9">
          <w:rPr>
            <w:rFonts w:ascii="Times New Roman" w:hAnsi="Times New Roman"/>
            <w:noProof/>
            <w:sz w:val="21"/>
            <w:szCs w:val="21"/>
          </w:rPr>
          <w:t>1</w:t>
        </w:r>
        <w:r w:rsidRPr="000319A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430BB636" w14:textId="77777777" w:rsidR="00EB22FC" w:rsidRDefault="00EB2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52AA" w14:textId="77777777" w:rsidR="002C1E3A" w:rsidRDefault="002C1E3A" w:rsidP="00EB22FC">
      <w:pPr>
        <w:spacing w:after="0" w:line="240" w:lineRule="auto"/>
      </w:pPr>
      <w:r>
        <w:separator/>
      </w:r>
    </w:p>
  </w:footnote>
  <w:footnote w:type="continuationSeparator" w:id="0">
    <w:p w14:paraId="11739F55" w14:textId="77777777" w:rsidR="002C1E3A" w:rsidRDefault="002C1E3A" w:rsidP="00EB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4B5C"/>
    <w:multiLevelType w:val="multilevel"/>
    <w:tmpl w:val="A87C18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1A04B6E"/>
    <w:multiLevelType w:val="hybridMultilevel"/>
    <w:tmpl w:val="11F8C1A4"/>
    <w:lvl w:ilvl="0" w:tplc="35BCD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C55904"/>
    <w:multiLevelType w:val="hybridMultilevel"/>
    <w:tmpl w:val="9E32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47"/>
    <w:rsid w:val="000225D0"/>
    <w:rsid w:val="00024561"/>
    <w:rsid w:val="000319AA"/>
    <w:rsid w:val="00043405"/>
    <w:rsid w:val="00051C36"/>
    <w:rsid w:val="0005660F"/>
    <w:rsid w:val="00063CC3"/>
    <w:rsid w:val="0007025E"/>
    <w:rsid w:val="00085A99"/>
    <w:rsid w:val="0008731C"/>
    <w:rsid w:val="00094B7F"/>
    <w:rsid w:val="000A755F"/>
    <w:rsid w:val="000B2B35"/>
    <w:rsid w:val="000B3E5C"/>
    <w:rsid w:val="000E0844"/>
    <w:rsid w:val="001125BD"/>
    <w:rsid w:val="00117321"/>
    <w:rsid w:val="00121545"/>
    <w:rsid w:val="001251F2"/>
    <w:rsid w:val="00140852"/>
    <w:rsid w:val="00144AB4"/>
    <w:rsid w:val="00145E6A"/>
    <w:rsid w:val="0014723F"/>
    <w:rsid w:val="00152895"/>
    <w:rsid w:val="00175D25"/>
    <w:rsid w:val="001A3BA0"/>
    <w:rsid w:val="001B0CFB"/>
    <w:rsid w:val="001B193F"/>
    <w:rsid w:val="001F5085"/>
    <w:rsid w:val="00206BE8"/>
    <w:rsid w:val="002272FB"/>
    <w:rsid w:val="002447B2"/>
    <w:rsid w:val="002512DD"/>
    <w:rsid w:val="00262C60"/>
    <w:rsid w:val="0027192F"/>
    <w:rsid w:val="0027530C"/>
    <w:rsid w:val="00282422"/>
    <w:rsid w:val="00284A4B"/>
    <w:rsid w:val="00287863"/>
    <w:rsid w:val="002A7ECB"/>
    <w:rsid w:val="002B2579"/>
    <w:rsid w:val="002C1E3A"/>
    <w:rsid w:val="002C2550"/>
    <w:rsid w:val="002C35FA"/>
    <w:rsid w:val="002D21A0"/>
    <w:rsid w:val="002D237D"/>
    <w:rsid w:val="002E2885"/>
    <w:rsid w:val="002E6289"/>
    <w:rsid w:val="002F15AB"/>
    <w:rsid w:val="002F2EC2"/>
    <w:rsid w:val="00303DD0"/>
    <w:rsid w:val="00315832"/>
    <w:rsid w:val="003220EC"/>
    <w:rsid w:val="00322255"/>
    <w:rsid w:val="003305ED"/>
    <w:rsid w:val="0033160A"/>
    <w:rsid w:val="00331F6E"/>
    <w:rsid w:val="00333BCE"/>
    <w:rsid w:val="003414D0"/>
    <w:rsid w:val="00362921"/>
    <w:rsid w:val="003763C3"/>
    <w:rsid w:val="00382D87"/>
    <w:rsid w:val="00384407"/>
    <w:rsid w:val="0039071B"/>
    <w:rsid w:val="003C244E"/>
    <w:rsid w:val="003D1066"/>
    <w:rsid w:val="003F1954"/>
    <w:rsid w:val="003F3368"/>
    <w:rsid w:val="003F5A79"/>
    <w:rsid w:val="00402A91"/>
    <w:rsid w:val="004150CF"/>
    <w:rsid w:val="004374F8"/>
    <w:rsid w:val="00453CD2"/>
    <w:rsid w:val="00461247"/>
    <w:rsid w:val="004766F5"/>
    <w:rsid w:val="00477855"/>
    <w:rsid w:val="00492370"/>
    <w:rsid w:val="00493979"/>
    <w:rsid w:val="004A0FB8"/>
    <w:rsid w:val="004B310A"/>
    <w:rsid w:val="004E1B29"/>
    <w:rsid w:val="004F7DAE"/>
    <w:rsid w:val="005118FC"/>
    <w:rsid w:val="0052020B"/>
    <w:rsid w:val="00532B48"/>
    <w:rsid w:val="0055520A"/>
    <w:rsid w:val="00566D66"/>
    <w:rsid w:val="00573035"/>
    <w:rsid w:val="005816D1"/>
    <w:rsid w:val="0058761E"/>
    <w:rsid w:val="005A2783"/>
    <w:rsid w:val="005B4244"/>
    <w:rsid w:val="005D43A1"/>
    <w:rsid w:val="005E0783"/>
    <w:rsid w:val="005E7206"/>
    <w:rsid w:val="005F6785"/>
    <w:rsid w:val="005F6B96"/>
    <w:rsid w:val="00612200"/>
    <w:rsid w:val="00634FE5"/>
    <w:rsid w:val="00635A06"/>
    <w:rsid w:val="00635AF9"/>
    <w:rsid w:val="00644E84"/>
    <w:rsid w:val="006453E1"/>
    <w:rsid w:val="00660076"/>
    <w:rsid w:val="00662DE8"/>
    <w:rsid w:val="00664831"/>
    <w:rsid w:val="006924F1"/>
    <w:rsid w:val="00694161"/>
    <w:rsid w:val="006A1136"/>
    <w:rsid w:val="006A3000"/>
    <w:rsid w:val="006A3E44"/>
    <w:rsid w:val="006C76E2"/>
    <w:rsid w:val="006C7C70"/>
    <w:rsid w:val="006D1E5C"/>
    <w:rsid w:val="006D746E"/>
    <w:rsid w:val="006E7571"/>
    <w:rsid w:val="00704997"/>
    <w:rsid w:val="00725461"/>
    <w:rsid w:val="0072690E"/>
    <w:rsid w:val="00727F0B"/>
    <w:rsid w:val="00730E3A"/>
    <w:rsid w:val="00734429"/>
    <w:rsid w:val="0074432A"/>
    <w:rsid w:val="00753BE3"/>
    <w:rsid w:val="00757368"/>
    <w:rsid w:val="0076220B"/>
    <w:rsid w:val="00762DDB"/>
    <w:rsid w:val="007811AB"/>
    <w:rsid w:val="00785507"/>
    <w:rsid w:val="00786FDE"/>
    <w:rsid w:val="0079005A"/>
    <w:rsid w:val="00792643"/>
    <w:rsid w:val="00794BB5"/>
    <w:rsid w:val="007A16D6"/>
    <w:rsid w:val="007A200B"/>
    <w:rsid w:val="007A6BA2"/>
    <w:rsid w:val="007B12F0"/>
    <w:rsid w:val="007B51A3"/>
    <w:rsid w:val="007C35F9"/>
    <w:rsid w:val="007F1E78"/>
    <w:rsid w:val="0081215E"/>
    <w:rsid w:val="00847CC1"/>
    <w:rsid w:val="00861128"/>
    <w:rsid w:val="00873094"/>
    <w:rsid w:val="008A1AFA"/>
    <w:rsid w:val="008C1118"/>
    <w:rsid w:val="008D60A7"/>
    <w:rsid w:val="008E7AAF"/>
    <w:rsid w:val="00902182"/>
    <w:rsid w:val="00904C1D"/>
    <w:rsid w:val="00925F55"/>
    <w:rsid w:val="00931567"/>
    <w:rsid w:val="00933C7C"/>
    <w:rsid w:val="00941377"/>
    <w:rsid w:val="00941B61"/>
    <w:rsid w:val="00941BEC"/>
    <w:rsid w:val="009534E3"/>
    <w:rsid w:val="009677F7"/>
    <w:rsid w:val="00973292"/>
    <w:rsid w:val="0097414B"/>
    <w:rsid w:val="00985590"/>
    <w:rsid w:val="0098696B"/>
    <w:rsid w:val="00995E07"/>
    <w:rsid w:val="009A583F"/>
    <w:rsid w:val="009C299C"/>
    <w:rsid w:val="009D576C"/>
    <w:rsid w:val="009E1058"/>
    <w:rsid w:val="00A0364E"/>
    <w:rsid w:val="00A1232E"/>
    <w:rsid w:val="00A21FDD"/>
    <w:rsid w:val="00A2725A"/>
    <w:rsid w:val="00A30115"/>
    <w:rsid w:val="00A55D91"/>
    <w:rsid w:val="00A746DD"/>
    <w:rsid w:val="00A81BF2"/>
    <w:rsid w:val="00A853DD"/>
    <w:rsid w:val="00A85A39"/>
    <w:rsid w:val="00AC1CE7"/>
    <w:rsid w:val="00AC4598"/>
    <w:rsid w:val="00AD0F97"/>
    <w:rsid w:val="00AD3942"/>
    <w:rsid w:val="00AE4066"/>
    <w:rsid w:val="00AE5187"/>
    <w:rsid w:val="00AE7DFB"/>
    <w:rsid w:val="00AF0FBF"/>
    <w:rsid w:val="00B04BA0"/>
    <w:rsid w:val="00B172D8"/>
    <w:rsid w:val="00B207C9"/>
    <w:rsid w:val="00B20FCA"/>
    <w:rsid w:val="00B235ED"/>
    <w:rsid w:val="00B331E7"/>
    <w:rsid w:val="00B44C0D"/>
    <w:rsid w:val="00B46ECF"/>
    <w:rsid w:val="00B53ADD"/>
    <w:rsid w:val="00B55679"/>
    <w:rsid w:val="00B578E9"/>
    <w:rsid w:val="00B70252"/>
    <w:rsid w:val="00B743F3"/>
    <w:rsid w:val="00B83B73"/>
    <w:rsid w:val="00BA4551"/>
    <w:rsid w:val="00BD63C7"/>
    <w:rsid w:val="00BE0F83"/>
    <w:rsid w:val="00BE2E6D"/>
    <w:rsid w:val="00BE52FB"/>
    <w:rsid w:val="00BE7422"/>
    <w:rsid w:val="00C06907"/>
    <w:rsid w:val="00C14576"/>
    <w:rsid w:val="00C23692"/>
    <w:rsid w:val="00C24FD7"/>
    <w:rsid w:val="00C275CC"/>
    <w:rsid w:val="00C30FF4"/>
    <w:rsid w:val="00C333BD"/>
    <w:rsid w:val="00C57366"/>
    <w:rsid w:val="00C97B5E"/>
    <w:rsid w:val="00CA5DF0"/>
    <w:rsid w:val="00CB4277"/>
    <w:rsid w:val="00CB6FE2"/>
    <w:rsid w:val="00D1491A"/>
    <w:rsid w:val="00D21409"/>
    <w:rsid w:val="00D52981"/>
    <w:rsid w:val="00D57A8D"/>
    <w:rsid w:val="00D61875"/>
    <w:rsid w:val="00D7042C"/>
    <w:rsid w:val="00D72757"/>
    <w:rsid w:val="00DB2030"/>
    <w:rsid w:val="00DB316C"/>
    <w:rsid w:val="00DD005E"/>
    <w:rsid w:val="00DE20F6"/>
    <w:rsid w:val="00DF681C"/>
    <w:rsid w:val="00DF6E16"/>
    <w:rsid w:val="00DF72E5"/>
    <w:rsid w:val="00E2072B"/>
    <w:rsid w:val="00E2136C"/>
    <w:rsid w:val="00E27DED"/>
    <w:rsid w:val="00E404F3"/>
    <w:rsid w:val="00E45976"/>
    <w:rsid w:val="00E50347"/>
    <w:rsid w:val="00E562A1"/>
    <w:rsid w:val="00E7145F"/>
    <w:rsid w:val="00E71B08"/>
    <w:rsid w:val="00E75A13"/>
    <w:rsid w:val="00EB22FC"/>
    <w:rsid w:val="00EB378D"/>
    <w:rsid w:val="00EE1C21"/>
    <w:rsid w:val="00EE525D"/>
    <w:rsid w:val="00EE55B5"/>
    <w:rsid w:val="00EF02D7"/>
    <w:rsid w:val="00F02677"/>
    <w:rsid w:val="00F13008"/>
    <w:rsid w:val="00F13539"/>
    <w:rsid w:val="00F15A8E"/>
    <w:rsid w:val="00F16B8A"/>
    <w:rsid w:val="00F314BB"/>
    <w:rsid w:val="00F341BF"/>
    <w:rsid w:val="00F45A25"/>
    <w:rsid w:val="00F4719A"/>
    <w:rsid w:val="00F51287"/>
    <w:rsid w:val="00F733B0"/>
    <w:rsid w:val="00FA49D5"/>
    <w:rsid w:val="00FD0D83"/>
    <w:rsid w:val="00FD2D50"/>
    <w:rsid w:val="00FD5D70"/>
    <w:rsid w:val="00FE58A2"/>
    <w:rsid w:val="00FE69ED"/>
    <w:rsid w:val="00FE724F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73A6"/>
  <w15:docId w15:val="{C384D4E6-2FF6-48DF-A3C2-7C7EEA2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2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F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B8A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AC4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1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8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875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87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A27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7F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30115"/>
    <w:rPr>
      <w:color w:val="0000FF" w:themeColor="hyperlink"/>
      <w:u w:val="single"/>
    </w:rPr>
  </w:style>
  <w:style w:type="paragraph" w:customStyle="1" w:styleId="ConsPlusNormal">
    <w:name w:val="ConsPlusNormal"/>
    <w:rsid w:val="00A3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EF02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8EA1-B1CA-4DB1-9607-D25C5676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Анна Андреевская</cp:lastModifiedBy>
  <cp:revision>143</cp:revision>
  <cp:lastPrinted>2025-08-18T06:28:00Z</cp:lastPrinted>
  <dcterms:created xsi:type="dcterms:W3CDTF">2018-12-10T07:00:00Z</dcterms:created>
  <dcterms:modified xsi:type="dcterms:W3CDTF">2025-10-14T11:18:00Z</dcterms:modified>
</cp:coreProperties>
</file>