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b/>
          <w:color w:val="000000"/>
          <w:lang w:val="ru-RU"/>
        </w:rPr>
        <w:t>ПРОТОКОЛ №</w:t>
      </w:r>
      <w:r w:rsidRPr="000B0F9C">
        <w:rPr>
          <w:rFonts w:ascii="Times New Roman" w:hAnsi="Times New Roman"/>
          <w:b/>
          <w:i/>
          <w:color w:val="000000"/>
          <w:lang w:val="ru-RU"/>
        </w:rPr>
        <w:t>209113-МЭТС/3</w:t>
      </w:r>
    </w:p>
    <w:p w:rsidR="00C909D9" w:rsidRPr="000B0F9C" w:rsidRDefault="005F43E7">
      <w:pPr>
        <w:spacing w:before="269" w:after="269"/>
        <w:ind w:left="120"/>
        <w:jc w:val="center"/>
        <w:rPr>
          <w:lang w:val="ru-RU"/>
        </w:rPr>
      </w:pPr>
      <w:r w:rsidRPr="000B0F9C">
        <w:rPr>
          <w:rFonts w:ascii="Times New Roman" w:hAnsi="Times New Roman"/>
          <w:color w:val="000000"/>
          <w:lang w:val="ru-RU"/>
        </w:rPr>
        <w:t xml:space="preserve">ОБ ОПРЕДЕЛЕНИИ УЧАСТНИКОВ ЗАКРЫТЫХ ТОРГОВ ПОСРЕДСТВОМ ПУБЛИЧНОГО ПРЕДЛОЖЕНИЯ В ФОРМЕ ЗАКРЫТЫХ ТОРГОВ (КОНКУРСА) ПО ПРОДАЖЕ </w:t>
      </w:r>
      <w:proofErr w:type="gramStart"/>
      <w:r w:rsidRPr="000B0F9C">
        <w:rPr>
          <w:rFonts w:ascii="Times New Roman" w:hAnsi="Times New Roman"/>
          <w:color w:val="000000"/>
          <w:lang w:val="ru-RU"/>
        </w:rPr>
        <w:t xml:space="preserve">ИМУЩЕСТВА </w:t>
      </w:r>
      <w:r w:rsidRPr="000B0F9C">
        <w:rPr>
          <w:lang w:val="ru-RU"/>
        </w:rPr>
        <w:br/>
      </w: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ТЕРЕЩЕНКО</w:t>
      </w:r>
      <w:proofErr w:type="gramEnd"/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ДМИТРИЙ ВЛАДИМИРОВИЧ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b/>
          <w:color w:val="000000"/>
          <w:lang w:val="ru-RU"/>
        </w:rPr>
        <w:t xml:space="preserve">Лот № </w:t>
      </w:r>
      <w:r w:rsidRPr="000B0F9C">
        <w:rPr>
          <w:rFonts w:ascii="Times New Roman" w:hAnsi="Times New Roman"/>
          <w:b/>
          <w:i/>
          <w:color w:val="000000"/>
          <w:lang w:val="ru-RU"/>
        </w:rPr>
        <w:t>3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b/>
          <w:color w:val="000000"/>
          <w:lang w:val="ru-RU"/>
        </w:rPr>
        <w:t xml:space="preserve">Дата подписания протокола: </w:t>
      </w:r>
      <w:r w:rsidRPr="000B0F9C">
        <w:rPr>
          <w:rFonts w:ascii="Times New Roman" w:hAnsi="Times New Roman"/>
          <w:b/>
          <w:i/>
          <w:color w:val="000000"/>
          <w:lang w:val="ru-RU"/>
        </w:rPr>
        <w:t>"13" июля 2026 г.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b/>
          <w:color w:val="000000"/>
          <w:lang w:val="ru-RU"/>
        </w:rPr>
        <w:t xml:space="preserve">Настоящий </w:t>
      </w:r>
      <w:r w:rsidRPr="000B0F9C">
        <w:rPr>
          <w:rFonts w:ascii="Times New Roman" w:hAnsi="Times New Roman"/>
          <w:b/>
          <w:color w:val="000000"/>
          <w:lang w:val="ru-RU"/>
        </w:rPr>
        <w:t>протокол подписан в подтверждение следующего: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lang w:val="ru-RU"/>
        </w:rPr>
        <w:t xml:space="preserve">На участие в торгах, подлежащих проведению в соответствии с извещением, опубликованным в официальном издании </w:t>
      </w:r>
      <w:proofErr w:type="gramStart"/>
      <w:r w:rsidRPr="000B0F9C">
        <w:rPr>
          <w:rFonts w:ascii="Times New Roman" w:hAnsi="Times New Roman"/>
          <w:color w:val="000000"/>
          <w:lang w:val="ru-RU"/>
        </w:rPr>
        <w:t xml:space="preserve">от </w:t>
      </w:r>
      <w:r w:rsidRPr="000B0F9C">
        <w:rPr>
          <w:rFonts w:ascii="Times New Roman" w:hAnsi="Times New Roman"/>
          <w:b/>
          <w:color w:val="000000"/>
          <w:lang w:val="ru-RU"/>
        </w:rPr>
        <w:t xml:space="preserve"> </w:t>
      </w:r>
      <w:r w:rsidRPr="000B0F9C">
        <w:rPr>
          <w:rFonts w:ascii="Times New Roman" w:hAnsi="Times New Roman"/>
          <w:b/>
          <w:i/>
          <w:color w:val="000000"/>
          <w:lang w:val="ru-RU"/>
        </w:rPr>
        <w:t>"</w:t>
      </w:r>
      <w:proofErr w:type="gramEnd"/>
      <w:r w:rsidRPr="000B0F9C">
        <w:rPr>
          <w:rFonts w:ascii="Times New Roman" w:hAnsi="Times New Roman"/>
          <w:b/>
          <w:i/>
          <w:color w:val="000000"/>
          <w:lang w:val="ru-RU"/>
        </w:rPr>
        <w:t>16" мая 2026 г.</w:t>
      </w:r>
      <w:r w:rsidRPr="000B0F9C">
        <w:rPr>
          <w:rFonts w:ascii="Times New Roman" w:hAnsi="Times New Roman"/>
          <w:color w:val="000000"/>
          <w:lang w:val="ru-RU"/>
        </w:rPr>
        <w:t xml:space="preserve"> на следующих условиях: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t>Организатор торгов:</w:t>
      </w: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</w:t>
      </w:r>
      <w:proofErr w:type="spellStart"/>
      <w:r w:rsidRPr="000B0F9C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Марина Адамовна </w:t>
      </w:r>
      <w:r w:rsidRPr="000B0F9C">
        <w:rPr>
          <w:rFonts w:ascii="Times New Roman" w:hAnsi="Times New Roman"/>
          <w:color w:val="000000"/>
          <w:lang w:val="ru-RU"/>
        </w:rPr>
        <w:t xml:space="preserve"> </w:t>
      </w:r>
    </w:p>
    <w:p w:rsidR="00C909D9" w:rsidRPr="000B0F9C" w:rsidRDefault="005F43E7">
      <w:pPr>
        <w:spacing w:before="269" w:after="269"/>
        <w:ind w:left="120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t>Собственники</w:t>
      </w:r>
      <w:r w:rsidRPr="000B0F9C">
        <w:rPr>
          <w:rFonts w:ascii="Times New Roman" w:hAnsi="Times New Roman"/>
          <w:color w:val="000000"/>
          <w:u w:val="single"/>
          <w:lang w:val="ru-RU"/>
        </w:rPr>
        <w:t xml:space="preserve"> продаваемых вещей (предмета торгов):</w:t>
      </w: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ТЕРЕЩЕНКО ДМИТРИЙ ВЛАДИМИРОВИЧ</w:t>
      </w:r>
    </w:p>
    <w:p w:rsidR="00C909D9" w:rsidRPr="000B0F9C" w:rsidRDefault="005F43E7">
      <w:pPr>
        <w:spacing w:before="269" w:after="269"/>
        <w:ind w:left="120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t>Наименования арбитражных судов, рассматривающего дело о несостоятельности (банкротстве</w:t>
      </w:r>
      <w:proofErr w:type="gramStart"/>
      <w:r w:rsidRPr="000B0F9C">
        <w:rPr>
          <w:rFonts w:ascii="Times New Roman" w:hAnsi="Times New Roman"/>
          <w:color w:val="000000"/>
          <w:u w:val="single"/>
          <w:lang w:val="ru-RU"/>
        </w:rPr>
        <w:t>):</w:t>
      </w:r>
      <w:r w:rsidRPr="000B0F9C">
        <w:rPr>
          <w:rFonts w:ascii="Times New Roman" w:hAnsi="Times New Roman"/>
          <w:b/>
          <w:color w:val="000000"/>
          <w:lang w:val="ru-RU"/>
        </w:rPr>
        <w:t xml:space="preserve"> </w:t>
      </w: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Арбитражный</w:t>
      </w:r>
      <w:proofErr w:type="gramEnd"/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суд Краснодарского края</w:t>
      </w:r>
      <w:r w:rsidRPr="000B0F9C">
        <w:rPr>
          <w:rFonts w:ascii="Times New Roman" w:hAnsi="Times New Roman"/>
          <w:color w:val="000000"/>
          <w:lang w:val="ru-RU"/>
        </w:rPr>
        <w:t xml:space="preserve"> 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t xml:space="preserve">№ дел о </w:t>
      </w:r>
      <w:proofErr w:type="gramStart"/>
      <w:r w:rsidRPr="000B0F9C">
        <w:rPr>
          <w:rFonts w:ascii="Times New Roman" w:hAnsi="Times New Roman"/>
          <w:color w:val="000000"/>
          <w:u w:val="single"/>
          <w:lang w:val="ru-RU"/>
        </w:rPr>
        <w:t>банкротстве:</w:t>
      </w:r>
      <w:r w:rsidRPr="000B0F9C">
        <w:rPr>
          <w:rFonts w:ascii="Times New Roman" w:hAnsi="Times New Roman"/>
          <w:color w:val="000000"/>
          <w:lang w:val="ru-RU"/>
        </w:rPr>
        <w:t xml:space="preserve"> </w:t>
      </w: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А</w:t>
      </w:r>
      <w:proofErr w:type="gramEnd"/>
      <w:r w:rsidRPr="000B0F9C">
        <w:rPr>
          <w:rFonts w:ascii="Times New Roman" w:hAnsi="Times New Roman"/>
          <w:b/>
          <w:i/>
          <w:color w:val="000000"/>
          <w:lang w:val="ru-RU"/>
        </w:rPr>
        <w:t>32-59852/2024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t>Арбитражные управляющие</w:t>
      </w:r>
      <w:r w:rsidRPr="000B0F9C">
        <w:rPr>
          <w:rFonts w:ascii="Times New Roman" w:hAnsi="Times New Roman"/>
          <w:color w:val="000000"/>
          <w:u w:val="single"/>
          <w:lang w:val="ru-RU"/>
        </w:rPr>
        <w:t xml:space="preserve"> должника:</w:t>
      </w:r>
      <w:r w:rsidRPr="000B0F9C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B0F9C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Марина Адамовна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t xml:space="preserve">Форма торгов: </w:t>
      </w:r>
      <w:r w:rsidRPr="000B0F9C">
        <w:rPr>
          <w:rFonts w:ascii="Times New Roman" w:hAnsi="Times New Roman"/>
          <w:b/>
          <w:i/>
          <w:color w:val="000000"/>
          <w:lang w:val="ru-RU"/>
        </w:rPr>
        <w:t>закрытые торги (конкурс)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t xml:space="preserve">Форма подачи предложений о цене: </w:t>
      </w:r>
      <w:r w:rsidRPr="000B0F9C">
        <w:rPr>
          <w:rFonts w:ascii="Times New Roman" w:hAnsi="Times New Roman"/>
          <w:b/>
          <w:i/>
          <w:color w:val="000000"/>
          <w:lang w:val="ru-RU"/>
        </w:rPr>
        <w:t>посредством публичного предложения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t xml:space="preserve">Порядок и критерии определения победителя торгов: </w:t>
      </w:r>
      <w:r w:rsidRPr="000B0F9C">
        <w:rPr>
          <w:rFonts w:ascii="Times New Roman" w:hAnsi="Times New Roman"/>
          <w:color w:val="000000"/>
          <w:lang w:val="ru-RU"/>
        </w:rPr>
        <w:t xml:space="preserve"> </w:t>
      </w:r>
      <w:r w:rsidRPr="000B0F9C">
        <w:rPr>
          <w:rFonts w:ascii="Times New Roman" w:hAnsi="Times New Roman"/>
          <w:b/>
          <w:i/>
          <w:color w:val="000000"/>
          <w:lang w:val="ru-RU"/>
        </w:rPr>
        <w:t>Победителем торгов по продаже имущества/лота должника посредство</w:t>
      </w:r>
      <w:r w:rsidRPr="000B0F9C">
        <w:rPr>
          <w:rFonts w:ascii="Times New Roman" w:hAnsi="Times New Roman"/>
          <w:b/>
          <w:i/>
          <w:color w:val="000000"/>
          <w:lang w:val="ru-RU"/>
        </w:rPr>
        <w:t>м публичного предложения признается: Участник, который представил в установленный срок заявку на участие, содержащую предложение о цене, которая не ниже цены имущества, установленной для определенного периода проведения торгов, при отсутствии предложений д</w:t>
      </w:r>
      <w:r w:rsidRPr="000B0F9C">
        <w:rPr>
          <w:rFonts w:ascii="Times New Roman" w:hAnsi="Times New Roman"/>
          <w:b/>
          <w:i/>
          <w:color w:val="000000"/>
          <w:lang w:val="ru-RU"/>
        </w:rPr>
        <w:t>ругих участников; 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</w:t>
      </w:r>
      <w:r w:rsidRPr="000B0F9C">
        <w:rPr>
          <w:rFonts w:ascii="Times New Roman" w:hAnsi="Times New Roman"/>
          <w:b/>
          <w:i/>
          <w:color w:val="000000"/>
          <w:lang w:val="ru-RU"/>
        </w:rPr>
        <w:t>вший максимальную цену;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</w:t>
      </w:r>
      <w:r w:rsidRPr="000B0F9C">
        <w:rPr>
          <w:rFonts w:ascii="Times New Roman" w:hAnsi="Times New Roman"/>
          <w:b/>
          <w:i/>
          <w:color w:val="000000"/>
          <w:lang w:val="ru-RU"/>
        </w:rPr>
        <w:t>ник, который первым представил в установленный срок заявку на участие. С даты определения победителя торгов по продаже лота должника посредством публичного предложения прием заявок прекращается.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t xml:space="preserve">По лоту № </w:t>
      </w:r>
      <w:r w:rsidRPr="000B0F9C">
        <w:rPr>
          <w:rFonts w:ascii="Times New Roman" w:hAnsi="Times New Roman"/>
          <w:b/>
          <w:i/>
          <w:color w:val="000000"/>
          <w:lang w:val="ru-RU"/>
        </w:rPr>
        <w:t>3.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u w:val="single"/>
          <w:lang w:val="ru-RU"/>
        </w:rPr>
        <w:lastRenderedPageBreak/>
        <w:t xml:space="preserve">Предмет </w:t>
      </w:r>
      <w:proofErr w:type="gramStart"/>
      <w:r w:rsidRPr="000B0F9C">
        <w:rPr>
          <w:rFonts w:ascii="Times New Roman" w:hAnsi="Times New Roman"/>
          <w:color w:val="000000"/>
          <w:u w:val="single"/>
          <w:lang w:val="ru-RU"/>
        </w:rPr>
        <w:t>торгов:</w:t>
      </w:r>
      <w:r w:rsidRPr="000B0F9C">
        <w:rPr>
          <w:rFonts w:ascii="Times New Roman" w:hAnsi="Times New Roman"/>
          <w:color w:val="000000"/>
          <w:lang w:val="ru-RU"/>
        </w:rPr>
        <w:t xml:space="preserve"> </w:t>
      </w: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1</w:t>
      </w:r>
      <w:proofErr w:type="gramEnd"/>
      <w:r w:rsidRPr="000B0F9C">
        <w:rPr>
          <w:rFonts w:ascii="Times New Roman" w:hAnsi="Times New Roman"/>
          <w:b/>
          <w:i/>
          <w:color w:val="000000"/>
          <w:lang w:val="ru-RU"/>
        </w:rPr>
        <w:t>/2048</w:t>
      </w:r>
      <w:r>
        <w:rPr>
          <w:rFonts w:ascii="Times New Roman" w:hAnsi="Times New Roman"/>
          <w:b/>
          <w:i/>
          <w:color w:val="000000"/>
        </w:rPr>
        <w:t> </w:t>
      </w: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доля земельного участка </w:t>
      </w:r>
      <w:r w:rsidRPr="000B0F9C">
        <w:rPr>
          <w:rFonts w:ascii="Times New Roman" w:hAnsi="Times New Roman"/>
          <w:b/>
          <w:i/>
          <w:color w:val="000000"/>
          <w:lang w:val="ru-RU"/>
        </w:rPr>
        <w:t>в Краснодарском крае</w:t>
      </w:r>
    </w:p>
    <w:p w:rsidR="00C909D9" w:rsidRDefault="005F43E7">
      <w:pPr>
        <w:spacing w:before="269" w:after="269"/>
        <w:ind w:left="120"/>
        <w:jc w:val="both"/>
      </w:pP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Земельный участок, кадастровый номер 23:23:1401000:827, площадью: 22134872 </w:t>
      </w:r>
      <w:proofErr w:type="spellStart"/>
      <w:r w:rsidRPr="000B0F9C">
        <w:rPr>
          <w:rFonts w:ascii="Times New Roman" w:hAnsi="Times New Roman"/>
          <w:b/>
          <w:i/>
          <w:color w:val="000000"/>
          <w:lang w:val="ru-RU"/>
        </w:rPr>
        <w:t>кв.м</w:t>
      </w:r>
      <w:proofErr w:type="spellEnd"/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. (долевая собственность 1/2048), номер гос. рег. 23:23:1401000:827-23/253/2022-126 от 12.10.2022, земли сельскохозяйственного назначения, вид разрешенного </w:t>
      </w: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использования: для сельскохозяйственного производства. Местоположение установлено относительно ориентира, расположенного в границах участка. Почтовый адрес ориентира: Краснодарский край, р-н </w:t>
      </w:r>
      <w:proofErr w:type="spellStart"/>
      <w:r w:rsidRPr="000B0F9C">
        <w:rPr>
          <w:rFonts w:ascii="Times New Roman" w:hAnsi="Times New Roman"/>
          <w:b/>
          <w:i/>
          <w:color w:val="000000"/>
          <w:lang w:val="ru-RU"/>
        </w:rPr>
        <w:t>Отрадненский</w:t>
      </w:r>
      <w:proofErr w:type="spellEnd"/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, в границах СПК колхоз "им. </w:t>
      </w:r>
      <w:proofErr w:type="spellStart"/>
      <w:r>
        <w:rPr>
          <w:rFonts w:ascii="Times New Roman" w:hAnsi="Times New Roman"/>
          <w:b/>
          <w:i/>
          <w:color w:val="000000"/>
        </w:rPr>
        <w:t>Мичурина</w:t>
      </w:r>
      <w:proofErr w:type="spellEnd"/>
      <w:r>
        <w:rPr>
          <w:rFonts w:ascii="Times New Roman" w:hAnsi="Times New Roman"/>
          <w:b/>
          <w:i/>
          <w:color w:val="000000"/>
        </w:rPr>
        <w:t>".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lang w:val="ru-RU"/>
        </w:rPr>
        <w:t>Начальная цен</w:t>
      </w:r>
      <w:r w:rsidRPr="000B0F9C">
        <w:rPr>
          <w:rFonts w:ascii="Times New Roman" w:hAnsi="Times New Roman"/>
          <w:color w:val="000000"/>
          <w:lang w:val="ru-RU"/>
        </w:rPr>
        <w:t xml:space="preserve">а </w:t>
      </w:r>
      <w:proofErr w:type="gramStart"/>
      <w:r w:rsidRPr="000B0F9C">
        <w:rPr>
          <w:rFonts w:ascii="Times New Roman" w:hAnsi="Times New Roman"/>
          <w:color w:val="000000"/>
          <w:lang w:val="ru-RU"/>
        </w:rPr>
        <w:t xml:space="preserve">лота </w:t>
      </w:r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37</w:t>
      </w:r>
      <w:proofErr w:type="gramEnd"/>
      <w:r>
        <w:rPr>
          <w:rFonts w:ascii="Times New Roman" w:hAnsi="Times New Roman"/>
          <w:b/>
          <w:i/>
          <w:color w:val="000000"/>
        </w:rPr>
        <w:t> </w:t>
      </w:r>
      <w:r w:rsidRPr="000B0F9C">
        <w:rPr>
          <w:rFonts w:ascii="Times New Roman" w:hAnsi="Times New Roman"/>
          <w:b/>
          <w:i/>
          <w:color w:val="000000"/>
          <w:lang w:val="ru-RU"/>
        </w:rPr>
        <w:t>750</w:t>
      </w:r>
      <w:r w:rsidRPr="000B0F9C">
        <w:rPr>
          <w:rFonts w:ascii="Times New Roman" w:hAnsi="Times New Roman"/>
          <w:color w:val="000000"/>
          <w:lang w:val="ru-RU"/>
        </w:rPr>
        <w:t xml:space="preserve"> рублей (НДС не облагается).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lang w:val="ru-RU"/>
        </w:rPr>
        <w:t>Подали Заявки следующие лица (далее – Заявители):</w:t>
      </w:r>
    </w:p>
    <w:p w:rsidR="00C909D9" w:rsidRPr="003D0CA0" w:rsidRDefault="005F43E7" w:rsidP="003D0CA0">
      <w:pPr>
        <w:spacing w:line="270" w:lineRule="atLeast"/>
        <w:ind w:left="142" w:firstLine="425"/>
        <w:jc w:val="both"/>
        <w:rPr>
          <w:rFonts w:ascii="Times New Roman" w:hAnsi="Times New Roman"/>
          <w:color w:val="000000"/>
          <w:lang w:val="ru-RU"/>
        </w:rPr>
      </w:pPr>
      <w:r w:rsidRPr="000B0F9C">
        <w:rPr>
          <w:rFonts w:ascii="Times New Roman" w:hAnsi="Times New Roman"/>
          <w:color w:val="000000"/>
          <w:lang w:val="ru-RU"/>
        </w:rPr>
        <w:t xml:space="preserve"> </w:t>
      </w:r>
      <w:r w:rsidRPr="003D0CA0">
        <w:rPr>
          <w:rFonts w:ascii="Times New Roman" w:hAnsi="Times New Roman"/>
          <w:color w:val="000000"/>
          <w:lang w:val="ru-RU"/>
        </w:rPr>
        <w:t>ИП Яковлева Кристина Юрьевна</w:t>
      </w:r>
      <w:r w:rsidR="00781157" w:rsidRPr="003D0CA0">
        <w:rPr>
          <w:rFonts w:ascii="Times New Roman" w:hAnsi="Times New Roman"/>
          <w:color w:val="000000"/>
          <w:lang w:val="ru-RU"/>
        </w:rPr>
        <w:t xml:space="preserve"> </w:t>
      </w:r>
      <w:r w:rsidR="003D0CA0">
        <w:rPr>
          <w:rFonts w:ascii="Times New Roman" w:hAnsi="Times New Roman"/>
          <w:color w:val="000000"/>
          <w:lang w:val="ru-RU"/>
        </w:rPr>
        <w:t>(</w:t>
      </w:r>
      <w:r w:rsidRPr="003D0CA0">
        <w:rPr>
          <w:rFonts w:ascii="Times New Roman" w:hAnsi="Times New Roman"/>
          <w:color w:val="000000"/>
          <w:lang w:val="ru-RU"/>
        </w:rPr>
        <w:t>ИНН: 237204103058 ОГРН</w:t>
      </w:r>
      <w:r w:rsidR="003D0CA0">
        <w:rPr>
          <w:rFonts w:ascii="Times New Roman" w:hAnsi="Times New Roman"/>
          <w:color w:val="000000"/>
          <w:lang w:val="ru-RU"/>
        </w:rPr>
        <w:t>ИП</w:t>
      </w:r>
      <w:r w:rsidRPr="003D0CA0">
        <w:rPr>
          <w:rFonts w:ascii="Times New Roman" w:hAnsi="Times New Roman"/>
          <w:color w:val="000000"/>
          <w:lang w:val="ru-RU"/>
        </w:rPr>
        <w:t xml:space="preserve">: </w:t>
      </w:r>
      <w:proofErr w:type="gramStart"/>
      <w:r w:rsidRPr="003D0CA0">
        <w:rPr>
          <w:rFonts w:ascii="Times New Roman" w:hAnsi="Times New Roman"/>
          <w:color w:val="000000"/>
          <w:lang w:val="ru-RU"/>
        </w:rPr>
        <w:t>325237500</w:t>
      </w:r>
      <w:r w:rsidRPr="003D0CA0">
        <w:rPr>
          <w:rFonts w:ascii="Times New Roman" w:hAnsi="Times New Roman"/>
          <w:color w:val="000000"/>
          <w:lang w:val="ru-RU"/>
        </w:rPr>
        <w:t>181731 )</w:t>
      </w:r>
      <w:proofErr w:type="gramEnd"/>
      <w:r w:rsidRPr="000B0F9C">
        <w:rPr>
          <w:rFonts w:ascii="Times New Roman" w:hAnsi="Times New Roman"/>
          <w:color w:val="000000"/>
          <w:lang w:val="ru-RU"/>
        </w:rPr>
        <w:t xml:space="preserve"> </w:t>
      </w:r>
      <w:r w:rsidR="000B0F9C">
        <w:rPr>
          <w:rFonts w:ascii="Times New Roman" w:hAnsi="Times New Roman"/>
          <w:color w:val="000000"/>
          <w:lang w:val="ru-RU"/>
        </w:rPr>
        <w:t xml:space="preserve">действующая на основании агентского договора  от 10.07.2026г. в интересах </w:t>
      </w:r>
      <w:proofErr w:type="spellStart"/>
      <w:r w:rsidR="003D0CA0">
        <w:rPr>
          <w:rFonts w:ascii="Times New Roman" w:hAnsi="Times New Roman"/>
          <w:color w:val="000000"/>
          <w:lang w:val="ru-RU"/>
        </w:rPr>
        <w:t>Симонянц</w:t>
      </w:r>
      <w:r w:rsidR="00355D05">
        <w:rPr>
          <w:rFonts w:ascii="Times New Roman" w:hAnsi="Times New Roman"/>
          <w:color w:val="000000"/>
          <w:lang w:val="ru-RU"/>
        </w:rPr>
        <w:t>а</w:t>
      </w:r>
      <w:proofErr w:type="spellEnd"/>
      <w:r w:rsidR="003D0CA0">
        <w:rPr>
          <w:rFonts w:ascii="Times New Roman" w:hAnsi="Times New Roman"/>
          <w:color w:val="000000"/>
          <w:lang w:val="ru-RU"/>
        </w:rPr>
        <w:t xml:space="preserve"> Ивана Васильевича</w:t>
      </w:r>
      <w:r w:rsidR="00355D05">
        <w:rPr>
          <w:rFonts w:ascii="Times New Roman" w:hAnsi="Times New Roman"/>
          <w:color w:val="000000"/>
          <w:lang w:val="ru-RU"/>
        </w:rPr>
        <w:t xml:space="preserve"> </w:t>
      </w:r>
      <w:r w:rsidR="00781157">
        <w:rPr>
          <w:rFonts w:ascii="Times New Roman" w:hAnsi="Times New Roman"/>
          <w:color w:val="000000"/>
          <w:lang w:val="ru-RU"/>
        </w:rPr>
        <w:t xml:space="preserve">(ИНН </w:t>
      </w:r>
      <w:r w:rsidR="00781157" w:rsidRPr="003D0CA0">
        <w:rPr>
          <w:rFonts w:ascii="Times New Roman" w:hAnsi="Times New Roman"/>
          <w:color w:val="000000"/>
          <w:lang w:val="ru-RU"/>
        </w:rPr>
        <w:t>234501443397</w:t>
      </w:r>
      <w:r w:rsidR="00781157">
        <w:rPr>
          <w:rFonts w:ascii="Times New Roman" w:hAnsi="Times New Roman"/>
          <w:color w:val="000000"/>
          <w:lang w:val="ru-RU"/>
        </w:rPr>
        <w:t>)</w:t>
      </w:r>
      <w:r w:rsidR="00355D05">
        <w:rPr>
          <w:rFonts w:ascii="Times New Roman" w:hAnsi="Times New Roman"/>
          <w:color w:val="000000"/>
          <w:lang w:val="ru-RU"/>
        </w:rPr>
        <w:t>.</w:t>
      </w:r>
    </w:p>
    <w:p w:rsidR="00C909D9" w:rsidRPr="000B0F9C" w:rsidRDefault="005F43E7">
      <w:pPr>
        <w:spacing w:before="269" w:after="269"/>
        <w:ind w:left="96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lang w:val="ru-RU"/>
        </w:rPr>
        <w:t>Заявитель представил Заявку на участие в торгах и прилагаемые к ней документы, соответств</w:t>
      </w:r>
      <w:r w:rsidRPr="000B0F9C">
        <w:rPr>
          <w:rFonts w:ascii="Times New Roman" w:hAnsi="Times New Roman"/>
          <w:color w:val="000000"/>
          <w:lang w:val="ru-RU"/>
        </w:rPr>
        <w:t xml:space="preserve">ующие требованиям законодательства и Сообщения о проведении торгов по продаже </w:t>
      </w:r>
      <w:r w:rsidR="00781157" w:rsidRPr="000B0F9C">
        <w:rPr>
          <w:rFonts w:ascii="Times New Roman" w:hAnsi="Times New Roman"/>
          <w:color w:val="000000"/>
          <w:lang w:val="ru-RU"/>
        </w:rPr>
        <w:t>имущества</w:t>
      </w:r>
      <w:r w:rsidR="00781157">
        <w:rPr>
          <w:rFonts w:ascii="Times New Roman" w:hAnsi="Times New Roman"/>
          <w:color w:val="000000"/>
        </w:rPr>
        <w:t> </w:t>
      </w:r>
      <w:r w:rsidR="00781157" w:rsidRPr="000B0F9C">
        <w:rPr>
          <w:rFonts w:ascii="Times New Roman" w:hAnsi="Times New Roman"/>
          <w:color w:val="000000"/>
          <w:lang w:val="ru-RU"/>
        </w:rPr>
        <w:t>в</w:t>
      </w:r>
      <w:r w:rsidRPr="000B0F9C">
        <w:rPr>
          <w:rFonts w:ascii="Times New Roman" w:hAnsi="Times New Roman"/>
          <w:color w:val="000000"/>
          <w:lang w:val="ru-RU"/>
        </w:rPr>
        <w:t xml:space="preserve"> установленный Сообщением о проведении торгов по продаже имущества срок.</w:t>
      </w:r>
      <w:bookmarkStart w:id="0" w:name="_GoBack"/>
      <w:bookmarkEnd w:id="0"/>
    </w:p>
    <w:p w:rsidR="00C909D9" w:rsidRPr="000B0F9C" w:rsidRDefault="005F43E7">
      <w:pPr>
        <w:spacing w:before="269" w:after="269"/>
        <w:ind w:left="96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lang w:val="ru-RU"/>
        </w:rPr>
        <w:t xml:space="preserve">К участию в торгах по продаже имущества, составляющего Лот № 3, </w:t>
      </w:r>
      <w:r w:rsidRPr="000B0F9C">
        <w:rPr>
          <w:rFonts w:ascii="Times New Roman" w:hAnsi="Times New Roman"/>
          <w:b/>
          <w:i/>
          <w:color w:val="000000"/>
          <w:lang w:val="ru-RU"/>
        </w:rPr>
        <w:t>ИП Яковлева Кристина Юрьевна</w:t>
      </w:r>
      <w:r w:rsidRPr="000B0F9C">
        <w:rPr>
          <w:rFonts w:ascii="Times New Roman" w:hAnsi="Times New Roman"/>
          <w:color w:val="000000"/>
          <w:lang w:val="ru-RU"/>
        </w:rPr>
        <w:t xml:space="preserve"> </w:t>
      </w:r>
      <w:r w:rsidRPr="000B0F9C">
        <w:rPr>
          <w:rFonts w:ascii="Times New Roman" w:hAnsi="Times New Roman"/>
          <w:color w:val="000000"/>
          <w:lang w:val="ru-RU"/>
        </w:rPr>
        <w:t>допускается и признается участником торгов.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lang w:val="ru-RU"/>
        </w:rPr>
        <w:t>Организатор торгов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proofErr w:type="spellStart"/>
      <w:r w:rsidRPr="000B0F9C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0B0F9C">
        <w:rPr>
          <w:rFonts w:ascii="Times New Roman" w:hAnsi="Times New Roman"/>
          <w:b/>
          <w:i/>
          <w:color w:val="000000"/>
          <w:lang w:val="ru-RU"/>
        </w:rPr>
        <w:t xml:space="preserve"> Марина Адамовна</w:t>
      </w:r>
    </w:p>
    <w:p w:rsidR="00C909D9" w:rsidRPr="000B0F9C" w:rsidRDefault="005F43E7">
      <w:pPr>
        <w:spacing w:before="269" w:after="269"/>
        <w:ind w:left="120"/>
        <w:jc w:val="both"/>
        <w:rPr>
          <w:lang w:val="ru-RU"/>
        </w:rPr>
      </w:pPr>
      <w:r w:rsidRPr="000B0F9C">
        <w:rPr>
          <w:rFonts w:ascii="Times New Roman" w:hAnsi="Times New Roman"/>
          <w:color w:val="000000"/>
          <w:lang w:val="ru-RU"/>
        </w:rPr>
        <w:t xml:space="preserve">_______________ </w:t>
      </w:r>
      <w:proofErr w:type="spellStart"/>
      <w:r w:rsidRPr="000B0F9C">
        <w:rPr>
          <w:rFonts w:ascii="Times New Roman" w:hAnsi="Times New Roman"/>
          <w:color w:val="000000"/>
          <w:lang w:val="ru-RU"/>
        </w:rPr>
        <w:t>Совмиз</w:t>
      </w:r>
      <w:proofErr w:type="spellEnd"/>
      <w:r w:rsidRPr="000B0F9C">
        <w:rPr>
          <w:rFonts w:ascii="Times New Roman" w:hAnsi="Times New Roman"/>
          <w:color w:val="000000"/>
          <w:lang w:val="ru-RU"/>
        </w:rPr>
        <w:t xml:space="preserve"> Марина Адамовна</w:t>
      </w:r>
    </w:p>
    <w:sectPr w:rsidR="00C909D9" w:rsidRPr="000B0F9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3E7" w:rsidRDefault="005F43E7" w:rsidP="005F43E7">
      <w:pPr>
        <w:spacing w:after="0" w:line="240" w:lineRule="auto"/>
      </w:pPr>
      <w:r>
        <w:separator/>
      </w:r>
    </w:p>
  </w:endnote>
  <w:endnote w:type="continuationSeparator" w:id="0">
    <w:p w:rsidR="005F43E7" w:rsidRDefault="005F43E7" w:rsidP="005F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3E7" w:rsidRDefault="005F43E7" w:rsidP="005F43E7">
      <w:pPr>
        <w:spacing w:after="0" w:line="240" w:lineRule="auto"/>
      </w:pPr>
      <w:r>
        <w:separator/>
      </w:r>
    </w:p>
  </w:footnote>
  <w:footnote w:type="continuationSeparator" w:id="0">
    <w:p w:rsidR="005F43E7" w:rsidRDefault="005F43E7" w:rsidP="005F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74E10"/>
    <w:multiLevelType w:val="multilevel"/>
    <w:tmpl w:val="0046BC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9D9"/>
    <w:rsid w:val="000B0F9C"/>
    <w:rsid w:val="00355D05"/>
    <w:rsid w:val="003D0CA0"/>
    <w:rsid w:val="005F43E7"/>
    <w:rsid w:val="00781157"/>
    <w:rsid w:val="00C9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2E8E9-2D72-4908-A8BE-EDB20B5B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F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F4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2026-07-13T08:18:00Z</dcterms:created>
  <dcterms:modified xsi:type="dcterms:W3CDTF">2026-07-13T08:18:00Z</dcterms:modified>
</cp:coreProperties>
</file>