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566" w14:textId="24F4B0DF" w:rsidR="00A41EDD" w:rsidRPr="006871BE" w:rsidRDefault="00B7499C">
      <w:pPr>
        <w:pStyle w:val="1"/>
        <w:spacing w:before="76"/>
        <w:ind w:left="4815" w:right="1515" w:hanging="1273"/>
        <w:rPr>
          <w:sz w:val="20"/>
          <w:szCs w:val="20"/>
        </w:rPr>
      </w:pPr>
      <w:r w:rsidRPr="006871BE">
        <w:rPr>
          <w:sz w:val="20"/>
          <w:szCs w:val="20"/>
        </w:rPr>
        <w:t>ДОГОВОР</w:t>
      </w:r>
      <w:r w:rsidRPr="006871BE">
        <w:rPr>
          <w:spacing w:val="-14"/>
          <w:sz w:val="20"/>
          <w:szCs w:val="20"/>
        </w:rPr>
        <w:t xml:space="preserve"> </w:t>
      </w:r>
      <w:r w:rsidRPr="006871BE">
        <w:rPr>
          <w:sz w:val="20"/>
          <w:szCs w:val="20"/>
        </w:rPr>
        <w:t>КУПЛИ-ПРОДАЖИ ИМУЩЕСТВА №</w:t>
      </w:r>
    </w:p>
    <w:p w14:paraId="75D8D29E" w14:textId="77777777" w:rsidR="00A41EDD" w:rsidRPr="006871BE" w:rsidRDefault="00A41EDD">
      <w:pPr>
        <w:pStyle w:val="a3"/>
        <w:ind w:left="0"/>
        <w:rPr>
          <w:b/>
          <w:sz w:val="20"/>
          <w:szCs w:val="20"/>
        </w:rPr>
      </w:pPr>
    </w:p>
    <w:p w14:paraId="1A14EC10" w14:textId="6B32A656" w:rsidR="00A41EDD" w:rsidRPr="006871BE" w:rsidRDefault="00B7499C">
      <w:pPr>
        <w:pStyle w:val="a3"/>
        <w:tabs>
          <w:tab w:val="left" w:pos="8465"/>
          <w:tab w:val="left" w:pos="10004"/>
        </w:tabs>
        <w:ind w:left="220"/>
        <w:jc w:val="both"/>
        <w:rPr>
          <w:sz w:val="20"/>
          <w:szCs w:val="20"/>
        </w:rPr>
      </w:pPr>
      <w:proofErr w:type="spellStart"/>
      <w:r w:rsidRPr="006871BE">
        <w:rPr>
          <w:spacing w:val="-2"/>
          <w:sz w:val="20"/>
          <w:szCs w:val="20"/>
        </w:rPr>
        <w:t>г.Волгоград</w:t>
      </w:r>
      <w:proofErr w:type="spellEnd"/>
      <w:proofErr w:type="gramStart"/>
      <w:r w:rsidRPr="006871BE">
        <w:rPr>
          <w:sz w:val="20"/>
          <w:szCs w:val="20"/>
        </w:rPr>
        <w:tab/>
        <w:t>«</w:t>
      </w:r>
      <w:r w:rsidRPr="006871BE">
        <w:rPr>
          <w:spacing w:val="54"/>
          <w:sz w:val="20"/>
          <w:szCs w:val="20"/>
          <w:u w:val="single"/>
        </w:rPr>
        <w:t xml:space="preserve">  </w:t>
      </w:r>
      <w:proofErr w:type="gramEnd"/>
      <w:r w:rsidRPr="006871BE">
        <w:rPr>
          <w:spacing w:val="54"/>
          <w:sz w:val="20"/>
          <w:szCs w:val="20"/>
          <w:u w:val="single"/>
        </w:rPr>
        <w:t xml:space="preserve"> </w:t>
      </w:r>
      <w:r w:rsidRPr="006871BE">
        <w:rPr>
          <w:spacing w:val="-10"/>
          <w:sz w:val="20"/>
          <w:szCs w:val="20"/>
        </w:rPr>
        <w:t>»</w:t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</w:rPr>
        <w:t>20</w:t>
      </w:r>
      <w:r w:rsidR="006871BE">
        <w:rPr>
          <w:sz w:val="20"/>
          <w:szCs w:val="20"/>
        </w:rPr>
        <w:t>__</w:t>
      </w:r>
      <w:r w:rsidRPr="006871BE">
        <w:rPr>
          <w:spacing w:val="-5"/>
          <w:sz w:val="20"/>
          <w:szCs w:val="20"/>
        </w:rPr>
        <w:t xml:space="preserve"> г.</w:t>
      </w:r>
    </w:p>
    <w:p w14:paraId="2FB0F49C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0685E0C6" w14:textId="2BBE7480" w:rsidR="00380B80" w:rsidRPr="00A412D7" w:rsidRDefault="00314D74" w:rsidP="00380B80">
      <w:pPr>
        <w:pStyle w:val="a3"/>
        <w:tabs>
          <w:tab w:val="left" w:pos="2286"/>
          <w:tab w:val="left" w:pos="4492"/>
          <w:tab w:val="left" w:pos="6043"/>
          <w:tab w:val="left" w:pos="7001"/>
          <w:tab w:val="left" w:pos="8458"/>
          <w:tab w:val="left" w:pos="10162"/>
        </w:tabs>
        <w:spacing w:before="87"/>
        <w:ind w:right="101"/>
        <w:jc w:val="both"/>
        <w:rPr>
          <w:sz w:val="20"/>
          <w:szCs w:val="20"/>
        </w:rPr>
      </w:pPr>
      <w:bookmarkStart w:id="0" w:name="_Hlk208319769"/>
      <w:r w:rsidRPr="006C4812">
        <w:rPr>
          <w:sz w:val="20"/>
          <w:szCs w:val="20"/>
        </w:rPr>
        <w:t>Попович Серге</w:t>
      </w:r>
      <w:r>
        <w:rPr>
          <w:sz w:val="20"/>
          <w:szCs w:val="20"/>
        </w:rPr>
        <w:t>й</w:t>
      </w:r>
      <w:r w:rsidRPr="006C4812">
        <w:rPr>
          <w:sz w:val="20"/>
          <w:szCs w:val="20"/>
        </w:rPr>
        <w:t xml:space="preserve"> Владимирович (04.04.1974 года рождения, место рождения: г. </w:t>
      </w:r>
      <w:proofErr w:type="spellStart"/>
      <w:r w:rsidRPr="006C4812">
        <w:rPr>
          <w:sz w:val="20"/>
          <w:szCs w:val="20"/>
        </w:rPr>
        <w:t>Кадиевка</w:t>
      </w:r>
      <w:proofErr w:type="spellEnd"/>
      <w:r w:rsidRPr="006C4812">
        <w:rPr>
          <w:sz w:val="20"/>
          <w:szCs w:val="20"/>
        </w:rPr>
        <w:t xml:space="preserve"> Ворошиловградской обл. УССР, адрес регистрации: 400066, Волгоград, ул. Советская, д.7, кв.33/34 ИНН – 342002393210, СНИЛС 15468001660)</w:t>
      </w:r>
      <w:r w:rsidRPr="00FE042C">
        <w:rPr>
          <w:sz w:val="20"/>
          <w:szCs w:val="20"/>
        </w:rPr>
        <w:t>,</w:t>
      </w:r>
      <w:r w:rsidRPr="00FE042C">
        <w:rPr>
          <w:spacing w:val="17"/>
          <w:sz w:val="20"/>
          <w:szCs w:val="20"/>
        </w:rPr>
        <w:t xml:space="preserve"> </w:t>
      </w:r>
      <w:r w:rsidRPr="00FE042C">
        <w:rPr>
          <w:sz w:val="20"/>
          <w:szCs w:val="20"/>
        </w:rPr>
        <w:t>признанн</w:t>
      </w:r>
      <w:r>
        <w:rPr>
          <w:sz w:val="20"/>
          <w:szCs w:val="20"/>
        </w:rPr>
        <w:t>ый</w:t>
      </w:r>
      <w:r w:rsidRPr="00FE042C">
        <w:rPr>
          <w:spacing w:val="23"/>
          <w:sz w:val="20"/>
          <w:szCs w:val="20"/>
        </w:rPr>
        <w:t xml:space="preserve"> </w:t>
      </w:r>
      <w:r w:rsidRPr="00FE042C">
        <w:rPr>
          <w:sz w:val="20"/>
          <w:szCs w:val="20"/>
        </w:rPr>
        <w:t>несостоятельным</w:t>
      </w:r>
      <w:r w:rsidRPr="00FE042C">
        <w:rPr>
          <w:spacing w:val="21"/>
          <w:sz w:val="20"/>
          <w:szCs w:val="20"/>
        </w:rPr>
        <w:t xml:space="preserve"> </w:t>
      </w:r>
      <w:r w:rsidRPr="00FE042C">
        <w:rPr>
          <w:sz w:val="20"/>
          <w:szCs w:val="20"/>
        </w:rPr>
        <w:t>(банкротом),</w:t>
      </w:r>
      <w:r w:rsidRPr="00FE042C">
        <w:rPr>
          <w:spacing w:val="17"/>
          <w:sz w:val="20"/>
          <w:szCs w:val="20"/>
        </w:rPr>
        <w:t xml:space="preserve"> Решением Арбитражного суда Волгоградской области от </w:t>
      </w:r>
      <w:bookmarkEnd w:id="0"/>
      <w:r w:rsidRPr="006C4812">
        <w:rPr>
          <w:spacing w:val="17"/>
          <w:sz w:val="20"/>
          <w:szCs w:val="20"/>
        </w:rPr>
        <w:t>06.03.2025 года по делу А12-12108/2024</w:t>
      </w:r>
      <w:r w:rsidRPr="00FE042C">
        <w:rPr>
          <w:spacing w:val="17"/>
          <w:sz w:val="20"/>
          <w:szCs w:val="20"/>
        </w:rPr>
        <w:t xml:space="preserve">, </w:t>
      </w:r>
      <w:r w:rsidRPr="00FE042C">
        <w:rPr>
          <w:sz w:val="20"/>
          <w:szCs w:val="20"/>
        </w:rPr>
        <w:t xml:space="preserve">в лице финансового управляющего </w:t>
      </w:r>
      <w:proofErr w:type="spellStart"/>
      <w:r w:rsidRPr="00FE042C">
        <w:rPr>
          <w:sz w:val="20"/>
          <w:szCs w:val="20"/>
        </w:rPr>
        <w:t>Кагальницковой</w:t>
      </w:r>
      <w:proofErr w:type="spellEnd"/>
      <w:r w:rsidRPr="00FE042C">
        <w:rPr>
          <w:sz w:val="20"/>
          <w:szCs w:val="20"/>
        </w:rPr>
        <w:t xml:space="preserve"> Натальи Владимировны (ИНН 344603150208, СНИЛС 024-913-275 39</w:t>
      </w:r>
      <w:r>
        <w:rPr>
          <w:sz w:val="20"/>
          <w:szCs w:val="20"/>
        </w:rPr>
        <w:t>)</w:t>
      </w:r>
      <w:r w:rsidR="00380B80" w:rsidRPr="00A412D7">
        <w:rPr>
          <w:sz w:val="20"/>
          <w:szCs w:val="20"/>
        </w:rPr>
        <w:t>,</w:t>
      </w:r>
      <w:r w:rsidR="00380B80" w:rsidRPr="00A412D7">
        <w:rPr>
          <w:spacing w:val="1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именуемый</w:t>
      </w:r>
      <w:r w:rsidR="00380B80" w:rsidRPr="00A412D7">
        <w:rPr>
          <w:spacing w:val="1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в</w:t>
      </w:r>
      <w:r w:rsidR="00380B80" w:rsidRPr="00A412D7">
        <w:rPr>
          <w:spacing w:val="1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дальнейшем</w:t>
      </w:r>
      <w:r w:rsidR="00380B80" w:rsidRPr="00A412D7">
        <w:rPr>
          <w:sz w:val="20"/>
          <w:szCs w:val="20"/>
        </w:rPr>
        <w:tab/>
      </w:r>
      <w:r w:rsidR="00380B80" w:rsidRPr="00A412D7">
        <w:rPr>
          <w:b/>
          <w:sz w:val="20"/>
          <w:szCs w:val="20"/>
        </w:rPr>
        <w:t>«</w:t>
      </w:r>
      <w:r w:rsidR="00380B80">
        <w:rPr>
          <w:b/>
          <w:sz w:val="20"/>
          <w:szCs w:val="20"/>
        </w:rPr>
        <w:t>Продавец»,</w:t>
      </w:r>
      <w:r w:rsidR="00380B80" w:rsidRPr="00A412D7">
        <w:rPr>
          <w:sz w:val="20"/>
          <w:szCs w:val="20"/>
        </w:rPr>
        <w:tab/>
        <w:t>с</w:t>
      </w:r>
      <w:r w:rsidR="00380B80" w:rsidRPr="00A412D7">
        <w:rPr>
          <w:sz w:val="20"/>
          <w:szCs w:val="20"/>
        </w:rPr>
        <w:tab/>
        <w:t>одной стороны,</w:t>
      </w:r>
      <w:r w:rsidR="00380B80" w:rsidRPr="00A412D7">
        <w:rPr>
          <w:sz w:val="20"/>
          <w:szCs w:val="20"/>
        </w:rPr>
        <w:tab/>
      </w:r>
      <w:r w:rsidR="000E2644">
        <w:rPr>
          <w:sz w:val="20"/>
          <w:szCs w:val="20"/>
        </w:rPr>
        <w:t>и ____________________________________________________________________________________________________________________________________________________________________________________________________________________</w:t>
      </w:r>
      <w:r w:rsidR="00380B80" w:rsidRPr="00A412D7">
        <w:rPr>
          <w:sz w:val="20"/>
          <w:szCs w:val="20"/>
        </w:rPr>
        <w:t>именуемый</w:t>
      </w:r>
      <w:r w:rsidR="00380B80" w:rsidRPr="00A412D7">
        <w:rPr>
          <w:spacing w:val="95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в</w:t>
      </w:r>
      <w:r w:rsidR="00380B80" w:rsidRPr="00A412D7">
        <w:rPr>
          <w:spacing w:val="96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дальнейшем</w:t>
      </w:r>
      <w:r w:rsidR="00380B80" w:rsidRPr="00A412D7">
        <w:rPr>
          <w:spacing w:val="97"/>
          <w:sz w:val="20"/>
          <w:szCs w:val="20"/>
        </w:rPr>
        <w:t xml:space="preserve"> </w:t>
      </w:r>
      <w:r w:rsidR="00380B80" w:rsidRPr="00A412D7">
        <w:rPr>
          <w:b/>
          <w:sz w:val="20"/>
          <w:szCs w:val="20"/>
        </w:rPr>
        <w:t>“</w:t>
      </w:r>
      <w:r w:rsidR="00380B80">
        <w:rPr>
          <w:b/>
          <w:sz w:val="20"/>
          <w:szCs w:val="20"/>
        </w:rPr>
        <w:t>Покупатель</w:t>
      </w:r>
      <w:r w:rsidR="00380B80" w:rsidRPr="00A412D7">
        <w:rPr>
          <w:b/>
          <w:sz w:val="20"/>
          <w:szCs w:val="20"/>
        </w:rPr>
        <w:t>”</w:t>
      </w:r>
      <w:r w:rsidR="00380B80" w:rsidRPr="00A412D7">
        <w:rPr>
          <w:sz w:val="20"/>
          <w:szCs w:val="20"/>
        </w:rPr>
        <w:t>,</w:t>
      </w:r>
      <w:r w:rsidR="00380B80" w:rsidRPr="00A412D7">
        <w:rPr>
          <w:spacing w:val="92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заключили</w:t>
      </w:r>
      <w:r w:rsidR="00380B80" w:rsidRPr="00A412D7">
        <w:rPr>
          <w:spacing w:val="97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настоящий</w:t>
      </w:r>
      <w:r w:rsidR="000E2644">
        <w:rPr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Договор о</w:t>
      </w:r>
      <w:r w:rsidR="00380B80" w:rsidRPr="00A412D7">
        <w:rPr>
          <w:spacing w:val="5"/>
          <w:sz w:val="20"/>
          <w:szCs w:val="20"/>
        </w:rPr>
        <w:t xml:space="preserve"> </w:t>
      </w:r>
      <w:r w:rsidR="00380B80" w:rsidRPr="00A412D7">
        <w:rPr>
          <w:sz w:val="20"/>
          <w:szCs w:val="20"/>
        </w:rPr>
        <w:t>нижеследующем:</w:t>
      </w:r>
    </w:p>
    <w:p w14:paraId="59FEC125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1D4490D2" w14:textId="374B6C24" w:rsidR="00A41EDD" w:rsidRPr="000E2644" w:rsidRDefault="00B7499C">
      <w:pPr>
        <w:pStyle w:val="1"/>
        <w:numPr>
          <w:ilvl w:val="0"/>
          <w:numId w:val="1"/>
        </w:numPr>
        <w:tabs>
          <w:tab w:val="left" w:pos="4852"/>
        </w:tabs>
        <w:spacing w:line="252" w:lineRule="exact"/>
        <w:ind w:left="4852" w:hanging="165"/>
        <w:jc w:val="left"/>
        <w:rPr>
          <w:sz w:val="20"/>
          <w:szCs w:val="20"/>
        </w:rPr>
      </w:pPr>
      <w:r w:rsidRPr="006871BE">
        <w:rPr>
          <w:sz w:val="20"/>
          <w:szCs w:val="20"/>
        </w:rPr>
        <w:t>ПРЕДМЕТ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ДОГОВОРА.</w:t>
      </w:r>
    </w:p>
    <w:p w14:paraId="63807A17" w14:textId="77777777" w:rsidR="000E2644" w:rsidRPr="006871BE" w:rsidRDefault="000E2644" w:rsidP="000E2644">
      <w:pPr>
        <w:pStyle w:val="1"/>
        <w:tabs>
          <w:tab w:val="left" w:pos="4852"/>
        </w:tabs>
        <w:spacing w:line="252" w:lineRule="exact"/>
        <w:ind w:left="4852" w:firstLine="0"/>
        <w:jc w:val="right"/>
        <w:rPr>
          <w:sz w:val="20"/>
          <w:szCs w:val="20"/>
        </w:rPr>
      </w:pPr>
    </w:p>
    <w:p w14:paraId="11E23E32" w14:textId="340DB6B1" w:rsidR="00A41EDD" w:rsidRPr="000E2644" w:rsidRDefault="00B7499C" w:rsidP="000E2644">
      <w:pPr>
        <w:pStyle w:val="a4"/>
        <w:numPr>
          <w:ilvl w:val="1"/>
          <w:numId w:val="1"/>
        </w:numPr>
        <w:tabs>
          <w:tab w:val="left" w:pos="1117"/>
        </w:tabs>
        <w:ind w:right="220" w:firstLine="566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В соответствии с условиями настоящего договора Продавец передает в собственность Покупателя, а Покупатель принимает следующее имущество</w:t>
      </w:r>
      <w:r w:rsidR="000E2644">
        <w:rPr>
          <w:sz w:val="20"/>
          <w:szCs w:val="20"/>
        </w:rPr>
        <w:t xml:space="preserve">: </w:t>
      </w:r>
      <w:r w:rsidRPr="000E2644">
        <w:rPr>
          <w:spacing w:val="-4"/>
          <w:sz w:val="20"/>
          <w:szCs w:val="20"/>
        </w:rPr>
        <w:t>Лот</w:t>
      </w:r>
      <w:r w:rsidR="000E2644">
        <w:rPr>
          <w:spacing w:val="-4"/>
          <w:sz w:val="20"/>
          <w:szCs w:val="20"/>
        </w:rPr>
        <w:t xml:space="preserve"> </w:t>
      </w:r>
      <w:r w:rsidRPr="000E2644">
        <w:rPr>
          <w:spacing w:val="-4"/>
          <w:sz w:val="20"/>
          <w:szCs w:val="20"/>
        </w:rPr>
        <w:t>№</w:t>
      </w:r>
      <w:r w:rsidR="000E2644">
        <w:rPr>
          <w:spacing w:val="-4"/>
          <w:sz w:val="20"/>
          <w:szCs w:val="20"/>
        </w:rPr>
        <w:t>____________________________________________________________</w:t>
      </w:r>
    </w:p>
    <w:p w14:paraId="77E42582" w14:textId="77777777" w:rsidR="00A41EDD" w:rsidRPr="006871BE" w:rsidRDefault="00A41EDD">
      <w:pPr>
        <w:pStyle w:val="a3"/>
        <w:spacing w:before="2"/>
        <w:ind w:left="0"/>
        <w:rPr>
          <w:sz w:val="20"/>
          <w:szCs w:val="20"/>
        </w:rPr>
      </w:pPr>
    </w:p>
    <w:p w14:paraId="067FDF3F" w14:textId="38D2519D" w:rsidR="00A41EDD" w:rsidRPr="00F618E6" w:rsidRDefault="00B7499C" w:rsidP="00E608FD">
      <w:pPr>
        <w:pStyle w:val="a4"/>
        <w:numPr>
          <w:ilvl w:val="0"/>
          <w:numId w:val="1"/>
        </w:numPr>
        <w:tabs>
          <w:tab w:val="left" w:pos="4115"/>
        </w:tabs>
        <w:ind w:left="4115" w:hanging="165"/>
        <w:jc w:val="both"/>
        <w:rPr>
          <w:b/>
          <w:sz w:val="20"/>
          <w:szCs w:val="20"/>
        </w:rPr>
      </w:pPr>
      <w:r w:rsidRPr="006871BE">
        <w:rPr>
          <w:b/>
          <w:sz w:val="20"/>
          <w:szCs w:val="20"/>
        </w:rPr>
        <w:t>ЦЕНА</w:t>
      </w:r>
      <w:r w:rsidRPr="006871BE">
        <w:rPr>
          <w:b/>
          <w:spacing w:val="-7"/>
          <w:sz w:val="20"/>
          <w:szCs w:val="20"/>
        </w:rPr>
        <w:t xml:space="preserve"> </w:t>
      </w:r>
      <w:r w:rsidRPr="006871BE">
        <w:rPr>
          <w:b/>
          <w:sz w:val="20"/>
          <w:szCs w:val="20"/>
        </w:rPr>
        <w:t>И</w:t>
      </w:r>
      <w:r w:rsidRPr="006871BE">
        <w:rPr>
          <w:b/>
          <w:spacing w:val="-4"/>
          <w:sz w:val="20"/>
          <w:szCs w:val="20"/>
        </w:rPr>
        <w:t xml:space="preserve"> </w:t>
      </w:r>
      <w:r w:rsidRPr="006871BE">
        <w:rPr>
          <w:b/>
          <w:sz w:val="20"/>
          <w:szCs w:val="20"/>
        </w:rPr>
        <w:t>ПОРЯДОК</w:t>
      </w:r>
      <w:r w:rsidRPr="006871BE">
        <w:rPr>
          <w:b/>
          <w:spacing w:val="-7"/>
          <w:sz w:val="20"/>
          <w:szCs w:val="20"/>
        </w:rPr>
        <w:t xml:space="preserve"> </w:t>
      </w:r>
      <w:r w:rsidRPr="006871BE">
        <w:rPr>
          <w:b/>
          <w:spacing w:val="-2"/>
          <w:sz w:val="20"/>
          <w:szCs w:val="20"/>
        </w:rPr>
        <w:t>РАСЧЕТОВ.</w:t>
      </w:r>
    </w:p>
    <w:p w14:paraId="7791C1CF" w14:textId="77777777" w:rsidR="00F618E6" w:rsidRPr="006871BE" w:rsidRDefault="00F618E6" w:rsidP="00F618E6">
      <w:pPr>
        <w:pStyle w:val="a4"/>
        <w:tabs>
          <w:tab w:val="left" w:pos="4115"/>
        </w:tabs>
        <w:ind w:left="4115" w:firstLine="0"/>
        <w:jc w:val="both"/>
        <w:rPr>
          <w:b/>
          <w:sz w:val="20"/>
          <w:szCs w:val="20"/>
        </w:rPr>
      </w:pPr>
    </w:p>
    <w:p w14:paraId="72A42077" w14:textId="77777777" w:rsidR="00A41EDD" w:rsidRPr="006871BE" w:rsidRDefault="00B7499C" w:rsidP="00E608FD">
      <w:pPr>
        <w:pStyle w:val="a4"/>
        <w:numPr>
          <w:ilvl w:val="1"/>
          <w:numId w:val="1"/>
        </w:numPr>
        <w:tabs>
          <w:tab w:val="left" w:pos="1154"/>
          <w:tab w:val="left" w:pos="9231"/>
        </w:tabs>
        <w:ind w:left="205" w:right="213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 xml:space="preserve">Цена приобретаемого Имущества, предложенная победителем торгов – Покупателем, изменению не подлежит и составляет </w:t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</w:rPr>
        <w:t>за лот.</w:t>
      </w:r>
    </w:p>
    <w:p w14:paraId="7C9ABB6E" w14:textId="16B85618" w:rsidR="00E608FD" w:rsidRPr="00E608FD" w:rsidRDefault="00B7499C" w:rsidP="00E608FD">
      <w:pPr>
        <w:pStyle w:val="a4"/>
        <w:numPr>
          <w:ilvl w:val="1"/>
          <w:numId w:val="1"/>
        </w:numPr>
        <w:tabs>
          <w:tab w:val="left" w:pos="1172"/>
        </w:tabs>
        <w:spacing w:before="1"/>
        <w:ind w:left="205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При</w:t>
      </w:r>
      <w:r w:rsidRPr="006871BE">
        <w:rPr>
          <w:spacing w:val="19"/>
          <w:sz w:val="20"/>
          <w:szCs w:val="20"/>
        </w:rPr>
        <w:t xml:space="preserve"> </w:t>
      </w:r>
      <w:r w:rsidRPr="006871BE">
        <w:rPr>
          <w:sz w:val="20"/>
          <w:szCs w:val="20"/>
        </w:rPr>
        <w:t>заключении</w:t>
      </w:r>
      <w:r w:rsidRPr="006871BE">
        <w:rPr>
          <w:spacing w:val="20"/>
          <w:sz w:val="20"/>
          <w:szCs w:val="20"/>
        </w:rPr>
        <w:t xml:space="preserve"> </w:t>
      </w:r>
      <w:r w:rsidRPr="006871BE">
        <w:rPr>
          <w:sz w:val="20"/>
          <w:szCs w:val="20"/>
        </w:rPr>
        <w:t>Сторонами</w:t>
      </w:r>
      <w:r w:rsidRPr="006871BE">
        <w:rPr>
          <w:spacing w:val="20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настоящего</w:t>
      </w:r>
      <w:r w:rsidRPr="006871BE">
        <w:rPr>
          <w:spacing w:val="19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Договора</w:t>
      </w:r>
      <w:r w:rsidRPr="006871BE">
        <w:rPr>
          <w:spacing w:val="21"/>
          <w:sz w:val="20"/>
          <w:szCs w:val="20"/>
        </w:rPr>
        <w:t xml:space="preserve"> </w:t>
      </w:r>
      <w:r w:rsidRPr="006871BE">
        <w:rPr>
          <w:sz w:val="20"/>
          <w:szCs w:val="20"/>
        </w:rPr>
        <w:t>перечисленный</w:t>
      </w:r>
      <w:r w:rsidRPr="006871BE">
        <w:rPr>
          <w:spacing w:val="20"/>
          <w:sz w:val="20"/>
          <w:szCs w:val="20"/>
        </w:rPr>
        <w:t xml:space="preserve"> </w:t>
      </w:r>
      <w:r w:rsidRPr="006871BE">
        <w:rPr>
          <w:sz w:val="20"/>
          <w:szCs w:val="20"/>
        </w:rPr>
        <w:t>Покупателем</w:t>
      </w:r>
      <w:r w:rsidRPr="006871BE">
        <w:rPr>
          <w:spacing w:val="21"/>
          <w:sz w:val="20"/>
          <w:szCs w:val="20"/>
        </w:rPr>
        <w:t xml:space="preserve"> </w:t>
      </w:r>
      <w:r w:rsidRPr="006871BE">
        <w:rPr>
          <w:sz w:val="20"/>
          <w:szCs w:val="20"/>
        </w:rPr>
        <w:t>задаток</w:t>
      </w:r>
      <w:r w:rsidRPr="006871BE">
        <w:rPr>
          <w:spacing w:val="21"/>
          <w:sz w:val="20"/>
          <w:szCs w:val="20"/>
        </w:rPr>
        <w:t xml:space="preserve"> </w:t>
      </w:r>
      <w:r w:rsidRPr="006871BE">
        <w:rPr>
          <w:sz w:val="20"/>
          <w:szCs w:val="20"/>
        </w:rPr>
        <w:t>в</w:t>
      </w:r>
      <w:r w:rsidRPr="006871BE">
        <w:rPr>
          <w:spacing w:val="20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размере</w:t>
      </w:r>
      <w:r w:rsidR="00E608FD">
        <w:rPr>
          <w:spacing w:val="-2"/>
          <w:sz w:val="20"/>
          <w:szCs w:val="20"/>
        </w:rPr>
        <w:t xml:space="preserve"> ___________________________________________________________________________________ </w:t>
      </w:r>
      <w:r w:rsidRPr="00E608FD">
        <w:rPr>
          <w:sz w:val="20"/>
          <w:szCs w:val="20"/>
        </w:rPr>
        <w:t>засчитывается</w:t>
      </w:r>
      <w:r w:rsidRPr="00E608FD">
        <w:rPr>
          <w:spacing w:val="-5"/>
          <w:sz w:val="20"/>
          <w:szCs w:val="20"/>
        </w:rPr>
        <w:t xml:space="preserve"> </w:t>
      </w:r>
      <w:r w:rsidRPr="00E608FD">
        <w:rPr>
          <w:sz w:val="20"/>
          <w:szCs w:val="20"/>
        </w:rPr>
        <w:t>в</w:t>
      </w:r>
      <w:r w:rsidRPr="00E608FD">
        <w:rPr>
          <w:spacing w:val="-8"/>
          <w:sz w:val="20"/>
          <w:szCs w:val="20"/>
        </w:rPr>
        <w:t xml:space="preserve"> </w:t>
      </w:r>
      <w:r w:rsidRPr="00E608FD">
        <w:rPr>
          <w:sz w:val="20"/>
          <w:szCs w:val="20"/>
        </w:rPr>
        <w:t>счет</w:t>
      </w:r>
      <w:r w:rsidRPr="00E608FD">
        <w:rPr>
          <w:spacing w:val="-4"/>
          <w:sz w:val="20"/>
          <w:szCs w:val="20"/>
        </w:rPr>
        <w:t xml:space="preserve"> </w:t>
      </w:r>
      <w:r w:rsidRPr="00E608FD">
        <w:rPr>
          <w:sz w:val="20"/>
          <w:szCs w:val="20"/>
        </w:rPr>
        <w:t>оплаты</w:t>
      </w:r>
      <w:r w:rsidRPr="00E608FD">
        <w:rPr>
          <w:spacing w:val="-4"/>
          <w:sz w:val="20"/>
          <w:szCs w:val="20"/>
        </w:rPr>
        <w:t xml:space="preserve"> </w:t>
      </w:r>
      <w:r w:rsidRPr="00E608FD">
        <w:rPr>
          <w:sz w:val="20"/>
          <w:szCs w:val="20"/>
        </w:rPr>
        <w:t>стоимости</w:t>
      </w:r>
      <w:r w:rsidRPr="00E608FD">
        <w:rPr>
          <w:spacing w:val="-4"/>
          <w:sz w:val="20"/>
          <w:szCs w:val="20"/>
        </w:rPr>
        <w:t xml:space="preserve"> </w:t>
      </w:r>
      <w:r w:rsidRPr="00E608FD">
        <w:rPr>
          <w:spacing w:val="-2"/>
          <w:sz w:val="20"/>
          <w:szCs w:val="20"/>
        </w:rPr>
        <w:t>Имущества.</w:t>
      </w:r>
    </w:p>
    <w:p w14:paraId="110E4A76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2824"/>
          <w:tab w:val="left" w:pos="5309"/>
          <w:tab w:val="left" w:pos="8139"/>
          <w:tab w:val="left" w:pos="9948"/>
        </w:tabs>
        <w:spacing w:line="252" w:lineRule="exact"/>
        <w:ind w:left="2824" w:hanging="2038"/>
        <w:rPr>
          <w:sz w:val="20"/>
          <w:szCs w:val="20"/>
        </w:rPr>
      </w:pPr>
      <w:r w:rsidRPr="006871BE">
        <w:rPr>
          <w:spacing w:val="-2"/>
          <w:sz w:val="20"/>
          <w:szCs w:val="20"/>
        </w:rPr>
        <w:t>Доплата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Имущества,</w:t>
      </w:r>
      <w:r w:rsidRPr="006871BE">
        <w:rPr>
          <w:sz w:val="20"/>
          <w:szCs w:val="20"/>
        </w:rPr>
        <w:tab/>
      </w:r>
      <w:r w:rsidRPr="006871BE">
        <w:rPr>
          <w:spacing w:val="-10"/>
          <w:sz w:val="20"/>
          <w:szCs w:val="20"/>
        </w:rPr>
        <w:t>в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размере</w:t>
      </w:r>
    </w:p>
    <w:p w14:paraId="027DE5D1" w14:textId="14C53E5F" w:rsidR="00A41EDD" w:rsidRPr="006871BE" w:rsidRDefault="00B7499C" w:rsidP="00F618E6">
      <w:pPr>
        <w:pStyle w:val="a3"/>
        <w:tabs>
          <w:tab w:val="left" w:pos="1045"/>
          <w:tab w:val="left" w:pos="2605"/>
          <w:tab w:val="left" w:pos="3823"/>
          <w:tab w:val="left" w:pos="4807"/>
          <w:tab w:val="left" w:pos="5287"/>
          <w:tab w:val="left" w:pos="6547"/>
          <w:tab w:val="left" w:pos="7217"/>
          <w:tab w:val="left" w:pos="7637"/>
          <w:tab w:val="left" w:pos="8494"/>
          <w:tab w:val="left" w:pos="9418"/>
        </w:tabs>
        <w:ind w:left="220" w:right="214"/>
        <w:jc w:val="both"/>
        <w:rPr>
          <w:spacing w:val="-2"/>
          <w:sz w:val="20"/>
          <w:szCs w:val="20"/>
        </w:rPr>
      </w:pP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z w:val="20"/>
          <w:szCs w:val="20"/>
          <w:u w:val="single"/>
        </w:rPr>
        <w:tab/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осуществляется</w:t>
      </w:r>
      <w:r w:rsidRPr="006871BE">
        <w:rPr>
          <w:spacing w:val="80"/>
          <w:sz w:val="20"/>
          <w:szCs w:val="20"/>
        </w:rPr>
        <w:t xml:space="preserve"> </w:t>
      </w:r>
      <w:r w:rsidRPr="006871BE">
        <w:rPr>
          <w:sz w:val="20"/>
          <w:szCs w:val="20"/>
        </w:rPr>
        <w:t xml:space="preserve">Покупателем </w:t>
      </w:r>
      <w:r w:rsidRPr="006871BE">
        <w:rPr>
          <w:spacing w:val="-4"/>
          <w:sz w:val="20"/>
          <w:szCs w:val="20"/>
        </w:rPr>
        <w:t>путем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перечисления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денежных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средств</w:t>
      </w:r>
      <w:r w:rsidRPr="006871BE">
        <w:rPr>
          <w:sz w:val="20"/>
          <w:szCs w:val="20"/>
        </w:rPr>
        <w:tab/>
      </w:r>
      <w:r w:rsidRPr="006871BE">
        <w:rPr>
          <w:spacing w:val="-5"/>
          <w:sz w:val="20"/>
          <w:szCs w:val="20"/>
        </w:rPr>
        <w:t>на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расчетный</w:t>
      </w:r>
      <w:r w:rsidRPr="006871BE">
        <w:rPr>
          <w:sz w:val="20"/>
          <w:szCs w:val="20"/>
        </w:rPr>
        <w:tab/>
      </w:r>
      <w:r w:rsidRPr="006871BE">
        <w:rPr>
          <w:spacing w:val="-4"/>
          <w:sz w:val="20"/>
          <w:szCs w:val="20"/>
        </w:rPr>
        <w:t>счет</w:t>
      </w:r>
      <w:r w:rsidR="00A43FD4">
        <w:rPr>
          <w:sz w:val="20"/>
          <w:szCs w:val="20"/>
        </w:rPr>
        <w:t>, указанный в сообщении о торгах на ЕФРСБ</w:t>
      </w:r>
      <w:r w:rsidR="004E676D" w:rsidRPr="006871BE">
        <w:rPr>
          <w:spacing w:val="-2"/>
          <w:sz w:val="20"/>
          <w:szCs w:val="20"/>
        </w:rPr>
        <w:t xml:space="preserve">. </w:t>
      </w:r>
      <w:r w:rsidRPr="006871BE">
        <w:rPr>
          <w:sz w:val="20"/>
          <w:szCs w:val="20"/>
        </w:rPr>
        <w:t xml:space="preserve">Оплата по Договору производится в течение 30 (Тридцати) дней с момента подписания настоящего </w:t>
      </w:r>
      <w:r w:rsidRPr="006871BE">
        <w:rPr>
          <w:spacing w:val="-2"/>
          <w:sz w:val="20"/>
          <w:szCs w:val="20"/>
        </w:rPr>
        <w:t>договора.</w:t>
      </w:r>
    </w:p>
    <w:p w14:paraId="32E63906" w14:textId="77777777" w:rsidR="00A41EDD" w:rsidRPr="006871BE" w:rsidRDefault="00B7499C" w:rsidP="00F618E6">
      <w:pPr>
        <w:pStyle w:val="a4"/>
        <w:numPr>
          <w:ilvl w:val="1"/>
          <w:numId w:val="1"/>
        </w:numPr>
        <w:tabs>
          <w:tab w:val="left" w:pos="1251"/>
        </w:tabs>
        <w:spacing w:before="1"/>
        <w:ind w:left="205" w:right="214" w:firstLine="581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Датой</w:t>
      </w:r>
      <w:r w:rsidRPr="006871BE">
        <w:rPr>
          <w:spacing w:val="76"/>
          <w:sz w:val="20"/>
          <w:szCs w:val="20"/>
        </w:rPr>
        <w:t xml:space="preserve"> </w:t>
      </w:r>
      <w:r w:rsidRPr="006871BE">
        <w:rPr>
          <w:sz w:val="20"/>
          <w:szCs w:val="20"/>
        </w:rPr>
        <w:t>оплаты</w:t>
      </w:r>
      <w:r w:rsidRPr="006871BE">
        <w:rPr>
          <w:spacing w:val="77"/>
          <w:sz w:val="20"/>
          <w:szCs w:val="20"/>
        </w:rPr>
        <w:t xml:space="preserve"> </w:t>
      </w:r>
      <w:r w:rsidRPr="006871BE">
        <w:rPr>
          <w:sz w:val="20"/>
          <w:szCs w:val="20"/>
        </w:rPr>
        <w:t>Имущества</w:t>
      </w:r>
      <w:r w:rsidRPr="006871BE">
        <w:rPr>
          <w:spacing w:val="77"/>
          <w:sz w:val="20"/>
          <w:szCs w:val="20"/>
        </w:rPr>
        <w:t xml:space="preserve"> </w:t>
      </w:r>
      <w:r w:rsidRPr="006871BE">
        <w:rPr>
          <w:sz w:val="20"/>
          <w:szCs w:val="20"/>
        </w:rPr>
        <w:t>считается</w:t>
      </w:r>
      <w:r w:rsidRPr="006871BE">
        <w:rPr>
          <w:spacing w:val="76"/>
          <w:sz w:val="20"/>
          <w:szCs w:val="20"/>
        </w:rPr>
        <w:t xml:space="preserve"> </w:t>
      </w:r>
      <w:r w:rsidRPr="006871BE">
        <w:rPr>
          <w:sz w:val="20"/>
          <w:szCs w:val="20"/>
        </w:rPr>
        <w:t>дата</w:t>
      </w:r>
      <w:r w:rsidRPr="006871BE">
        <w:rPr>
          <w:spacing w:val="77"/>
          <w:sz w:val="20"/>
          <w:szCs w:val="20"/>
        </w:rPr>
        <w:t xml:space="preserve"> </w:t>
      </w:r>
      <w:r w:rsidRPr="006871BE">
        <w:rPr>
          <w:sz w:val="20"/>
          <w:szCs w:val="20"/>
        </w:rPr>
        <w:t>поступления</w:t>
      </w:r>
      <w:r w:rsidRPr="006871BE">
        <w:rPr>
          <w:spacing w:val="80"/>
          <w:sz w:val="20"/>
          <w:szCs w:val="20"/>
        </w:rPr>
        <w:t xml:space="preserve"> </w:t>
      </w:r>
      <w:r w:rsidRPr="006871BE">
        <w:rPr>
          <w:sz w:val="20"/>
          <w:szCs w:val="20"/>
        </w:rPr>
        <w:t>денежных</w:t>
      </w:r>
      <w:r w:rsidRPr="006871BE">
        <w:rPr>
          <w:spacing w:val="74"/>
          <w:sz w:val="20"/>
          <w:szCs w:val="20"/>
        </w:rPr>
        <w:t xml:space="preserve"> </w:t>
      </w:r>
      <w:r w:rsidRPr="006871BE">
        <w:rPr>
          <w:sz w:val="20"/>
          <w:szCs w:val="20"/>
        </w:rPr>
        <w:t>средств</w:t>
      </w:r>
      <w:r w:rsidRPr="006871BE">
        <w:rPr>
          <w:spacing w:val="75"/>
          <w:sz w:val="20"/>
          <w:szCs w:val="20"/>
        </w:rPr>
        <w:t xml:space="preserve"> </w:t>
      </w:r>
      <w:r w:rsidRPr="006871BE">
        <w:rPr>
          <w:sz w:val="20"/>
          <w:szCs w:val="20"/>
        </w:rPr>
        <w:t>на</w:t>
      </w:r>
      <w:r w:rsidRPr="006871BE">
        <w:rPr>
          <w:spacing w:val="77"/>
          <w:sz w:val="20"/>
          <w:szCs w:val="20"/>
        </w:rPr>
        <w:t xml:space="preserve"> </w:t>
      </w:r>
      <w:r w:rsidRPr="006871BE">
        <w:rPr>
          <w:sz w:val="20"/>
          <w:szCs w:val="20"/>
        </w:rPr>
        <w:t>счет</w:t>
      </w:r>
      <w:r w:rsidRPr="006871BE">
        <w:rPr>
          <w:spacing w:val="79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Продавца, указанный в п. 2.3. настоящего Договора.</w:t>
      </w:r>
    </w:p>
    <w:p w14:paraId="45267A91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7038DFEB" w14:textId="2DC510DF" w:rsidR="00A41EDD" w:rsidRPr="00F618E6" w:rsidRDefault="00B7499C">
      <w:pPr>
        <w:pStyle w:val="1"/>
        <w:numPr>
          <w:ilvl w:val="0"/>
          <w:numId w:val="1"/>
        </w:numPr>
        <w:tabs>
          <w:tab w:val="left" w:pos="3878"/>
        </w:tabs>
        <w:spacing w:line="252" w:lineRule="exact"/>
        <w:ind w:left="3878" w:hanging="165"/>
        <w:jc w:val="left"/>
        <w:rPr>
          <w:sz w:val="20"/>
          <w:szCs w:val="20"/>
        </w:rPr>
      </w:pPr>
      <w:r w:rsidRPr="006871BE">
        <w:rPr>
          <w:sz w:val="20"/>
          <w:szCs w:val="20"/>
        </w:rPr>
        <w:t>ПРАВА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z w:val="20"/>
          <w:szCs w:val="20"/>
        </w:rPr>
        <w:t>И</w:t>
      </w:r>
      <w:r w:rsidRPr="006871BE">
        <w:rPr>
          <w:spacing w:val="-8"/>
          <w:sz w:val="20"/>
          <w:szCs w:val="20"/>
        </w:rPr>
        <w:t xml:space="preserve"> </w:t>
      </w:r>
      <w:r w:rsidRPr="006871BE">
        <w:rPr>
          <w:sz w:val="20"/>
          <w:szCs w:val="20"/>
        </w:rPr>
        <w:t>ОБЯЗАННОСТИ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СТОРОН.</w:t>
      </w:r>
    </w:p>
    <w:p w14:paraId="7C24F96C" w14:textId="77777777" w:rsidR="00F618E6" w:rsidRPr="006871BE" w:rsidRDefault="00F618E6" w:rsidP="00F618E6">
      <w:pPr>
        <w:pStyle w:val="1"/>
        <w:tabs>
          <w:tab w:val="left" w:pos="3878"/>
        </w:tabs>
        <w:spacing w:line="252" w:lineRule="exact"/>
        <w:ind w:left="3878" w:firstLine="0"/>
        <w:jc w:val="right"/>
        <w:rPr>
          <w:sz w:val="20"/>
          <w:szCs w:val="20"/>
        </w:rPr>
      </w:pPr>
    </w:p>
    <w:p w14:paraId="50F33301" w14:textId="77777777" w:rsidR="00A41EDD" w:rsidRPr="006871BE" w:rsidRDefault="00B7499C" w:rsidP="00F618E6">
      <w:pPr>
        <w:pStyle w:val="a4"/>
        <w:numPr>
          <w:ilvl w:val="1"/>
          <w:numId w:val="1"/>
        </w:numPr>
        <w:tabs>
          <w:tab w:val="left" w:pos="1146"/>
        </w:tabs>
        <w:spacing w:line="252" w:lineRule="exact"/>
        <w:ind w:left="1146" w:hanging="386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Продавец</w:t>
      </w:r>
      <w:r w:rsidRPr="006871BE">
        <w:rPr>
          <w:spacing w:val="-8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обязан:</w:t>
      </w:r>
    </w:p>
    <w:p w14:paraId="1CF8984A" w14:textId="77777777" w:rsidR="00A41EDD" w:rsidRPr="006871BE" w:rsidRDefault="00B7499C" w:rsidP="00F618E6">
      <w:pPr>
        <w:pStyle w:val="a4"/>
        <w:numPr>
          <w:ilvl w:val="2"/>
          <w:numId w:val="1"/>
        </w:numPr>
        <w:tabs>
          <w:tab w:val="left" w:pos="955"/>
        </w:tabs>
        <w:spacing w:before="1"/>
        <w:ind w:right="215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передать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Покупателю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имущество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Акту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приема-передачи,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являющемуся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неотъемлемой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частью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настоящего Договора в течение 5 дней с момента оплаты по настоящему Договору;</w:t>
      </w:r>
    </w:p>
    <w:p w14:paraId="07F70A14" w14:textId="77777777" w:rsidR="00A41EDD" w:rsidRPr="006871BE" w:rsidRDefault="00B7499C" w:rsidP="00F618E6">
      <w:pPr>
        <w:pStyle w:val="a4"/>
        <w:numPr>
          <w:ilvl w:val="2"/>
          <w:numId w:val="1"/>
        </w:numPr>
        <w:tabs>
          <w:tab w:val="left" w:pos="1059"/>
          <w:tab w:val="left" w:pos="2410"/>
          <w:tab w:val="left" w:pos="2911"/>
          <w:tab w:val="left" w:pos="4385"/>
          <w:tab w:val="left" w:pos="6148"/>
          <w:tab w:val="left" w:pos="7460"/>
          <w:tab w:val="left" w:pos="8751"/>
          <w:tab w:val="left" w:pos="9835"/>
          <w:tab w:val="left" w:pos="10154"/>
        </w:tabs>
        <w:spacing w:before="1"/>
        <w:ind w:left="220" w:right="221" w:firstLine="566"/>
        <w:jc w:val="both"/>
        <w:rPr>
          <w:sz w:val="20"/>
          <w:szCs w:val="20"/>
        </w:rPr>
      </w:pPr>
      <w:r w:rsidRPr="006871BE">
        <w:rPr>
          <w:spacing w:val="-2"/>
          <w:sz w:val="20"/>
          <w:szCs w:val="20"/>
        </w:rPr>
        <w:t>представить</w:t>
      </w:r>
      <w:r w:rsidRPr="006871BE">
        <w:rPr>
          <w:sz w:val="20"/>
          <w:szCs w:val="20"/>
        </w:rPr>
        <w:tab/>
      </w:r>
      <w:r w:rsidRPr="006871BE">
        <w:rPr>
          <w:spacing w:val="-4"/>
          <w:sz w:val="20"/>
          <w:szCs w:val="20"/>
        </w:rPr>
        <w:t>все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необходимые</w:t>
      </w:r>
      <w:r w:rsidRPr="006871BE">
        <w:rPr>
          <w:sz w:val="20"/>
          <w:szCs w:val="20"/>
        </w:rPr>
        <w:tab/>
        <w:t>документы</w:t>
      </w:r>
      <w:r w:rsidRPr="006871BE">
        <w:rPr>
          <w:spacing w:val="80"/>
          <w:sz w:val="20"/>
          <w:szCs w:val="20"/>
        </w:rPr>
        <w:t xml:space="preserve"> </w:t>
      </w:r>
      <w:r w:rsidRPr="006871BE">
        <w:rPr>
          <w:sz w:val="20"/>
          <w:szCs w:val="20"/>
        </w:rPr>
        <w:t>для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заключения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настоящего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>Договора</w:t>
      </w:r>
      <w:r w:rsidRPr="006871BE">
        <w:rPr>
          <w:sz w:val="20"/>
          <w:szCs w:val="20"/>
        </w:rPr>
        <w:tab/>
      </w:r>
      <w:r w:rsidRPr="006871BE">
        <w:rPr>
          <w:spacing w:val="-10"/>
          <w:sz w:val="20"/>
          <w:szCs w:val="20"/>
        </w:rPr>
        <w:t>и</w:t>
      </w:r>
      <w:r w:rsidRPr="006871BE">
        <w:rPr>
          <w:sz w:val="20"/>
          <w:szCs w:val="20"/>
        </w:rPr>
        <w:tab/>
      </w:r>
      <w:r w:rsidRPr="006871BE">
        <w:rPr>
          <w:spacing w:val="-2"/>
          <w:sz w:val="20"/>
          <w:szCs w:val="20"/>
        </w:rPr>
        <w:t xml:space="preserve">нести </w:t>
      </w:r>
      <w:r w:rsidRPr="006871BE">
        <w:rPr>
          <w:sz w:val="20"/>
          <w:szCs w:val="20"/>
        </w:rPr>
        <w:t>ответственность за их достоверность;</w:t>
      </w:r>
    </w:p>
    <w:p w14:paraId="2B4A67C6" w14:textId="77777777" w:rsidR="00A41EDD" w:rsidRPr="006871BE" w:rsidRDefault="00B7499C" w:rsidP="00F618E6">
      <w:pPr>
        <w:pStyle w:val="a4"/>
        <w:numPr>
          <w:ilvl w:val="2"/>
          <w:numId w:val="1"/>
        </w:numPr>
        <w:tabs>
          <w:tab w:val="left" w:pos="934"/>
        </w:tabs>
        <w:ind w:left="760" w:right="213" w:firstLine="0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при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получении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сведений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об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изменении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реквизитов,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указанных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в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пункте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2.3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настоящего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Договора, письменно своевременно уведомить о таком изменении Покупателя.</w:t>
      </w:r>
    </w:p>
    <w:p w14:paraId="607BEDD8" w14:textId="77777777" w:rsidR="00A41EDD" w:rsidRPr="006871BE" w:rsidRDefault="00B7499C" w:rsidP="00F618E6">
      <w:pPr>
        <w:pStyle w:val="a4"/>
        <w:numPr>
          <w:ilvl w:val="1"/>
          <w:numId w:val="1"/>
        </w:numPr>
        <w:tabs>
          <w:tab w:val="left" w:pos="1146"/>
        </w:tabs>
        <w:ind w:left="1146" w:hanging="386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Покупатель</w:t>
      </w:r>
      <w:r w:rsidRPr="006871BE">
        <w:rPr>
          <w:spacing w:val="-10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обязан:</w:t>
      </w:r>
    </w:p>
    <w:p w14:paraId="0D606C49" w14:textId="77777777" w:rsidR="00A41EDD" w:rsidRPr="006871BE" w:rsidRDefault="00B7499C" w:rsidP="00F618E6">
      <w:pPr>
        <w:pStyle w:val="a4"/>
        <w:numPr>
          <w:ilvl w:val="2"/>
          <w:numId w:val="1"/>
        </w:numPr>
        <w:tabs>
          <w:tab w:val="left" w:pos="910"/>
        </w:tabs>
        <w:spacing w:line="253" w:lineRule="exact"/>
        <w:ind w:left="910" w:hanging="12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своевременно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произвести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оплату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z w:val="20"/>
          <w:szCs w:val="20"/>
        </w:rPr>
        <w:t>по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реквизитам,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указанным</w:t>
      </w:r>
      <w:r w:rsidRPr="006871BE">
        <w:rPr>
          <w:spacing w:val="-4"/>
          <w:sz w:val="20"/>
          <w:szCs w:val="20"/>
        </w:rPr>
        <w:t xml:space="preserve"> </w:t>
      </w:r>
      <w:r w:rsidRPr="006871BE">
        <w:rPr>
          <w:sz w:val="20"/>
          <w:szCs w:val="20"/>
        </w:rPr>
        <w:t>в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п.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2.3.</w:t>
      </w:r>
      <w:r w:rsidRPr="006871BE">
        <w:rPr>
          <w:spacing w:val="-4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договора.</w:t>
      </w:r>
    </w:p>
    <w:p w14:paraId="4726E6D0" w14:textId="77777777" w:rsidR="00A41EDD" w:rsidRPr="006871BE" w:rsidRDefault="00B7499C" w:rsidP="00F618E6">
      <w:pPr>
        <w:pStyle w:val="a4"/>
        <w:numPr>
          <w:ilvl w:val="2"/>
          <w:numId w:val="1"/>
        </w:numPr>
        <w:tabs>
          <w:tab w:val="left" w:pos="912"/>
        </w:tabs>
        <w:spacing w:line="253" w:lineRule="exact"/>
        <w:ind w:left="912" w:hanging="126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принять</w:t>
      </w:r>
      <w:r w:rsidRPr="006871BE">
        <w:rPr>
          <w:spacing w:val="-9"/>
          <w:sz w:val="20"/>
          <w:szCs w:val="20"/>
        </w:rPr>
        <w:t xml:space="preserve"> </w:t>
      </w:r>
      <w:r w:rsidRPr="006871BE">
        <w:rPr>
          <w:sz w:val="20"/>
          <w:szCs w:val="20"/>
        </w:rPr>
        <w:t>Имущество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на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условиях,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предусмотренных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настоящим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Договором.</w:t>
      </w:r>
    </w:p>
    <w:p w14:paraId="3A719F8A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34025324" w14:textId="3181B034" w:rsidR="00A41EDD" w:rsidRPr="00F618E6" w:rsidRDefault="00B7499C">
      <w:pPr>
        <w:pStyle w:val="1"/>
        <w:numPr>
          <w:ilvl w:val="0"/>
          <w:numId w:val="1"/>
        </w:numPr>
        <w:tabs>
          <w:tab w:val="left" w:pos="4706"/>
        </w:tabs>
        <w:spacing w:line="252" w:lineRule="exact"/>
        <w:ind w:left="4706" w:hanging="165"/>
        <w:jc w:val="left"/>
        <w:rPr>
          <w:sz w:val="20"/>
          <w:szCs w:val="20"/>
        </w:rPr>
      </w:pPr>
      <w:r w:rsidRPr="006871BE">
        <w:rPr>
          <w:spacing w:val="-2"/>
          <w:sz w:val="20"/>
          <w:szCs w:val="20"/>
        </w:rPr>
        <w:t>ОТВЕТСТВЕННОСТЬ.</w:t>
      </w:r>
    </w:p>
    <w:p w14:paraId="57517A0E" w14:textId="77777777" w:rsidR="00F618E6" w:rsidRPr="006871BE" w:rsidRDefault="00F618E6" w:rsidP="00F618E6">
      <w:pPr>
        <w:pStyle w:val="1"/>
        <w:tabs>
          <w:tab w:val="left" w:pos="4706"/>
        </w:tabs>
        <w:spacing w:line="252" w:lineRule="exact"/>
        <w:ind w:left="4706" w:firstLine="0"/>
        <w:jc w:val="right"/>
        <w:rPr>
          <w:sz w:val="20"/>
          <w:szCs w:val="20"/>
        </w:rPr>
      </w:pPr>
    </w:p>
    <w:p w14:paraId="583C5608" w14:textId="77777777" w:rsidR="00A41EDD" w:rsidRPr="006871BE" w:rsidRDefault="00B7499C" w:rsidP="00F618E6">
      <w:pPr>
        <w:pStyle w:val="a4"/>
        <w:numPr>
          <w:ilvl w:val="1"/>
          <w:numId w:val="1"/>
        </w:numPr>
        <w:tabs>
          <w:tab w:val="left" w:pos="1156"/>
        </w:tabs>
        <w:ind w:left="205" w:right="218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14:paraId="1DBD5576" w14:textId="77777777" w:rsidR="00A41EDD" w:rsidRPr="006871BE" w:rsidRDefault="00B7499C" w:rsidP="00F618E6">
      <w:pPr>
        <w:pStyle w:val="a4"/>
        <w:numPr>
          <w:ilvl w:val="1"/>
          <w:numId w:val="1"/>
        </w:numPr>
        <w:tabs>
          <w:tab w:val="left" w:pos="1195"/>
        </w:tabs>
        <w:ind w:left="205" w:right="217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Во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всем,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что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не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предусмотрено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настоящим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договором,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стороны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руководствуются</w:t>
      </w:r>
      <w:r w:rsidRPr="006871BE">
        <w:rPr>
          <w:spacing w:val="40"/>
          <w:sz w:val="20"/>
          <w:szCs w:val="20"/>
        </w:rPr>
        <w:t xml:space="preserve"> </w:t>
      </w:r>
      <w:r w:rsidRPr="006871BE">
        <w:rPr>
          <w:sz w:val="20"/>
          <w:szCs w:val="20"/>
        </w:rPr>
        <w:t>действующим законодательством РФ.</w:t>
      </w:r>
    </w:p>
    <w:p w14:paraId="03846092" w14:textId="77777777" w:rsidR="00A41EDD" w:rsidRPr="006871BE" w:rsidRDefault="00A41EDD">
      <w:pPr>
        <w:rPr>
          <w:sz w:val="20"/>
          <w:szCs w:val="20"/>
        </w:rPr>
        <w:sectPr w:rsidR="00A41EDD" w:rsidRPr="006871BE">
          <w:headerReference w:type="default" r:id="rId7"/>
          <w:type w:val="continuous"/>
          <w:pgSz w:w="11910" w:h="16840"/>
          <w:pgMar w:top="900" w:right="500" w:bottom="280" w:left="500" w:header="720" w:footer="720" w:gutter="0"/>
          <w:cols w:space="720"/>
        </w:sectPr>
      </w:pPr>
    </w:p>
    <w:p w14:paraId="0DB5FBC0" w14:textId="613698C4" w:rsidR="00C73EEF" w:rsidRPr="00C73EEF" w:rsidRDefault="00B7499C" w:rsidP="00C73EEF">
      <w:pPr>
        <w:pStyle w:val="1"/>
        <w:numPr>
          <w:ilvl w:val="0"/>
          <w:numId w:val="1"/>
        </w:numPr>
        <w:tabs>
          <w:tab w:val="left" w:pos="4794"/>
        </w:tabs>
        <w:spacing w:before="252" w:line="252" w:lineRule="exact"/>
        <w:ind w:left="4794" w:hanging="165"/>
        <w:jc w:val="left"/>
        <w:rPr>
          <w:sz w:val="20"/>
          <w:szCs w:val="20"/>
        </w:rPr>
      </w:pPr>
      <w:r w:rsidRPr="006871BE">
        <w:rPr>
          <w:sz w:val="20"/>
          <w:szCs w:val="20"/>
        </w:rPr>
        <w:lastRenderedPageBreak/>
        <w:t>ПРОЧИЕ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УСЛОВИЯ.</w:t>
      </w:r>
    </w:p>
    <w:p w14:paraId="266FCB74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1143"/>
        </w:tabs>
        <w:ind w:left="205" w:right="219" w:firstLine="610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Имущество, являющееся предметом настоящего договора, до его подписания сторонами, осмотрено Покупателем и его качество удовлетворяет Покупателя. Передача Имущества и его принятие осуществляется путем подписания передаточного Акта.</w:t>
      </w:r>
    </w:p>
    <w:p w14:paraId="29DCDAFD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1239"/>
        </w:tabs>
        <w:ind w:left="205" w:right="218" w:firstLine="610"/>
        <w:jc w:val="both"/>
        <w:rPr>
          <w:sz w:val="20"/>
          <w:szCs w:val="20"/>
        </w:rPr>
      </w:pPr>
      <w:r w:rsidRPr="006871BE">
        <w:rPr>
          <w:sz w:val="20"/>
          <w:szCs w:val="20"/>
        </w:rPr>
        <w:t xml:space="preserve">При подписании настоящего Договора сторонам известны следующие положения действующего </w:t>
      </w:r>
      <w:r w:rsidRPr="006871BE">
        <w:rPr>
          <w:spacing w:val="-2"/>
          <w:sz w:val="20"/>
          <w:szCs w:val="20"/>
        </w:rPr>
        <w:t>законодательства:</w:t>
      </w:r>
    </w:p>
    <w:p w14:paraId="18C9D815" w14:textId="77777777" w:rsidR="00A41EDD" w:rsidRPr="006871BE" w:rsidRDefault="00B7499C">
      <w:pPr>
        <w:pStyle w:val="a4"/>
        <w:numPr>
          <w:ilvl w:val="2"/>
          <w:numId w:val="1"/>
        </w:numPr>
        <w:tabs>
          <w:tab w:val="left" w:pos="938"/>
        </w:tabs>
        <w:ind w:right="214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 xml:space="preserve">недействительность сделки с момента ее заключения, если сделка совершена лишь для вида, без намерения создать соответствующие ей правовые последствия, а также совершена с целью прикрыть другую </w:t>
      </w:r>
      <w:r w:rsidRPr="006871BE">
        <w:rPr>
          <w:spacing w:val="-2"/>
          <w:sz w:val="20"/>
          <w:szCs w:val="20"/>
        </w:rPr>
        <w:t>сделку;</w:t>
      </w:r>
    </w:p>
    <w:p w14:paraId="12734BA3" w14:textId="77777777" w:rsidR="00A41EDD" w:rsidRPr="006871BE" w:rsidRDefault="00B7499C">
      <w:pPr>
        <w:pStyle w:val="a4"/>
        <w:numPr>
          <w:ilvl w:val="2"/>
          <w:numId w:val="1"/>
        </w:numPr>
        <w:tabs>
          <w:tab w:val="left" w:pos="974"/>
        </w:tabs>
        <w:ind w:right="219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возможность расторжения настоящего Договора по иску заинтересованных лиц, чьи интересы нарушены заключением Договора;</w:t>
      </w:r>
    </w:p>
    <w:p w14:paraId="6C2973EB" w14:textId="77777777" w:rsidR="00A41EDD" w:rsidRPr="006871BE" w:rsidRDefault="00B7499C">
      <w:pPr>
        <w:pStyle w:val="a4"/>
        <w:numPr>
          <w:ilvl w:val="2"/>
          <w:numId w:val="1"/>
        </w:numPr>
        <w:tabs>
          <w:tab w:val="left" w:pos="885"/>
        </w:tabs>
        <w:ind w:right="215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возможность</w:t>
      </w:r>
      <w:r w:rsidRPr="006871BE">
        <w:rPr>
          <w:spacing w:val="-2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предъявления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z w:val="20"/>
          <w:szCs w:val="20"/>
        </w:rPr>
        <w:t>иска</w:t>
      </w:r>
      <w:r w:rsidRPr="006871BE">
        <w:rPr>
          <w:spacing w:val="-2"/>
          <w:sz w:val="20"/>
          <w:szCs w:val="20"/>
        </w:rPr>
        <w:t xml:space="preserve"> </w:t>
      </w:r>
      <w:r w:rsidRPr="006871BE">
        <w:rPr>
          <w:sz w:val="20"/>
          <w:szCs w:val="20"/>
        </w:rPr>
        <w:t>о</w:t>
      </w:r>
      <w:r w:rsidRPr="006871BE">
        <w:rPr>
          <w:spacing w:val="-2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признании</w:t>
      </w:r>
      <w:r w:rsidRPr="006871BE">
        <w:rPr>
          <w:spacing w:val="-4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Договора</w:t>
      </w:r>
      <w:r w:rsidRPr="006871BE">
        <w:rPr>
          <w:spacing w:val="-2"/>
          <w:sz w:val="20"/>
          <w:szCs w:val="20"/>
        </w:rPr>
        <w:t xml:space="preserve"> </w:t>
      </w:r>
      <w:r w:rsidRPr="006871BE">
        <w:rPr>
          <w:sz w:val="20"/>
          <w:szCs w:val="20"/>
        </w:rPr>
        <w:t>недействительным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в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z w:val="20"/>
          <w:szCs w:val="20"/>
        </w:rPr>
        <w:t>случае</w:t>
      </w:r>
      <w:r w:rsidRPr="006871BE">
        <w:rPr>
          <w:spacing w:val="-2"/>
          <w:sz w:val="20"/>
          <w:szCs w:val="20"/>
        </w:rPr>
        <w:t xml:space="preserve"> </w:t>
      </w:r>
      <w:r w:rsidRPr="006871BE">
        <w:rPr>
          <w:sz w:val="20"/>
          <w:szCs w:val="20"/>
        </w:rPr>
        <w:t>совершения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его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под влиянием обмана, насилия, угроз, вследствие стечения тяжелых обстоятельств, в течение года со дня прекращения насилия, угроз, а также в случае получения стороной сведений об иных обстоятельствах;</w:t>
      </w:r>
    </w:p>
    <w:p w14:paraId="0D50F80F" w14:textId="77777777" w:rsidR="00A41EDD" w:rsidRPr="006871BE" w:rsidRDefault="00B7499C">
      <w:pPr>
        <w:pStyle w:val="a4"/>
        <w:numPr>
          <w:ilvl w:val="2"/>
          <w:numId w:val="1"/>
        </w:numPr>
        <w:tabs>
          <w:tab w:val="left" w:pos="886"/>
        </w:tabs>
        <w:spacing w:line="252" w:lineRule="exact"/>
        <w:ind w:left="886" w:hanging="126"/>
        <w:jc w:val="both"/>
        <w:rPr>
          <w:sz w:val="20"/>
          <w:szCs w:val="20"/>
        </w:rPr>
      </w:pPr>
      <w:r w:rsidRPr="006871BE">
        <w:rPr>
          <w:sz w:val="20"/>
          <w:szCs w:val="20"/>
        </w:rPr>
        <w:t>порядок</w:t>
      </w:r>
      <w:r w:rsidRPr="006871BE">
        <w:rPr>
          <w:spacing w:val="-8"/>
          <w:sz w:val="20"/>
          <w:szCs w:val="20"/>
        </w:rPr>
        <w:t xml:space="preserve"> </w:t>
      </w:r>
      <w:r w:rsidRPr="006871BE">
        <w:rPr>
          <w:sz w:val="20"/>
          <w:szCs w:val="20"/>
        </w:rPr>
        <w:t>передачи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недвижимости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по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подписанному</w:t>
      </w:r>
      <w:r w:rsidRPr="006871BE">
        <w:rPr>
          <w:spacing w:val="-9"/>
          <w:sz w:val="20"/>
          <w:szCs w:val="20"/>
        </w:rPr>
        <w:t xml:space="preserve"> </w:t>
      </w:r>
      <w:r w:rsidRPr="006871BE">
        <w:rPr>
          <w:sz w:val="20"/>
          <w:szCs w:val="20"/>
        </w:rPr>
        <w:t>сторонами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передаточному</w:t>
      </w:r>
      <w:r w:rsidRPr="006871BE">
        <w:rPr>
          <w:spacing w:val="-8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Акту;</w:t>
      </w:r>
    </w:p>
    <w:p w14:paraId="76490A53" w14:textId="77777777" w:rsidR="00A41EDD" w:rsidRPr="006871BE" w:rsidRDefault="00B7499C">
      <w:pPr>
        <w:pStyle w:val="a4"/>
        <w:numPr>
          <w:ilvl w:val="2"/>
          <w:numId w:val="1"/>
        </w:numPr>
        <w:tabs>
          <w:tab w:val="left" w:pos="936"/>
        </w:tabs>
        <w:spacing w:before="2"/>
        <w:ind w:right="218" w:firstLine="554"/>
        <w:jc w:val="both"/>
        <w:rPr>
          <w:sz w:val="20"/>
          <w:szCs w:val="20"/>
        </w:rPr>
      </w:pPr>
      <w:r w:rsidRPr="006871BE">
        <w:rPr>
          <w:sz w:val="20"/>
          <w:szCs w:val="20"/>
        </w:rPr>
        <w:t xml:space="preserve">требования к документам, представляемым на государственную регистрацию прав на недвижимое </w:t>
      </w:r>
      <w:r w:rsidRPr="006871BE">
        <w:rPr>
          <w:spacing w:val="-2"/>
          <w:sz w:val="20"/>
          <w:szCs w:val="20"/>
        </w:rPr>
        <w:t>имущество.</w:t>
      </w:r>
    </w:p>
    <w:p w14:paraId="6B1DF8CD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1161"/>
        </w:tabs>
        <w:ind w:left="205" w:right="215" w:firstLine="554"/>
        <w:rPr>
          <w:sz w:val="20"/>
          <w:szCs w:val="20"/>
        </w:rPr>
      </w:pPr>
      <w:r w:rsidRPr="006871BE">
        <w:rPr>
          <w:sz w:val="20"/>
          <w:szCs w:val="20"/>
        </w:rPr>
        <w:t>Договор вступает в силу с момента его подписания и действует до полного исполнения сторонами своих обязательств.</w:t>
      </w:r>
    </w:p>
    <w:p w14:paraId="77DECAFA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1146"/>
        </w:tabs>
        <w:spacing w:line="252" w:lineRule="exact"/>
        <w:ind w:left="1146" w:hanging="386"/>
        <w:rPr>
          <w:sz w:val="20"/>
          <w:szCs w:val="20"/>
        </w:rPr>
      </w:pPr>
      <w:r w:rsidRPr="006871BE">
        <w:rPr>
          <w:sz w:val="20"/>
          <w:szCs w:val="20"/>
        </w:rPr>
        <w:t>К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договору</w:t>
      </w:r>
      <w:r w:rsidRPr="006871BE">
        <w:rPr>
          <w:spacing w:val="-8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прилагается</w:t>
      </w:r>
      <w:r w:rsidRPr="006871BE">
        <w:rPr>
          <w:spacing w:val="-4"/>
          <w:sz w:val="20"/>
          <w:szCs w:val="20"/>
        </w:rPr>
        <w:t xml:space="preserve"> </w:t>
      </w:r>
      <w:r w:rsidRPr="006871BE">
        <w:rPr>
          <w:sz w:val="20"/>
          <w:szCs w:val="20"/>
        </w:rPr>
        <w:t>Акт</w:t>
      </w:r>
      <w:r w:rsidRPr="006871BE">
        <w:rPr>
          <w:spacing w:val="-5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приема-передачи</w:t>
      </w:r>
      <w:r w:rsidRPr="006871BE">
        <w:rPr>
          <w:spacing w:val="-7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Имущества.</w:t>
      </w:r>
    </w:p>
    <w:p w14:paraId="391DD86D" w14:textId="77777777" w:rsidR="00A41EDD" w:rsidRPr="006871BE" w:rsidRDefault="00B7499C">
      <w:pPr>
        <w:pStyle w:val="a4"/>
        <w:numPr>
          <w:ilvl w:val="1"/>
          <w:numId w:val="1"/>
        </w:numPr>
        <w:tabs>
          <w:tab w:val="left" w:pos="1143"/>
        </w:tabs>
        <w:spacing w:line="252" w:lineRule="exact"/>
        <w:ind w:left="1143" w:hanging="383"/>
        <w:rPr>
          <w:sz w:val="20"/>
          <w:szCs w:val="20"/>
        </w:rPr>
      </w:pPr>
      <w:r w:rsidRPr="006871BE">
        <w:rPr>
          <w:sz w:val="20"/>
          <w:szCs w:val="20"/>
        </w:rPr>
        <w:t>Текст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z w:val="20"/>
          <w:szCs w:val="20"/>
        </w:rPr>
        <w:t>настоящего</w:t>
      </w:r>
      <w:r w:rsidRPr="006871BE">
        <w:rPr>
          <w:spacing w:val="-6"/>
          <w:sz w:val="20"/>
          <w:szCs w:val="20"/>
        </w:rPr>
        <w:t xml:space="preserve"> </w:t>
      </w:r>
      <w:r w:rsidRPr="006871BE">
        <w:rPr>
          <w:sz w:val="20"/>
          <w:szCs w:val="20"/>
        </w:rPr>
        <w:t>Договора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z w:val="20"/>
          <w:szCs w:val="20"/>
        </w:rPr>
        <w:t>прочитан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z w:val="20"/>
          <w:szCs w:val="20"/>
        </w:rPr>
        <w:t>и</w:t>
      </w:r>
      <w:r w:rsidRPr="006871BE">
        <w:rPr>
          <w:spacing w:val="-3"/>
          <w:sz w:val="20"/>
          <w:szCs w:val="20"/>
        </w:rPr>
        <w:t xml:space="preserve"> </w:t>
      </w:r>
      <w:r w:rsidRPr="006871BE">
        <w:rPr>
          <w:spacing w:val="-2"/>
          <w:sz w:val="20"/>
          <w:szCs w:val="20"/>
        </w:rPr>
        <w:t>понятен.</w:t>
      </w:r>
    </w:p>
    <w:p w14:paraId="49048DF6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4EC6F154" w14:textId="77777777" w:rsidR="00A41EDD" w:rsidRPr="006871BE" w:rsidRDefault="00A41EDD">
      <w:pPr>
        <w:pStyle w:val="a3"/>
        <w:ind w:left="0"/>
        <w:rPr>
          <w:sz w:val="20"/>
          <w:szCs w:val="20"/>
        </w:rPr>
      </w:pPr>
    </w:p>
    <w:p w14:paraId="412510FC" w14:textId="77777777" w:rsidR="00A41EDD" w:rsidRPr="006871BE" w:rsidRDefault="00B7499C">
      <w:pPr>
        <w:pStyle w:val="a4"/>
        <w:numPr>
          <w:ilvl w:val="0"/>
          <w:numId w:val="1"/>
        </w:numPr>
        <w:tabs>
          <w:tab w:val="left" w:pos="3873"/>
        </w:tabs>
        <w:ind w:left="3873" w:hanging="220"/>
        <w:jc w:val="left"/>
        <w:rPr>
          <w:b/>
          <w:sz w:val="20"/>
          <w:szCs w:val="20"/>
        </w:rPr>
      </w:pPr>
      <w:r w:rsidRPr="006871BE">
        <w:rPr>
          <w:b/>
          <w:sz w:val="20"/>
          <w:szCs w:val="20"/>
        </w:rPr>
        <w:t>РЕКВИЗИТЫ</w:t>
      </w:r>
      <w:r w:rsidRPr="006871BE">
        <w:rPr>
          <w:b/>
          <w:spacing w:val="-8"/>
          <w:sz w:val="20"/>
          <w:szCs w:val="20"/>
        </w:rPr>
        <w:t xml:space="preserve"> </w:t>
      </w:r>
      <w:r w:rsidRPr="006871BE">
        <w:rPr>
          <w:b/>
          <w:sz w:val="20"/>
          <w:szCs w:val="20"/>
        </w:rPr>
        <w:t>И</w:t>
      </w:r>
      <w:r w:rsidRPr="006871BE">
        <w:rPr>
          <w:b/>
          <w:spacing w:val="-8"/>
          <w:sz w:val="20"/>
          <w:szCs w:val="20"/>
        </w:rPr>
        <w:t xml:space="preserve"> </w:t>
      </w:r>
      <w:r w:rsidRPr="006871BE">
        <w:rPr>
          <w:b/>
          <w:sz w:val="20"/>
          <w:szCs w:val="20"/>
        </w:rPr>
        <w:t>ПОДПИСИ</w:t>
      </w:r>
      <w:r w:rsidRPr="006871BE">
        <w:rPr>
          <w:b/>
          <w:spacing w:val="-5"/>
          <w:sz w:val="20"/>
          <w:szCs w:val="20"/>
        </w:rPr>
        <w:t xml:space="preserve"> </w:t>
      </w:r>
      <w:r w:rsidRPr="006871BE">
        <w:rPr>
          <w:b/>
          <w:spacing w:val="-2"/>
          <w:sz w:val="20"/>
          <w:szCs w:val="20"/>
        </w:rPr>
        <w:t>СТОРОН.</w:t>
      </w:r>
    </w:p>
    <w:p w14:paraId="46097BD9" w14:textId="77777777" w:rsidR="00A41EDD" w:rsidRPr="006871BE" w:rsidRDefault="00A41EDD">
      <w:pPr>
        <w:pStyle w:val="a3"/>
        <w:spacing w:before="25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5411"/>
      </w:tblGrid>
      <w:tr w:rsidR="00A41EDD" w:rsidRPr="006871BE" w14:paraId="5AF32DD1" w14:textId="77777777">
        <w:trPr>
          <w:trHeight w:val="491"/>
        </w:trPr>
        <w:tc>
          <w:tcPr>
            <w:tcW w:w="5272" w:type="dxa"/>
          </w:tcPr>
          <w:p w14:paraId="74E107AD" w14:textId="77777777" w:rsidR="00A41EDD" w:rsidRPr="006871BE" w:rsidRDefault="00B7499C">
            <w:pPr>
              <w:pStyle w:val="TableParagraph"/>
              <w:spacing w:before="1"/>
              <w:ind w:left="2292"/>
              <w:rPr>
                <w:b/>
                <w:sz w:val="20"/>
                <w:szCs w:val="20"/>
              </w:rPr>
            </w:pPr>
            <w:r w:rsidRPr="006871BE">
              <w:rPr>
                <w:b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5411" w:type="dxa"/>
          </w:tcPr>
          <w:p w14:paraId="77F05B80" w14:textId="77777777" w:rsidR="00A41EDD" w:rsidRPr="006871BE" w:rsidRDefault="00B7499C">
            <w:pPr>
              <w:pStyle w:val="TableParagraph"/>
              <w:spacing w:before="1"/>
              <w:ind w:left="2546"/>
              <w:rPr>
                <w:b/>
                <w:sz w:val="20"/>
                <w:szCs w:val="20"/>
              </w:rPr>
            </w:pPr>
            <w:r w:rsidRPr="006871BE">
              <w:rPr>
                <w:b/>
                <w:spacing w:val="-2"/>
                <w:sz w:val="20"/>
                <w:szCs w:val="20"/>
              </w:rPr>
              <w:t>ПОКУПАТЕЛЬ</w:t>
            </w:r>
          </w:p>
        </w:tc>
      </w:tr>
      <w:tr w:rsidR="00A41EDD" w:rsidRPr="006871BE" w14:paraId="1E55017A" w14:textId="77777777" w:rsidTr="00C73EEF">
        <w:trPr>
          <w:trHeight w:val="2275"/>
        </w:trPr>
        <w:tc>
          <w:tcPr>
            <w:tcW w:w="5272" w:type="dxa"/>
          </w:tcPr>
          <w:p w14:paraId="62102DB7" w14:textId="77777777" w:rsidR="00314D74" w:rsidRPr="00C704F8" w:rsidRDefault="00314D74" w:rsidP="00314D74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Попович </w:t>
            </w:r>
            <w:proofErr w:type="gramStart"/>
            <w:r>
              <w:rPr>
                <w:b/>
                <w:sz w:val="20"/>
                <w:szCs w:val="20"/>
              </w:rPr>
              <w:t>С.В.</w:t>
            </w:r>
            <w:proofErr w:type="gramEnd"/>
          </w:p>
          <w:p w14:paraId="21B6B008" w14:textId="77777777" w:rsidR="00314D74" w:rsidRPr="00C704F8" w:rsidRDefault="00314D74" w:rsidP="00314D74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C704F8">
              <w:rPr>
                <w:sz w:val="20"/>
                <w:szCs w:val="20"/>
              </w:rPr>
              <w:t>В лице финансового</w:t>
            </w:r>
            <w:r w:rsidRPr="00C704F8">
              <w:rPr>
                <w:spacing w:val="2"/>
                <w:sz w:val="20"/>
                <w:szCs w:val="20"/>
              </w:rPr>
              <w:t xml:space="preserve"> </w:t>
            </w:r>
            <w:r w:rsidRPr="00C704F8">
              <w:rPr>
                <w:sz w:val="20"/>
                <w:szCs w:val="20"/>
              </w:rPr>
              <w:t>управляющего</w:t>
            </w:r>
            <w:r w:rsidRPr="00C704F8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C704F8">
              <w:rPr>
                <w:sz w:val="20"/>
                <w:szCs w:val="20"/>
              </w:rPr>
              <w:t>Кагальницковой</w:t>
            </w:r>
            <w:proofErr w:type="spellEnd"/>
            <w:r w:rsidRPr="00C704F8">
              <w:rPr>
                <w:sz w:val="20"/>
                <w:szCs w:val="20"/>
              </w:rPr>
              <w:t xml:space="preserve"> </w:t>
            </w:r>
            <w:proofErr w:type="gramStart"/>
            <w:r w:rsidRPr="00C704F8">
              <w:rPr>
                <w:sz w:val="20"/>
                <w:szCs w:val="20"/>
              </w:rPr>
              <w:t>Н.В.</w:t>
            </w:r>
            <w:proofErr w:type="gramEnd"/>
          </w:p>
          <w:p w14:paraId="788BE19E" w14:textId="77777777" w:rsidR="00314D74" w:rsidRPr="00C704F8" w:rsidRDefault="00314D74" w:rsidP="00314D74">
            <w:pPr>
              <w:pStyle w:val="TableParagraph"/>
              <w:rPr>
                <w:sz w:val="20"/>
                <w:szCs w:val="20"/>
              </w:rPr>
            </w:pPr>
            <w:r w:rsidRPr="00C704F8">
              <w:rPr>
                <w:sz w:val="20"/>
                <w:szCs w:val="20"/>
              </w:rPr>
              <w:t>Юр./</w:t>
            </w:r>
            <w:proofErr w:type="spellStart"/>
            <w:proofErr w:type="gramStart"/>
            <w:r w:rsidRPr="00C704F8">
              <w:rPr>
                <w:sz w:val="20"/>
                <w:szCs w:val="20"/>
              </w:rPr>
              <w:t>почт.адрес</w:t>
            </w:r>
            <w:proofErr w:type="spellEnd"/>
            <w:proofErr w:type="gramEnd"/>
            <w:r w:rsidRPr="00C704F8">
              <w:rPr>
                <w:sz w:val="20"/>
                <w:szCs w:val="20"/>
              </w:rPr>
              <w:t>:</w:t>
            </w:r>
            <w:r w:rsidRPr="00C704F8">
              <w:rPr>
                <w:spacing w:val="-4"/>
                <w:sz w:val="20"/>
                <w:szCs w:val="20"/>
              </w:rPr>
              <w:t xml:space="preserve"> </w:t>
            </w:r>
            <w:r w:rsidRPr="00C704F8">
              <w:rPr>
                <w:sz w:val="20"/>
                <w:szCs w:val="20"/>
              </w:rPr>
              <w:t>400002, г. Волгоград, а/я 1602</w:t>
            </w:r>
          </w:p>
          <w:p w14:paraId="295B6BE0" w14:textId="77777777" w:rsidR="00314D74" w:rsidRPr="00C704F8" w:rsidRDefault="00314D74" w:rsidP="00314D7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346456B" w14:textId="77777777" w:rsidR="00314D74" w:rsidRPr="00C704F8" w:rsidRDefault="00314D74" w:rsidP="00314D7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9E1F9EE" w14:textId="77777777" w:rsidR="00314D74" w:rsidRPr="00C704F8" w:rsidRDefault="00314D74" w:rsidP="00314D74">
            <w:pPr>
              <w:pStyle w:val="TableParagraph"/>
              <w:spacing w:before="132"/>
              <w:rPr>
                <w:b/>
                <w:sz w:val="20"/>
                <w:szCs w:val="20"/>
              </w:rPr>
            </w:pPr>
            <w:r w:rsidRPr="00C704F8">
              <w:rPr>
                <w:b/>
                <w:sz w:val="20"/>
                <w:szCs w:val="20"/>
              </w:rPr>
              <w:t>ФУ</w:t>
            </w:r>
            <w:r w:rsidRPr="00C704F8">
              <w:rPr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Поповича </w:t>
            </w:r>
            <w:proofErr w:type="gramStart"/>
            <w:r>
              <w:rPr>
                <w:b/>
                <w:sz w:val="20"/>
                <w:szCs w:val="20"/>
              </w:rPr>
              <w:t>С.В.</w:t>
            </w:r>
            <w:proofErr w:type="gramEnd"/>
          </w:p>
          <w:p w14:paraId="3620CD1C" w14:textId="5D3DF40E" w:rsidR="00A41EDD" w:rsidRPr="006871BE" w:rsidRDefault="00314D74" w:rsidP="00314D74">
            <w:pPr>
              <w:pStyle w:val="TableParagraph"/>
              <w:tabs>
                <w:tab w:val="left" w:pos="2579"/>
              </w:tabs>
              <w:spacing w:line="252" w:lineRule="exact"/>
              <w:rPr>
                <w:b/>
                <w:sz w:val="20"/>
                <w:szCs w:val="20"/>
              </w:rPr>
            </w:pPr>
            <w:r w:rsidRPr="00C704F8">
              <w:rPr>
                <w:b/>
                <w:sz w:val="20"/>
                <w:szCs w:val="20"/>
                <w:u w:val="single"/>
              </w:rPr>
              <w:t xml:space="preserve"> </w:t>
            </w:r>
            <w:r w:rsidRPr="00C704F8">
              <w:rPr>
                <w:b/>
                <w:sz w:val="20"/>
                <w:szCs w:val="20"/>
                <w:u w:val="single"/>
              </w:rPr>
              <w:tab/>
            </w:r>
            <w:r w:rsidRPr="00C704F8">
              <w:rPr>
                <w:b/>
                <w:sz w:val="20"/>
                <w:szCs w:val="20"/>
              </w:rPr>
              <w:t>/</w:t>
            </w:r>
            <w:proofErr w:type="spellStart"/>
            <w:r w:rsidRPr="00C704F8">
              <w:rPr>
                <w:b/>
                <w:sz w:val="20"/>
                <w:szCs w:val="20"/>
              </w:rPr>
              <w:t>Кагальницкова</w:t>
            </w:r>
            <w:proofErr w:type="spellEnd"/>
            <w:r w:rsidRPr="00C704F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704F8">
              <w:rPr>
                <w:b/>
                <w:sz w:val="20"/>
                <w:szCs w:val="20"/>
              </w:rPr>
              <w:t>Н.В.</w:t>
            </w:r>
            <w:proofErr w:type="gramEnd"/>
            <w:r w:rsidRPr="00C704F8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5411" w:type="dxa"/>
          </w:tcPr>
          <w:p w14:paraId="23696BB0" w14:textId="77777777" w:rsidR="00A41EDD" w:rsidRPr="006871BE" w:rsidRDefault="00A41ED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3E266430" w14:textId="77777777" w:rsidR="00B7499C" w:rsidRDefault="00B7499C"/>
    <w:sectPr w:rsidR="00B7499C">
      <w:pgSz w:w="11910" w:h="16840"/>
      <w:pgMar w:top="116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32B2" w14:textId="77777777" w:rsidR="007C5E6E" w:rsidRDefault="007C5E6E" w:rsidP="006871BE">
      <w:r>
        <w:separator/>
      </w:r>
    </w:p>
  </w:endnote>
  <w:endnote w:type="continuationSeparator" w:id="0">
    <w:p w14:paraId="0654F87B" w14:textId="77777777" w:rsidR="007C5E6E" w:rsidRDefault="007C5E6E" w:rsidP="0068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6CC4" w14:textId="77777777" w:rsidR="007C5E6E" w:rsidRDefault="007C5E6E" w:rsidP="006871BE">
      <w:r>
        <w:separator/>
      </w:r>
    </w:p>
  </w:footnote>
  <w:footnote w:type="continuationSeparator" w:id="0">
    <w:p w14:paraId="062354EC" w14:textId="77777777" w:rsidR="007C5E6E" w:rsidRDefault="007C5E6E" w:rsidP="0068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75DD" w14:textId="0FE42C18" w:rsidR="006871BE" w:rsidRDefault="006871BE" w:rsidP="006871BE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FDB"/>
    <w:multiLevelType w:val="multilevel"/>
    <w:tmpl w:val="7B328ED2"/>
    <w:lvl w:ilvl="0">
      <w:start w:val="1"/>
      <w:numFmt w:val="decimal"/>
      <w:lvlText w:val="%1."/>
      <w:lvlJc w:val="left"/>
      <w:pPr>
        <w:ind w:left="4854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2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4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0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197"/>
      </w:pPr>
      <w:rPr>
        <w:rFonts w:hint="default"/>
        <w:lang w:val="ru-RU" w:eastAsia="en-US" w:bidi="ar-SA"/>
      </w:rPr>
    </w:lvl>
  </w:abstractNum>
  <w:num w:numId="1" w16cid:durableId="24615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EDD"/>
    <w:rsid w:val="000200B0"/>
    <w:rsid w:val="000E2644"/>
    <w:rsid w:val="0027289F"/>
    <w:rsid w:val="00314D74"/>
    <w:rsid w:val="00380B80"/>
    <w:rsid w:val="004E676D"/>
    <w:rsid w:val="005664C4"/>
    <w:rsid w:val="006871BE"/>
    <w:rsid w:val="007C5E6E"/>
    <w:rsid w:val="00801C6E"/>
    <w:rsid w:val="00A41EDD"/>
    <w:rsid w:val="00A43FD4"/>
    <w:rsid w:val="00B708D4"/>
    <w:rsid w:val="00B7499C"/>
    <w:rsid w:val="00C70FCE"/>
    <w:rsid w:val="00C73EEF"/>
    <w:rsid w:val="00E608FD"/>
    <w:rsid w:val="00E900C8"/>
    <w:rsid w:val="00F618E6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1686"/>
  <w15:docId w15:val="{9035A8B0-274B-46C8-B653-DDD4762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5" w:hanging="16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5"/>
    </w:pPr>
  </w:style>
  <w:style w:type="paragraph" w:styleId="a4">
    <w:name w:val="List Paragraph"/>
    <w:basedOn w:val="a"/>
    <w:uiPriority w:val="1"/>
    <w:qFormat/>
    <w:pPr>
      <w:ind w:left="205" w:firstLine="55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68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8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1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547</Words>
  <Characters>3802</Characters>
  <Application>Microsoft Office Word</Application>
  <DocSecurity>0</DocSecurity>
  <Lines>86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none</dc:creator>
  <cp:lastModifiedBy>DA23628</cp:lastModifiedBy>
  <cp:revision>8</cp:revision>
  <dcterms:created xsi:type="dcterms:W3CDTF">2024-02-02T10:48:00Z</dcterms:created>
  <dcterms:modified xsi:type="dcterms:W3CDTF">2025-10-05T07:32:00Z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2019</vt:lpwstr>
  </property>
</Properties>
</file>