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3736" w14:textId="77777777"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B22EDA8" w14:textId="77777777"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4141C" w14:textId="523408C5"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375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822">
        <w:rPr>
          <w:rFonts w:ascii="Times New Roman" w:hAnsi="Times New Roman" w:cs="Times New Roman"/>
          <w:b/>
          <w:sz w:val="24"/>
          <w:szCs w:val="24"/>
        </w:rPr>
        <w:t xml:space="preserve">Элиста          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5639">
        <w:rPr>
          <w:rFonts w:ascii="Times New Roman" w:hAnsi="Times New Roman" w:cs="Times New Roman"/>
          <w:b/>
          <w:sz w:val="24"/>
          <w:szCs w:val="24"/>
        </w:rPr>
        <w:t xml:space="preserve">  ___________ 202</w:t>
      </w:r>
      <w:r w:rsidR="00940F73">
        <w:rPr>
          <w:rFonts w:ascii="Times New Roman" w:hAnsi="Times New Roman" w:cs="Times New Roman"/>
          <w:b/>
          <w:sz w:val="24"/>
          <w:szCs w:val="24"/>
        </w:rPr>
        <w:t>6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>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14:paraId="358433F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40F7D4" w14:textId="154B600A" w:rsidR="00A36CF0" w:rsidRPr="003C23FD" w:rsidRDefault="003C23FD" w:rsidP="003C23FD">
      <w:pPr>
        <w:pStyle w:val="a5"/>
        <w:ind w:firstLine="567"/>
        <w:jc w:val="both"/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ООО «Агро Холдинг «Нагавский» </w:t>
      </w:r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конкурсного управляющего Гришкина Олега Николаевича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 рождения: 26.02.1971, место рождения: г. Элиста, гражданство Российской Федерации), действующего на основании определения Арбитражного суда Волгоградской от 31.10.2022 г. по делу № А12-20468/2021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 w:rsidR="00725BA4">
        <w:rPr>
          <w:bCs/>
        </w:rPr>
        <w:t xml:space="preserve">, </w:t>
      </w:r>
      <w:r w:rsidR="00A36CF0"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8703225" w14:textId="77777777"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407CC5" w14:textId="77777777"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14:paraId="0BFF8EC6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B4CB49" w14:textId="01D2958E" w:rsidR="003C23FD" w:rsidRPr="003C23FD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07C5DE3B" w14:textId="2E4C45F0" w:rsidR="00424108" w:rsidRPr="003759EC" w:rsidRDefault="003759EC" w:rsidP="00375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35639" w:rsidRPr="003759EC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035639" w:rsidRPr="003759EC">
        <w:rPr>
          <w:rFonts w:ascii="Times New Roman" w:hAnsi="Times New Roman" w:cs="Times New Roman"/>
          <w:sz w:val="24"/>
          <w:szCs w:val="24"/>
        </w:rPr>
        <w:t>по продаже</w:t>
      </w:r>
      <w:r w:rsidR="000F381B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3759EC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 w:rsidRPr="003759EC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0F381B" w:rsidRPr="003759EC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(__________________) рублей (далее - задаток),</w:t>
      </w:r>
      <w:r w:rsidR="008012BF" w:rsidRPr="003759EC">
        <w:rPr>
          <w:rFonts w:ascii="Times New Roman" w:hAnsi="Times New Roman" w:cs="Times New Roman"/>
          <w:sz w:val="24"/>
          <w:szCs w:val="24"/>
        </w:rPr>
        <w:t xml:space="preserve"> что составляет не менее 10% от начальной цены продажи лота,</w:t>
      </w:r>
      <w:r w:rsidR="000F381B" w:rsidRPr="003759EC">
        <w:rPr>
          <w:rFonts w:ascii="Times New Roman" w:hAnsi="Times New Roman" w:cs="Times New Roman"/>
          <w:sz w:val="24"/>
          <w:szCs w:val="24"/>
        </w:rPr>
        <w:t xml:space="preserve"> а Продавец принимает задаток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3759EC">
        <w:rPr>
          <w:rFonts w:ascii="Times New Roman" w:hAnsi="Times New Roman" w:cs="Times New Roman"/>
          <w:sz w:val="24"/>
          <w:szCs w:val="24"/>
        </w:rPr>
        <w:t>:</w:t>
      </w:r>
    </w:p>
    <w:p w14:paraId="356D47E7" w14:textId="1A3D2CF3" w:rsidR="003759EC" w:rsidRPr="006F61DF" w:rsidRDefault="003759EC" w:rsidP="0037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59EC">
        <w:rPr>
          <w:rFonts w:ascii="Times New Roman" w:hAnsi="Times New Roman" w:cs="Times New Roman"/>
          <w:sz w:val="24"/>
          <w:szCs w:val="24"/>
        </w:rPr>
        <w:t>Получатель ООО «</w:t>
      </w:r>
      <w:proofErr w:type="gramStart"/>
      <w:r w:rsidRPr="003759EC">
        <w:rPr>
          <w:rFonts w:ascii="Times New Roman" w:hAnsi="Times New Roman" w:cs="Times New Roman"/>
          <w:sz w:val="24"/>
          <w:szCs w:val="24"/>
        </w:rPr>
        <w:t>Агро-Холдинг</w:t>
      </w:r>
      <w:proofErr w:type="gramEnd"/>
      <w:r w:rsidRPr="003759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759EC">
        <w:rPr>
          <w:rFonts w:ascii="Times New Roman" w:hAnsi="Times New Roman" w:cs="Times New Roman"/>
          <w:sz w:val="24"/>
          <w:szCs w:val="24"/>
        </w:rPr>
        <w:t>Нагавский</w:t>
      </w:r>
      <w:proofErr w:type="spellEnd"/>
      <w:r w:rsidRPr="003759EC">
        <w:rPr>
          <w:rFonts w:ascii="Times New Roman" w:hAnsi="Times New Roman" w:cs="Times New Roman"/>
          <w:sz w:val="24"/>
          <w:szCs w:val="24"/>
        </w:rPr>
        <w:t>»</w:t>
      </w:r>
      <w:r w:rsidR="006F61DF" w:rsidRPr="006F61DF">
        <w:t xml:space="preserve"> (</w:t>
      </w:r>
      <w:r w:rsidR="006F61DF" w:rsidRPr="006F61DF">
        <w:rPr>
          <w:rFonts w:ascii="Times New Roman" w:hAnsi="Times New Roman" w:cs="Times New Roman"/>
          <w:sz w:val="24"/>
          <w:szCs w:val="24"/>
        </w:rPr>
        <w:t>ИНН 3413009755)</w:t>
      </w:r>
    </w:p>
    <w:p w14:paraId="778EF77E" w14:textId="21F00029" w:rsidR="006E59E8" w:rsidRDefault="003759EC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="006E59E8" w:rsidRPr="00DB2202">
        <w:rPr>
          <w:rFonts w:ascii="Times New Roman" w:hAnsi="Times New Roman" w:cs="Times New Roman"/>
          <w:sz w:val="24"/>
          <w:szCs w:val="24"/>
        </w:rPr>
        <w:t xml:space="preserve">: </w:t>
      </w:r>
      <w:r w:rsidR="006F61DF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6F61DF">
        <w:rPr>
          <w:rFonts w:ascii="Times New Roman" w:hAnsi="Times New Roman" w:cs="Times New Roman"/>
          <w:sz w:val="24"/>
          <w:szCs w:val="24"/>
        </w:rPr>
        <w:t>Первоуральскбанк</w:t>
      </w:r>
      <w:proofErr w:type="spellEnd"/>
      <w:r w:rsidR="006F61DF">
        <w:rPr>
          <w:rFonts w:ascii="Times New Roman" w:hAnsi="Times New Roman" w:cs="Times New Roman"/>
          <w:sz w:val="24"/>
          <w:szCs w:val="24"/>
        </w:rPr>
        <w:t>»</w:t>
      </w:r>
    </w:p>
    <w:p w14:paraId="79612404" w14:textId="45F5AC74" w:rsidR="003C23FD" w:rsidRPr="003C23FD" w:rsidRDefault="003C23FD" w:rsidP="003C23FD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получателя </w:t>
      </w:r>
      <w:r w:rsidR="006F61DF" w:rsidRPr="006F61DF">
        <w:rPr>
          <w:rFonts w:ascii="Times New Roman" w:hAnsi="Times New Roman" w:cs="Times New Roman"/>
          <w:sz w:val="24"/>
          <w:szCs w:val="24"/>
        </w:rPr>
        <w:t>40702810203000083608</w:t>
      </w:r>
    </w:p>
    <w:p w14:paraId="42B99136" w14:textId="06EDA2C3" w:rsidR="006E59E8" w:rsidRPr="006F61DF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Кор счет. </w:t>
      </w:r>
      <w:r w:rsidR="006F61DF" w:rsidRPr="006F61DF">
        <w:rPr>
          <w:rFonts w:ascii="Times New Roman" w:hAnsi="Times New Roman" w:cs="Times New Roman"/>
          <w:sz w:val="24"/>
          <w:szCs w:val="24"/>
        </w:rPr>
        <w:t>30101810565770000402</w:t>
      </w:r>
    </w:p>
    <w:p w14:paraId="6404A8F2" w14:textId="41B578C2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6F61DF" w:rsidRPr="006F61DF">
        <w:rPr>
          <w:rFonts w:ascii="Times New Roman" w:hAnsi="Times New Roman" w:cs="Times New Roman"/>
          <w:sz w:val="24"/>
          <w:szCs w:val="24"/>
        </w:rPr>
        <w:t>046577402</w:t>
      </w:r>
    </w:p>
    <w:p w14:paraId="44F086E0" w14:textId="77777777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14:paraId="0F27A74C" w14:textId="77777777" w:rsidR="0049483A" w:rsidRDefault="0049483A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E442A" w14:textId="06C0250F" w:rsidR="003C23FD" w:rsidRPr="003759EC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14:paraId="6D80E48E" w14:textId="47588776" w:rsidR="000F381B" w:rsidRPr="003759EC" w:rsidRDefault="000F381B" w:rsidP="0080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3759EC">
          <w:rPr>
            <w:rFonts w:ascii="Times New Roman" w:hAnsi="Times New Roman" w:cs="Times New Roman"/>
            <w:sz w:val="24"/>
            <w:szCs w:val="24"/>
            <w:u w:val="single"/>
          </w:rPr>
          <w:t>п. 1.1</w:t>
        </w:r>
      </w:hyperlink>
      <w:r w:rsidRPr="003759EC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</w:t>
      </w:r>
      <w:r w:rsidR="008012BF" w:rsidRPr="003759EC">
        <w:rPr>
          <w:rFonts w:ascii="Times New Roman" w:hAnsi="Times New Roman" w:cs="Times New Roman"/>
          <w:sz w:val="24"/>
          <w:szCs w:val="24"/>
        </w:rPr>
        <w:t xml:space="preserve">не позднее даты составления протокола об определении участников торгов </w:t>
      </w:r>
      <w:r w:rsidRPr="003759EC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  <w:r w:rsidR="008012BF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Pr="003759EC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 w:rsidRPr="003759EC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3759E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3759EC">
        <w:rPr>
          <w:rFonts w:ascii="Times New Roman" w:hAnsi="Times New Roman" w:cs="Times New Roman"/>
          <w:sz w:val="24"/>
          <w:szCs w:val="24"/>
        </w:rPr>
        <w:t>непоступления</w:t>
      </w:r>
      <w:r w:rsidRPr="003759EC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04CCFB93" w14:textId="77777777" w:rsidR="000F381B" w:rsidRPr="003759EC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3759EC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14:paraId="46DBDDBD" w14:textId="77777777" w:rsidR="000F381B" w:rsidRPr="003759EC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7BD6835C" w14:textId="77777777" w:rsidR="000F381B" w:rsidRPr="003759EC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3759EC">
          <w:rPr>
            <w:rFonts w:ascii="Times New Roman" w:hAnsi="Times New Roman" w:cs="Times New Roman"/>
            <w:sz w:val="24"/>
            <w:szCs w:val="24"/>
            <w:u w:val="single"/>
          </w:rPr>
          <w:t>Статье 3</w:t>
        </w:r>
      </w:hyperlink>
      <w:r w:rsidRPr="003759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7A493E" w14:textId="77777777" w:rsidR="000F381B" w:rsidRPr="003759EC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3759EC">
          <w:rPr>
            <w:rFonts w:ascii="Times New Roman" w:hAnsi="Times New Roman" w:cs="Times New Roman"/>
            <w:sz w:val="24"/>
            <w:szCs w:val="24"/>
            <w:u w:val="single"/>
          </w:rPr>
          <w:t>Статьей 3</w:t>
        </w:r>
      </w:hyperlink>
      <w:r w:rsidRPr="003759EC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3759EC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3759EC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17B32BE7" w14:textId="77777777" w:rsidR="00947FC2" w:rsidRDefault="00947FC2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5A93A" w14:textId="7AEE0142" w:rsidR="000F381B" w:rsidRPr="00947FC2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14:paraId="0AA885E5" w14:textId="0500053C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5358AB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8" w:history="1">
        <w:r w:rsidRPr="005358AB">
          <w:rPr>
            <w:rFonts w:ascii="Times New Roman" w:hAnsi="Times New Roman" w:cs="Times New Roman"/>
            <w:sz w:val="24"/>
            <w:szCs w:val="24"/>
            <w:u w:val="single"/>
          </w:rPr>
          <w:t>п. 2.5</w:t>
        </w:r>
      </w:hyperlink>
      <w:r w:rsidRPr="005358A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>.</w:t>
      </w:r>
    </w:p>
    <w:p w14:paraId="7E2561F4" w14:textId="55A02CDA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2</w:t>
      </w:r>
      <w:r w:rsidRPr="005358AB">
        <w:rPr>
          <w:rFonts w:ascii="Times New Roman" w:hAnsi="Times New Roman" w:cs="Times New Roman"/>
          <w:sz w:val="24"/>
          <w:szCs w:val="24"/>
        </w:rPr>
        <w:t xml:space="preserve">. В случае если Участник не признан Победителем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9" w:history="1">
        <w:r w:rsidRPr="005358AB">
          <w:rPr>
            <w:rFonts w:ascii="Times New Roman" w:hAnsi="Times New Roman" w:cs="Times New Roman"/>
            <w:sz w:val="24"/>
            <w:szCs w:val="24"/>
            <w:u w:val="single"/>
          </w:rPr>
          <w:t>п. 2.5</w:t>
        </w:r>
      </w:hyperlink>
      <w:r w:rsidRPr="005358A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>.</w:t>
      </w:r>
    </w:p>
    <w:p w14:paraId="5814E55A" w14:textId="35F9FC2C" w:rsidR="00005DC7" w:rsidRPr="005358AB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3</w:t>
      </w:r>
      <w:r w:rsidRPr="005358AB">
        <w:rPr>
          <w:rFonts w:ascii="Times New Roman" w:hAnsi="Times New Roman" w:cs="Times New Roman"/>
          <w:sz w:val="24"/>
          <w:szCs w:val="24"/>
        </w:rPr>
        <w:t xml:space="preserve">. </w:t>
      </w:r>
      <w:r w:rsidR="00035639" w:rsidRPr="005358AB">
        <w:rPr>
          <w:rFonts w:ascii="Times New Roman" w:hAnsi="Times New Roman" w:cs="Times New Roman"/>
          <w:sz w:val="24"/>
          <w:szCs w:val="24"/>
        </w:rPr>
        <w:t>В случае, если Претендент, признанный</w:t>
      </w:r>
      <w:r w:rsidRPr="005358AB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>, в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="00035639" w:rsidRPr="005358AB">
        <w:rPr>
          <w:rFonts w:ascii="Times New Roman" w:hAnsi="Times New Roman" w:cs="Times New Roman"/>
          <w:sz w:val="24"/>
          <w:szCs w:val="24"/>
        </w:rPr>
        <w:t>течение 5 (пяти) дней с даты</w:t>
      </w:r>
      <w:r w:rsidRPr="005358AB">
        <w:rPr>
          <w:rFonts w:ascii="Times New Roman" w:hAnsi="Times New Roman" w:cs="Times New Roman"/>
          <w:sz w:val="24"/>
          <w:szCs w:val="24"/>
        </w:rPr>
        <w:t xml:space="preserve"> утверждения Протокола об итогах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5358AB">
        <w:rPr>
          <w:rFonts w:ascii="Times New Roman" w:hAnsi="Times New Roman" w:cs="Times New Roman"/>
          <w:sz w:val="24"/>
          <w:szCs w:val="24"/>
        </w:rPr>
        <w:t>задаток ему не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34AFA103" w14:textId="710E8A44" w:rsidR="000F381B" w:rsidRPr="005358AB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4</w:t>
      </w:r>
      <w:r w:rsidRPr="005358AB">
        <w:rPr>
          <w:rFonts w:ascii="Times New Roman" w:hAnsi="Times New Roman" w:cs="Times New Roman"/>
          <w:sz w:val="24"/>
          <w:szCs w:val="24"/>
        </w:rPr>
        <w:t xml:space="preserve">. Задаток, внесенный Претендентом, признанным Победителем </w:t>
      </w:r>
      <w:r w:rsidR="00A36CF0" w:rsidRPr="005358AB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358AB">
        <w:rPr>
          <w:rFonts w:ascii="Times New Roman" w:hAnsi="Times New Roman" w:cs="Times New Roman"/>
          <w:sz w:val="24"/>
          <w:szCs w:val="24"/>
        </w:rPr>
        <w:t>и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</w:t>
      </w:r>
      <w:r w:rsidR="008012BF" w:rsidRPr="005358AB">
        <w:rPr>
          <w:rFonts w:ascii="Times New Roman" w:hAnsi="Times New Roman" w:cs="Times New Roman"/>
          <w:sz w:val="24"/>
          <w:szCs w:val="24"/>
        </w:rPr>
        <w:t>,</w:t>
      </w:r>
      <w:r w:rsidRPr="005358AB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приобретаемого на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торгах</w:t>
      </w:r>
      <w:r w:rsidRPr="005358AB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0C71BF45" w14:textId="1F6E61A6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6</w:t>
      </w:r>
      <w:r w:rsidRPr="005358AB">
        <w:rPr>
          <w:rFonts w:ascii="Times New Roman" w:hAnsi="Times New Roman" w:cs="Times New Roman"/>
          <w:sz w:val="24"/>
          <w:szCs w:val="24"/>
        </w:rPr>
        <w:t xml:space="preserve">. В случае переноса сроков подведения итогов </w:t>
      </w:r>
      <w:r w:rsidR="00A36CF0" w:rsidRPr="005358AB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358AB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0" w:history="1">
        <w:r w:rsidRPr="005358AB">
          <w:rPr>
            <w:rFonts w:ascii="Times New Roman" w:hAnsi="Times New Roman" w:cs="Times New Roman"/>
            <w:sz w:val="24"/>
            <w:szCs w:val="24"/>
            <w:u w:val="single"/>
          </w:rPr>
          <w:t>п. 2.5</w:t>
        </w:r>
      </w:hyperlink>
      <w:r w:rsidRPr="005358A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E681E02" w14:textId="6F3BD405" w:rsidR="000F381B" w:rsidRPr="005358AB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7</w:t>
      </w:r>
      <w:r w:rsidRPr="005358AB">
        <w:rPr>
          <w:rFonts w:ascii="Times New Roman" w:hAnsi="Times New Roman" w:cs="Times New Roman"/>
          <w:sz w:val="24"/>
          <w:szCs w:val="24"/>
        </w:rPr>
        <w:t xml:space="preserve">. </w:t>
      </w:r>
      <w:r w:rsidR="00035639" w:rsidRPr="005358AB">
        <w:rPr>
          <w:rFonts w:ascii="Times New Roman" w:hAnsi="Times New Roman" w:cs="Times New Roman"/>
          <w:sz w:val="24"/>
          <w:szCs w:val="24"/>
        </w:rPr>
        <w:t>В случае неисполнения Претендентом, признанным</w:t>
      </w:r>
      <w:r w:rsidRPr="005358AB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14:paraId="1B53E708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EDB4CC" w14:textId="0C5ECA8A" w:rsidR="000F381B" w:rsidRPr="005358AB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B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14:paraId="7A3DC95A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F627A55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2AEB513F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ED4D5A" w14:textId="2B8CCF73" w:rsidR="000F381B" w:rsidRPr="005358AB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B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5358AB" w:rsidRPr="005358AB" w14:paraId="5256C516" w14:textId="77777777" w:rsidTr="00E021B9">
        <w:trPr>
          <w:jc w:val="center"/>
        </w:trPr>
        <w:tc>
          <w:tcPr>
            <w:tcW w:w="4839" w:type="dxa"/>
          </w:tcPr>
          <w:p w14:paraId="1CBD3BE8" w14:textId="77777777" w:rsidR="00E021B9" w:rsidRPr="005358AB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14:paraId="22AFEE54" w14:textId="77777777" w:rsidR="00E021B9" w:rsidRPr="005358AB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5358AB" w:rsidRPr="005358AB" w14:paraId="1768F1F2" w14:textId="77777777" w:rsidTr="00E021B9">
        <w:trPr>
          <w:jc w:val="center"/>
        </w:trPr>
        <w:tc>
          <w:tcPr>
            <w:tcW w:w="4839" w:type="dxa"/>
          </w:tcPr>
          <w:p w14:paraId="65D3BC26" w14:textId="5902DF29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</w:t>
            </w:r>
            <w:r w:rsidR="008012BF"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</w:t>
            </w: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Холдинг «Нагавский»</w:t>
            </w:r>
          </w:p>
          <w:p w14:paraId="06E5F1DF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3413009755</w:t>
            </w:r>
          </w:p>
          <w:p w14:paraId="3E7CB95A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51DF7428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737AAC0C" w14:textId="77777777" w:rsidR="006F61DF" w:rsidRPr="006F61DF" w:rsidRDefault="006F61DF" w:rsidP="006F61D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1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 получателя 40702810203000083608</w:t>
            </w:r>
          </w:p>
          <w:p w14:paraId="3C59B5B9" w14:textId="77777777" w:rsidR="006F61DF" w:rsidRDefault="006F61DF" w:rsidP="006F61D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6F61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proofErr w:type="spellStart"/>
            <w:r w:rsidRPr="006F61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Первоуральскбанк»</w:t>
            </w:r>
            <w:proofErr w:type="spellEnd"/>
          </w:p>
          <w:p w14:paraId="442744D1" w14:textId="589D54DE" w:rsidR="006F61DF" w:rsidRPr="006F61DF" w:rsidRDefault="006F61DF" w:rsidP="006F61D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1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 счет. 30101810565770000402</w:t>
            </w:r>
          </w:p>
          <w:p w14:paraId="41FF5F44" w14:textId="3187D487" w:rsidR="00516BFF" w:rsidRPr="005358AB" w:rsidRDefault="006F61DF" w:rsidP="006F61D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1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046577402</w:t>
            </w:r>
          </w:p>
          <w:p w14:paraId="36019087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358016, Республика Калмыкия, г. Элиста, а/я 1 </w:t>
            </w:r>
          </w:p>
          <w:p w14:paraId="75125CF0" w14:textId="0F7844D0" w:rsidR="00035639" w:rsidRPr="00940F73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11" w:history="1"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vitamedia</w:t>
              </w:r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2006@</w:t>
              </w:r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yandex</w:t>
              </w:r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.</w:t>
              </w:r>
              <w:proofErr w:type="spellStart"/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ru</w:t>
              </w:r>
              <w:proofErr w:type="spellEnd"/>
            </w:hyperlink>
          </w:p>
          <w:p w14:paraId="657D1CEA" w14:textId="77777777" w:rsidR="00947FC2" w:rsidRPr="005358AB" w:rsidRDefault="00947FC2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84517B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5B36C3E8" w14:textId="71D45363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947FC2"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 w:rsidR="008012BF"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«Нагавский»</w:t>
            </w:r>
          </w:p>
          <w:p w14:paraId="5F068E85" w14:textId="77777777" w:rsidR="00035639" w:rsidRPr="005358AB" w:rsidRDefault="00035639" w:rsidP="000356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19966C18" w14:textId="77777777" w:rsidR="00E021B9" w:rsidRPr="005358AB" w:rsidRDefault="00035639" w:rsidP="000356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840" w:type="dxa"/>
          </w:tcPr>
          <w:p w14:paraId="3ABD9E26" w14:textId="77777777" w:rsidR="00E021B9" w:rsidRPr="005358AB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9819" w14:textId="77777777"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947FC2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2367E"/>
    <w:rsid w:val="00035639"/>
    <w:rsid w:val="00063AD6"/>
    <w:rsid w:val="000F381B"/>
    <w:rsid w:val="0016530E"/>
    <w:rsid w:val="00185CDE"/>
    <w:rsid w:val="001D43BC"/>
    <w:rsid w:val="00207C6A"/>
    <w:rsid w:val="00313653"/>
    <w:rsid w:val="003759EC"/>
    <w:rsid w:val="003A43BC"/>
    <w:rsid w:val="003C23FD"/>
    <w:rsid w:val="003D4B58"/>
    <w:rsid w:val="00424108"/>
    <w:rsid w:val="004342B5"/>
    <w:rsid w:val="00454D1E"/>
    <w:rsid w:val="0049483A"/>
    <w:rsid w:val="004A09D1"/>
    <w:rsid w:val="00516BFF"/>
    <w:rsid w:val="005358AB"/>
    <w:rsid w:val="00610BA6"/>
    <w:rsid w:val="006B2822"/>
    <w:rsid w:val="006C5730"/>
    <w:rsid w:val="006E59E8"/>
    <w:rsid w:val="006F61DF"/>
    <w:rsid w:val="00725BA4"/>
    <w:rsid w:val="00731FCC"/>
    <w:rsid w:val="00781E1A"/>
    <w:rsid w:val="008012BF"/>
    <w:rsid w:val="0080409E"/>
    <w:rsid w:val="0086527B"/>
    <w:rsid w:val="00885AF5"/>
    <w:rsid w:val="00940F73"/>
    <w:rsid w:val="00947FC2"/>
    <w:rsid w:val="00963B7D"/>
    <w:rsid w:val="00A36CF0"/>
    <w:rsid w:val="00A42710"/>
    <w:rsid w:val="00A46973"/>
    <w:rsid w:val="00B723F5"/>
    <w:rsid w:val="00BA7452"/>
    <w:rsid w:val="00BF6C0D"/>
    <w:rsid w:val="00CF0715"/>
    <w:rsid w:val="00DB2202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CA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47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mailto:vitamedia2006@yandex.ru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2</cp:revision>
  <dcterms:created xsi:type="dcterms:W3CDTF">2026-05-18T08:01:00Z</dcterms:created>
  <dcterms:modified xsi:type="dcterms:W3CDTF">2026-05-18T08:01:00Z</dcterms:modified>
</cp:coreProperties>
</file>