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41F7" w14:textId="7EE77D09" w:rsidR="00F44D41" w:rsidRDefault="00F44D41" w:rsidP="0091293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ПРОЕКТ</w:t>
      </w:r>
    </w:p>
    <w:p w14:paraId="69F51B70" w14:textId="77777777" w:rsidR="00F44D41" w:rsidRDefault="00F44D41" w:rsidP="0091293E">
      <w:pPr>
        <w:jc w:val="center"/>
        <w:rPr>
          <w:b/>
          <w:bCs/>
          <w:lang w:val="ru-RU"/>
        </w:rPr>
      </w:pPr>
    </w:p>
    <w:p w14:paraId="17EF694C" w14:textId="77777777" w:rsidR="00F44D41" w:rsidRDefault="00F44D41" w:rsidP="0091293E">
      <w:pPr>
        <w:jc w:val="center"/>
        <w:rPr>
          <w:b/>
          <w:bCs/>
          <w:lang w:val="ru-RU"/>
        </w:rPr>
      </w:pPr>
    </w:p>
    <w:p w14:paraId="0082488A" w14:textId="607F8A74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ДОГОВОР АРЕНДЫ ИМУЩЕСТВА</w:t>
      </w:r>
    </w:p>
    <w:p w14:paraId="21257887" w14:textId="2584907A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№</w:t>
      </w:r>
    </w:p>
    <w:p w14:paraId="358D94D5" w14:textId="77777777" w:rsidR="008904A7" w:rsidRPr="008904A7" w:rsidRDefault="008904A7" w:rsidP="0091293E">
      <w:pPr>
        <w:jc w:val="both"/>
        <w:rPr>
          <w:lang w:val="ru-RU"/>
        </w:rPr>
      </w:pPr>
    </w:p>
    <w:p w14:paraId="1CC0999B" w14:textId="77777777" w:rsidR="008904A7" w:rsidRPr="008904A7" w:rsidRDefault="008904A7" w:rsidP="0091293E">
      <w:pPr>
        <w:jc w:val="both"/>
        <w:rPr>
          <w:lang w:val="ru-RU"/>
        </w:rPr>
      </w:pPr>
    </w:p>
    <w:p w14:paraId="23D18915" w14:textId="77777777" w:rsidR="008904A7" w:rsidRPr="008904A7" w:rsidRDefault="008904A7" w:rsidP="0091293E">
      <w:pPr>
        <w:jc w:val="both"/>
        <w:rPr>
          <w:lang w:val="ru-RU"/>
        </w:rPr>
      </w:pPr>
      <w:r w:rsidRPr="008904A7">
        <w:rPr>
          <w:lang w:val="ru-RU"/>
        </w:rPr>
        <w:t>Самарская область</w:t>
      </w:r>
    </w:p>
    <w:p w14:paraId="38849FD4" w14:textId="2656D3D2" w:rsidR="008904A7" w:rsidRPr="008904A7" w:rsidRDefault="008904A7" w:rsidP="0091293E">
      <w:pPr>
        <w:jc w:val="both"/>
        <w:rPr>
          <w:lang w:val="ru-RU"/>
        </w:rPr>
      </w:pPr>
      <w:r w:rsidRPr="008904A7">
        <w:rPr>
          <w:lang w:val="ru-RU"/>
        </w:rPr>
        <w:t>г. Сызрань</w:t>
      </w:r>
      <w:r w:rsidRPr="008904A7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="0091293E">
        <w:rPr>
          <w:lang w:val="ru-RU"/>
        </w:rPr>
        <w:tab/>
      </w:r>
      <w:r w:rsidRPr="008904A7">
        <w:rPr>
          <w:lang w:val="ru-RU"/>
        </w:rPr>
        <w:t>«____» _______ 2026 года</w:t>
      </w:r>
    </w:p>
    <w:p w14:paraId="52F46081" w14:textId="77777777" w:rsidR="008904A7" w:rsidRPr="008904A7" w:rsidRDefault="008904A7" w:rsidP="0091293E">
      <w:pPr>
        <w:jc w:val="both"/>
        <w:rPr>
          <w:lang w:val="ru-RU"/>
        </w:rPr>
      </w:pPr>
    </w:p>
    <w:p w14:paraId="04272290" w14:textId="77777777" w:rsidR="008904A7" w:rsidRPr="008904A7" w:rsidRDefault="008904A7" w:rsidP="0091293E">
      <w:pPr>
        <w:jc w:val="both"/>
        <w:rPr>
          <w:lang w:val="ru-RU"/>
        </w:rPr>
      </w:pPr>
    </w:p>
    <w:p w14:paraId="6C659ECA" w14:textId="77777777" w:rsidR="008904A7" w:rsidRPr="008904A7" w:rsidRDefault="008904A7" w:rsidP="0091293E">
      <w:pPr>
        <w:jc w:val="both"/>
        <w:rPr>
          <w:lang w:val="ru-RU"/>
        </w:rPr>
      </w:pPr>
    </w:p>
    <w:p w14:paraId="1189993B" w14:textId="77777777" w:rsidR="008904A7" w:rsidRPr="008904A7" w:rsidRDefault="008904A7" w:rsidP="0091293E">
      <w:pPr>
        <w:ind w:firstLine="720"/>
        <w:jc w:val="both"/>
        <w:rPr>
          <w:lang w:val="ru-RU"/>
        </w:rPr>
      </w:pPr>
      <w:r w:rsidRPr="008904A7">
        <w:rPr>
          <w:lang w:val="ru-RU"/>
        </w:rPr>
        <w:t>Муниципальное унитарное предприятие «Жилищно-эксплуатационная служба» городского округа Сызрань (ИНН 6325028472, ОГРН 1026303065304, адрес: 446001, Самарская обл., г. Сызрань, ул. Свердлова, д.35), именуемое в дальнейшем «Арендодатель», в лице конкурсного управляющего Андреева Владимира Викторовича (ИНН 771700105406; СНИЛС 011-218-052 76; рег. номер 164; адрес: 109451, г. Москва, а/я 45) - член Ассоциации «Московская саморегулируемая организация профессиональных арбитражных управляющих" (ИНН 7701321710, ОГРН 1027701024878, адрес: 101000, г. Москва, Лубянский проезд, д. 5, стр.1)., действующего на основании Определения Арбитражного суда Самарской области от 29.03.2023, принятого по делу №</w:t>
      </w:r>
      <w:r>
        <w:t>A</w:t>
      </w:r>
      <w:r w:rsidRPr="008904A7">
        <w:rPr>
          <w:lang w:val="ru-RU"/>
        </w:rPr>
        <w:t xml:space="preserve">55-19295/2018, с одной стороны, и ______________________________________________________________________________________________________________________, именуемое в дальнейшем «Арендатор», в лице ______________________________________________, действующего на основании Устава, с другой стороны, именуемые в дальнейшем каждое в отдельности «Сторона», а совместно - «Стороны», принимая во внимание, что: </w:t>
      </w:r>
    </w:p>
    <w:p w14:paraId="66C82AFF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- Решением Арбитражного суда Самарской области от 28.01.2020 г. по делу №А55-19295/2018 Муниципальное унитарное предприятие «Жилищно-эксплуатационная служба» г.о. Сызрань (ИНН 6325028472 , ОГРН 1026303065304 , адрес: 446001, Самарская обл., г. Сызрань, ул. Свердлова, д. 35) признано несостоятельным (банкротом), открыто конкурсное производство.</w:t>
      </w:r>
    </w:p>
    <w:p w14:paraId="28266C2E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- Определением Арбитражного суда Самарской области от 29.03.2023 г. (резолютивная часть опубликована 31.03.2023 г.) по делу №А55-19295/2018 конкурсным управляющим Муниципального унитарного предприятия «Жилищно-эксплуатационная служба» городского округа Сызрань (МУП «ЖЭС», ИНН 6325028472, ОГРН 1026303065304 место нахождения: 446001, Самарская область, г. Сызрань, ул. Свердлова, д. 35), утверждён Андреев Владимир Викторович (ИНН 771700105406, СНИЛС 011-218-052 76, номер в реестре арбитражных управляющих – 164), адрес для направления корреспонденции: 109451, г. Москва, а/я 45) член Ассоциации «Московская саморегулируемая организация профессиональных арбитражных управляющих" (ИНН 7701321710, ОГРН 1027701024878, адрес: 101000, г. Москва, Лубянский проезд, д. 5, стр.1).</w:t>
      </w:r>
    </w:p>
    <w:p w14:paraId="6510D7A2" w14:textId="2DF4280D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 xml:space="preserve">- Арендатор принял участие в состоявшихся торгах в форме аукциона, открытого по составу участников с открытой формой подачи предложения о цене, был признан победителем торгов, заключили настоящий Договор аренды </w:t>
      </w:r>
      <w:r w:rsidR="0091293E" w:rsidRPr="0091293E">
        <w:rPr>
          <w:lang w:val="ru-RU"/>
        </w:rPr>
        <w:t>имущества МУП</w:t>
      </w:r>
      <w:r w:rsidRPr="0091293E">
        <w:rPr>
          <w:lang w:val="ru-RU"/>
        </w:rPr>
        <w:t xml:space="preserve"> «ЖЭС» (далее по тексту - «Договор») о нижеследующем:</w:t>
      </w:r>
    </w:p>
    <w:p w14:paraId="522D4129" w14:textId="77777777" w:rsidR="008904A7" w:rsidRPr="0091293E" w:rsidRDefault="008904A7" w:rsidP="0091293E">
      <w:pPr>
        <w:jc w:val="both"/>
        <w:rPr>
          <w:lang w:val="ru-RU"/>
        </w:rPr>
      </w:pPr>
    </w:p>
    <w:p w14:paraId="2D299D89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1.</w:t>
      </w:r>
      <w:r w:rsidRPr="0091293E">
        <w:rPr>
          <w:b/>
          <w:bCs/>
          <w:lang w:val="ru-RU"/>
        </w:rPr>
        <w:tab/>
        <w:t>ПРЕДМЕТ ДОГОВОРА</w:t>
      </w:r>
    </w:p>
    <w:p w14:paraId="308D49DE" w14:textId="77777777" w:rsidR="008904A7" w:rsidRPr="0091293E" w:rsidRDefault="008904A7" w:rsidP="0091293E">
      <w:pPr>
        <w:jc w:val="both"/>
        <w:rPr>
          <w:b/>
          <w:bCs/>
          <w:lang w:val="ru-RU"/>
        </w:rPr>
      </w:pPr>
    </w:p>
    <w:p w14:paraId="37578CDC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1.1.</w:t>
      </w:r>
      <w:r w:rsidRPr="0091293E">
        <w:rPr>
          <w:lang w:val="ru-RU"/>
        </w:rPr>
        <w:tab/>
        <w:t xml:space="preserve">Настоящий договор заключается по результатам проведения торгов в форме аукциона, открытого по составу участников, с открытой формой подачи предложения о цене (далее по тексту также аукцион или торги) на основании Положения о  порядке и условиях заключения договора аренды имущества МУП «ЖЭС»: Арендодатель обязуется предоставить Арендатору в аренду за плату «Имущество», указанное в Приложении №1 к настоящему Договору (далее по тексту - «Имущество»), а Арендатор обязуется принять Имущество, использовать его согласно условиям Договора, своевременно уплачивать арендную плату в порядке и на условиях, определенных настоящим </w:t>
      </w:r>
      <w:r w:rsidRPr="0091293E">
        <w:rPr>
          <w:lang w:val="ru-RU"/>
        </w:rPr>
        <w:lastRenderedPageBreak/>
        <w:t>Договором.</w:t>
      </w:r>
    </w:p>
    <w:p w14:paraId="34C3AB24" w14:textId="77777777" w:rsidR="008904A7" w:rsidRPr="0091293E" w:rsidRDefault="008904A7" w:rsidP="0091293E">
      <w:pPr>
        <w:jc w:val="both"/>
        <w:rPr>
          <w:lang w:val="ru-RU"/>
        </w:rPr>
      </w:pPr>
    </w:p>
    <w:p w14:paraId="001973FF" w14:textId="77777777" w:rsidR="0091293E" w:rsidRDefault="0091293E" w:rsidP="0091293E">
      <w:pPr>
        <w:jc w:val="both"/>
        <w:rPr>
          <w:lang w:val="ru-RU"/>
        </w:rPr>
      </w:pPr>
    </w:p>
    <w:p w14:paraId="73987D99" w14:textId="4C4B4EC3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1.2.</w:t>
      </w:r>
      <w:r w:rsidRPr="0091293E">
        <w:rPr>
          <w:lang w:val="ru-RU"/>
        </w:rPr>
        <w:tab/>
        <w:t xml:space="preserve">Торги проведены _____________года на электронной торговой площадке Общества с ограниченной ответственностью «МЭТС» ИНН 5751039346, ОГРН 1105742000858, КПП 575101001, место нахождения: 302030, г. Орел, ул. Новосильская, дом 11, помещение 4, по адресу в сети интернет: </w:t>
      </w:r>
      <w:r>
        <w:t>http</w:t>
      </w:r>
      <w:r w:rsidRPr="0091293E">
        <w:rPr>
          <w:lang w:val="ru-RU"/>
        </w:rPr>
        <w:t>://</w:t>
      </w:r>
      <w:r>
        <w:t>www</w:t>
      </w:r>
      <w:r w:rsidRPr="0091293E">
        <w:rPr>
          <w:lang w:val="ru-RU"/>
        </w:rPr>
        <w:t>.</w:t>
      </w:r>
      <w:r>
        <w:t>m</w:t>
      </w:r>
      <w:r w:rsidRPr="0091293E">
        <w:rPr>
          <w:lang w:val="ru-RU"/>
        </w:rPr>
        <w:t>-</w:t>
      </w:r>
      <w:r>
        <w:t>ets</w:t>
      </w:r>
      <w:r w:rsidRPr="0091293E">
        <w:rPr>
          <w:lang w:val="ru-RU"/>
        </w:rPr>
        <w:t>.</w:t>
      </w:r>
      <w:r>
        <w:t>ru</w:t>
      </w:r>
      <w:r w:rsidRPr="0091293E">
        <w:rPr>
          <w:lang w:val="ru-RU"/>
        </w:rPr>
        <w:t>., по результатам которых определен Победитель, о чем составлен протокол о результатах торгов № _____ от «__» ________ 2026 г. Настоящий договор аренды заключается с Арендатором, как с Победителем торгов. В соответствии с условиями настоящего договора Арендодатель обязуется передать в аренду имуществу, а Арендатор принять данное имущество, использовать по целевому назначению, своевременно в полном объеме вносить ежемесячную арендную плату. (Перечень имущества в п. 1.1)</w:t>
      </w:r>
    </w:p>
    <w:p w14:paraId="3C175B95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1.3.</w:t>
      </w:r>
      <w:r w:rsidRPr="0091293E">
        <w:rPr>
          <w:lang w:val="ru-RU"/>
        </w:rPr>
        <w:tab/>
        <w:t xml:space="preserve">Имущество принадлежит Арендодателю на праве хозяйственного ведения на основании договора №1 от 26.04.2006 о порядке использования муниципального имущества, закрепленного на праве хозяйственного ведения за муниципальным унитарным предприятием «Жилищно­эксплуатационная служба» городского округа Сызрань. </w:t>
      </w:r>
    </w:p>
    <w:p w14:paraId="6721267D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1.4.</w:t>
      </w:r>
      <w:r w:rsidRPr="0091293E">
        <w:rPr>
          <w:lang w:val="ru-RU"/>
        </w:rPr>
        <w:tab/>
        <w:t>Арендодатель сдает Имущество в аренду для использования в целях теплоснабжения и горячего водоснабжения.</w:t>
      </w:r>
    </w:p>
    <w:p w14:paraId="73746C64" w14:textId="531F3D67" w:rsidR="008904A7" w:rsidRPr="0091293E" w:rsidRDefault="008904A7" w:rsidP="00BD1F14">
      <w:pPr>
        <w:ind w:firstLine="720"/>
        <w:jc w:val="both"/>
        <w:rPr>
          <w:lang w:val="ru-RU"/>
        </w:rPr>
      </w:pPr>
      <w:r w:rsidRPr="0091293E">
        <w:rPr>
          <w:lang w:val="ru-RU"/>
        </w:rPr>
        <w:t>1.5.</w:t>
      </w:r>
      <w:r w:rsidRPr="0091293E">
        <w:rPr>
          <w:lang w:val="ru-RU"/>
        </w:rPr>
        <w:tab/>
        <w:t>Передача Имущества в аренду и возврат Имущества Арендодателю оформляются двухсторонними актами приема-передачи, подписываемыми уполномоченными представителями Сторон, являющимися неотъемлемой частью настоящего Договора. Имущество считается переданным по Договору от Арендодателя к Арендатору с момента (даты) подписания Сторонами Актов приема­ передачи.</w:t>
      </w:r>
    </w:p>
    <w:p w14:paraId="546F2FB0" w14:textId="07B27F69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1.</w:t>
      </w:r>
      <w:r w:rsidR="00BD1F14">
        <w:rPr>
          <w:lang w:val="ru-RU"/>
        </w:rPr>
        <w:t>6</w:t>
      </w:r>
      <w:r w:rsidRPr="0091293E">
        <w:rPr>
          <w:lang w:val="ru-RU"/>
        </w:rPr>
        <w:t>.</w:t>
      </w:r>
      <w:r w:rsidRPr="0091293E">
        <w:rPr>
          <w:lang w:val="ru-RU"/>
        </w:rPr>
        <w:tab/>
        <w:t>Арендатору одновременно с передачей прав владения и пользования объектами имущества, указанного в Приложении №1 к договору, передаются права на земельный участок, который занят этими объектами и необходим для их использования и эксплуатации в соответствии с пунктом 1.</w:t>
      </w:r>
      <w:r w:rsidR="00BD1F14">
        <w:rPr>
          <w:lang w:val="ru-RU"/>
        </w:rPr>
        <w:t>4</w:t>
      </w:r>
      <w:r w:rsidRPr="0091293E">
        <w:rPr>
          <w:lang w:val="ru-RU"/>
        </w:rPr>
        <w:t>. договора.</w:t>
      </w:r>
    </w:p>
    <w:p w14:paraId="48855A6A" w14:textId="77777777" w:rsidR="008904A7" w:rsidRPr="0091293E" w:rsidRDefault="008904A7" w:rsidP="0091293E">
      <w:pPr>
        <w:jc w:val="both"/>
        <w:rPr>
          <w:lang w:val="ru-RU"/>
        </w:rPr>
      </w:pPr>
    </w:p>
    <w:p w14:paraId="3EEA686E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2. СРОК ДОГОВОРА</w:t>
      </w:r>
    </w:p>
    <w:p w14:paraId="41B50839" w14:textId="77777777" w:rsidR="008904A7" w:rsidRPr="0091293E" w:rsidRDefault="008904A7" w:rsidP="0091293E">
      <w:pPr>
        <w:jc w:val="both"/>
        <w:rPr>
          <w:lang w:val="ru-RU"/>
        </w:rPr>
      </w:pPr>
    </w:p>
    <w:p w14:paraId="59093864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2.1.</w:t>
      </w:r>
      <w:r w:rsidRPr="0091293E">
        <w:rPr>
          <w:lang w:val="ru-RU"/>
        </w:rPr>
        <w:tab/>
        <w:t>Срок действия настоящего Договора аренды составляет 11 месяцев с момента подписания сторонами договора и акта приема-передачи Имущества в соответствии с пунктом 3.1.1. договора.</w:t>
      </w:r>
    </w:p>
    <w:p w14:paraId="51C52B52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2.2.</w:t>
      </w:r>
      <w:r w:rsidRPr="0091293E">
        <w:rPr>
          <w:lang w:val="ru-RU"/>
        </w:rPr>
        <w:tab/>
        <w:t xml:space="preserve">В случае если ни одна из сторон не заявила о прекращении Договора аренды по истечении 11 месяцев, Договор считается продленным на тот же срок и на тех же условиях. </w:t>
      </w:r>
    </w:p>
    <w:p w14:paraId="141BBE36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2.3.</w:t>
      </w:r>
      <w:r w:rsidRPr="0091293E">
        <w:rPr>
          <w:lang w:val="ru-RU"/>
        </w:rPr>
        <w:tab/>
        <w:t>Изменение условий настоящего Договора, его досрочное расторжение возможны по соглашению сторон.</w:t>
      </w:r>
    </w:p>
    <w:p w14:paraId="075CD3CB" w14:textId="77777777" w:rsidR="008904A7" w:rsidRPr="0091293E" w:rsidRDefault="008904A7" w:rsidP="0091293E">
      <w:pPr>
        <w:jc w:val="both"/>
        <w:rPr>
          <w:lang w:val="ru-RU"/>
        </w:rPr>
      </w:pPr>
    </w:p>
    <w:p w14:paraId="0F35D2BD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3.</w:t>
      </w:r>
      <w:r w:rsidRPr="0091293E">
        <w:rPr>
          <w:b/>
          <w:bCs/>
          <w:lang w:val="ru-RU"/>
        </w:rPr>
        <w:tab/>
        <w:t>ПРАВА И ОБЯЗАННОСТИ СТОРОН</w:t>
      </w:r>
    </w:p>
    <w:p w14:paraId="1EE254C9" w14:textId="77777777" w:rsidR="008904A7" w:rsidRPr="0091293E" w:rsidRDefault="008904A7" w:rsidP="0091293E">
      <w:pPr>
        <w:jc w:val="both"/>
        <w:rPr>
          <w:lang w:val="ru-RU"/>
        </w:rPr>
      </w:pPr>
    </w:p>
    <w:p w14:paraId="6BDB585E" w14:textId="77777777" w:rsidR="008904A7" w:rsidRPr="0091293E" w:rsidRDefault="008904A7" w:rsidP="0091293E">
      <w:pPr>
        <w:ind w:firstLine="720"/>
        <w:jc w:val="both"/>
        <w:rPr>
          <w:b/>
          <w:bCs/>
          <w:lang w:val="ru-RU"/>
        </w:rPr>
      </w:pPr>
      <w:r w:rsidRPr="0091293E">
        <w:rPr>
          <w:b/>
          <w:bCs/>
          <w:lang w:val="ru-RU"/>
        </w:rPr>
        <w:t>3.1.</w:t>
      </w:r>
      <w:r w:rsidRPr="0091293E">
        <w:rPr>
          <w:b/>
          <w:bCs/>
          <w:lang w:val="ru-RU"/>
        </w:rPr>
        <w:tab/>
        <w:t>Арендодатель обязуется:</w:t>
      </w:r>
    </w:p>
    <w:p w14:paraId="5E2CD905" w14:textId="2B6BCA13" w:rsidR="008904A7" w:rsidRPr="0091293E" w:rsidRDefault="008904A7" w:rsidP="00BD1F14">
      <w:pPr>
        <w:ind w:firstLine="720"/>
        <w:jc w:val="both"/>
        <w:rPr>
          <w:lang w:val="ru-RU"/>
        </w:rPr>
      </w:pPr>
      <w:r w:rsidRPr="0091293E">
        <w:rPr>
          <w:lang w:val="ru-RU"/>
        </w:rPr>
        <w:t>3.1.1.</w:t>
      </w:r>
      <w:r w:rsidRPr="0091293E">
        <w:rPr>
          <w:lang w:val="ru-RU"/>
        </w:rPr>
        <w:tab/>
        <w:t>передать Арендатору Имущество, указанное в приложении №1 к настоящему договору, по акту приема-передачи, не позднее ___________ года.</w:t>
      </w:r>
    </w:p>
    <w:p w14:paraId="798E777E" w14:textId="77777777" w:rsidR="008904A7" w:rsidRPr="0091293E" w:rsidRDefault="008904A7" w:rsidP="0091293E">
      <w:pPr>
        <w:ind w:firstLine="720"/>
        <w:jc w:val="both"/>
        <w:rPr>
          <w:b/>
          <w:bCs/>
          <w:lang w:val="ru-RU"/>
        </w:rPr>
      </w:pPr>
      <w:r w:rsidRPr="0091293E">
        <w:rPr>
          <w:b/>
          <w:bCs/>
          <w:lang w:val="ru-RU"/>
        </w:rPr>
        <w:t>3.2.</w:t>
      </w:r>
      <w:r w:rsidRPr="0091293E">
        <w:rPr>
          <w:b/>
          <w:bCs/>
          <w:lang w:val="ru-RU"/>
        </w:rPr>
        <w:tab/>
        <w:t>Арендодатель вправе:</w:t>
      </w:r>
    </w:p>
    <w:p w14:paraId="698B2571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3.2.1.</w:t>
      </w:r>
      <w:r w:rsidRPr="0091293E">
        <w:rPr>
          <w:lang w:val="ru-RU"/>
        </w:rPr>
        <w:tab/>
        <w:t>осуществлять проверку сохранности и использования Имущества Арендатором согласно условиям Договора. Такая проверка осуществляется Арендодателем с участием уполномоченных представителей Арендатора и его предварительным письменным уведомлением о дате и времени проверки.</w:t>
      </w:r>
    </w:p>
    <w:p w14:paraId="1A2845E2" w14:textId="1AAD1E7C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3.2.2.</w:t>
      </w:r>
      <w:r w:rsidRPr="0091293E">
        <w:rPr>
          <w:lang w:val="ru-RU"/>
        </w:rPr>
        <w:tab/>
        <w:t>требовать досрочного расторжения договора, уведомив Арендатора не менее чем  за 2  месяц</w:t>
      </w:r>
      <w:r w:rsidR="00F44D41">
        <w:rPr>
          <w:lang w:val="ru-RU"/>
        </w:rPr>
        <w:t>а</w:t>
      </w:r>
      <w:r w:rsidRPr="0091293E">
        <w:rPr>
          <w:lang w:val="ru-RU"/>
        </w:rPr>
        <w:t xml:space="preserve"> до расторжения  Договора аренды </w:t>
      </w:r>
    </w:p>
    <w:p w14:paraId="160D9CD0" w14:textId="77777777" w:rsidR="008904A7" w:rsidRPr="0091293E" w:rsidRDefault="008904A7" w:rsidP="0091293E">
      <w:pPr>
        <w:jc w:val="both"/>
        <w:rPr>
          <w:lang w:val="ru-RU"/>
        </w:rPr>
      </w:pPr>
    </w:p>
    <w:p w14:paraId="6CA1392E" w14:textId="77777777" w:rsidR="008904A7" w:rsidRPr="0091293E" w:rsidRDefault="008904A7" w:rsidP="0091293E">
      <w:pPr>
        <w:ind w:firstLine="720"/>
        <w:jc w:val="both"/>
        <w:rPr>
          <w:b/>
          <w:bCs/>
          <w:lang w:val="ru-RU"/>
        </w:rPr>
      </w:pPr>
      <w:r w:rsidRPr="0091293E">
        <w:rPr>
          <w:b/>
          <w:bCs/>
          <w:lang w:val="ru-RU"/>
        </w:rPr>
        <w:t>3.3.</w:t>
      </w:r>
      <w:r w:rsidRPr="0091293E">
        <w:rPr>
          <w:b/>
          <w:bCs/>
          <w:lang w:val="ru-RU"/>
        </w:rPr>
        <w:tab/>
        <w:t>Арендатор обязуется:</w:t>
      </w:r>
    </w:p>
    <w:p w14:paraId="001B8D54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3.3.1.</w:t>
      </w:r>
      <w:r w:rsidRPr="0091293E">
        <w:rPr>
          <w:lang w:val="ru-RU"/>
        </w:rPr>
        <w:tab/>
        <w:t xml:space="preserve">принять от Арендодателя Имущество посредством подписания Акта приема-передачи </w:t>
      </w:r>
      <w:r w:rsidRPr="0091293E">
        <w:rPr>
          <w:lang w:val="ru-RU"/>
        </w:rPr>
        <w:lastRenderedPageBreak/>
        <w:t>Имущества и передачи 1 (одного) экземпляра подписанного акта Арендодателю;</w:t>
      </w:r>
    </w:p>
    <w:p w14:paraId="3C098D7B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3.3.2.</w:t>
      </w:r>
      <w:r w:rsidRPr="0091293E">
        <w:rPr>
          <w:lang w:val="ru-RU"/>
        </w:rPr>
        <w:tab/>
        <w:t>использовать Имущество в соответствии с п. 1.4. настоящего Договора;</w:t>
      </w:r>
    </w:p>
    <w:p w14:paraId="558589D7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3.3.3.</w:t>
      </w:r>
      <w:r w:rsidRPr="0091293E">
        <w:rPr>
          <w:lang w:val="ru-RU"/>
        </w:rPr>
        <w:tab/>
        <w:t>содержать арендуемое имущество в соответствии с нормами технической эксплуатации, правилами пожарной безопасности, санитарными нормами.;</w:t>
      </w:r>
    </w:p>
    <w:p w14:paraId="7F05E361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3.3.4.</w:t>
      </w:r>
      <w:r w:rsidRPr="0091293E">
        <w:rPr>
          <w:lang w:val="ru-RU"/>
        </w:rPr>
        <w:tab/>
        <w:t>производить за свой счет текущий и капитальный ремонт имущества;</w:t>
      </w:r>
    </w:p>
    <w:p w14:paraId="1FF0FE1F" w14:textId="24AA064B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3.3.5.</w:t>
      </w:r>
      <w:r w:rsidRPr="0091293E">
        <w:rPr>
          <w:lang w:val="ru-RU"/>
        </w:rPr>
        <w:tab/>
        <w:t>своевременно</w:t>
      </w:r>
      <w:r w:rsidRPr="0091293E">
        <w:rPr>
          <w:lang w:val="ru-RU"/>
        </w:rPr>
        <w:tab/>
        <w:t>вносить</w:t>
      </w:r>
      <w:r w:rsidRPr="0091293E">
        <w:rPr>
          <w:lang w:val="ru-RU"/>
        </w:rPr>
        <w:tab/>
        <w:t>арендную</w:t>
      </w:r>
      <w:r w:rsidRPr="0091293E">
        <w:rPr>
          <w:lang w:val="ru-RU"/>
        </w:rPr>
        <w:tab/>
        <w:t>плату</w:t>
      </w:r>
      <w:r w:rsidRPr="0091293E">
        <w:rPr>
          <w:lang w:val="ru-RU"/>
        </w:rPr>
        <w:tab/>
        <w:t>в</w:t>
      </w:r>
      <w:r w:rsidRPr="0091293E">
        <w:rPr>
          <w:lang w:val="ru-RU"/>
        </w:rPr>
        <w:tab/>
        <w:t>размере,</w:t>
      </w:r>
      <w:r w:rsidRPr="0091293E">
        <w:rPr>
          <w:lang w:val="ru-RU"/>
        </w:rPr>
        <w:tab/>
        <w:t>порядке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и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в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сроки предусмотренные в разделе 4 настоящего Договора;</w:t>
      </w:r>
    </w:p>
    <w:p w14:paraId="7B51A4BA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3.3.6.</w:t>
      </w:r>
      <w:r w:rsidRPr="0091293E">
        <w:rPr>
          <w:lang w:val="ru-RU"/>
        </w:rPr>
        <w:tab/>
        <w:t>неотделимые</w:t>
      </w:r>
      <w:r w:rsidRPr="0091293E">
        <w:rPr>
          <w:lang w:val="ru-RU"/>
        </w:rPr>
        <w:tab/>
        <w:t>улучшения</w:t>
      </w:r>
      <w:r w:rsidRPr="0091293E">
        <w:rPr>
          <w:lang w:val="ru-RU"/>
        </w:rPr>
        <w:tab/>
        <w:t>Имущества</w:t>
      </w:r>
      <w:r w:rsidRPr="0091293E">
        <w:rPr>
          <w:lang w:val="ru-RU"/>
        </w:rPr>
        <w:tab/>
        <w:t>производить только с письменного согласия Арендодателя.</w:t>
      </w:r>
    </w:p>
    <w:p w14:paraId="06297FFD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3.3.7.</w:t>
      </w:r>
      <w:r w:rsidRPr="0091293E">
        <w:rPr>
          <w:lang w:val="ru-RU"/>
        </w:rPr>
        <w:tab/>
        <w:t>в день окончания срока аренды вернуть Арендодателю Имущество в том состоянии, котором он его получил, с учетом произведенных неотделимых улучшений и нормального износа. Имущество подлежит возврату Арендодателю по акту приема-передачи с приложением всех ранее полученных относящихся к Имуществу документов (технические паспорта, сертификаты качества и пр,) в исправном состоянии со всеми произведенными неотделимыми улучшениями. Имущество считается возвращенным Арендодателю с даты подписания уполномоченными представителями Сторон Акта приема-передачи (возврата) Имущества;</w:t>
      </w:r>
    </w:p>
    <w:p w14:paraId="011FCFAD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3.3.8. при осуществлении хозяйственной деятельности, связанной с эксплуатацией арендуемого Имущества, соблюдать все требования законодательства об охране окружающей среды, самостоятельно разрабатывать, обеспечивать согласование и утверждение необходимой документации, исчислять и производить оплату за негативное воздействие на окружающую среду (за выбросы и сброс загрязняющих веществ, обращение с отходами);</w:t>
      </w:r>
    </w:p>
    <w:p w14:paraId="3C6ECD41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3.3.9.</w:t>
      </w:r>
      <w:r w:rsidRPr="0091293E">
        <w:rPr>
          <w:lang w:val="ru-RU"/>
        </w:rPr>
        <w:tab/>
        <w:t>выполнять действующие правила и предписания органов государственного надзора в части, касающейся арендуемого Имущества;</w:t>
      </w:r>
    </w:p>
    <w:p w14:paraId="01C5134E" w14:textId="57D8108C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3.3.10.</w:t>
      </w:r>
      <w:r w:rsidRPr="0091293E">
        <w:rPr>
          <w:lang w:val="ru-RU"/>
        </w:rPr>
        <w:tab/>
        <w:t>обеспечивать</w:t>
      </w:r>
      <w:r w:rsidRPr="0091293E">
        <w:rPr>
          <w:lang w:val="ru-RU"/>
        </w:rPr>
        <w:tab/>
        <w:t>соблюдение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норм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и правил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пожарной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безопасности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на объектах арендуемого Имущества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и на территории Арендодателя. Назначить</w:t>
      </w:r>
      <w:r w:rsidRPr="0091293E">
        <w:rPr>
          <w:lang w:val="ru-RU"/>
        </w:rPr>
        <w:tab/>
        <w:t>лиц,</w:t>
      </w:r>
      <w:r w:rsidR="0091293E">
        <w:rPr>
          <w:lang w:val="ru-RU"/>
        </w:rPr>
        <w:t xml:space="preserve"> о</w:t>
      </w:r>
      <w:r w:rsidRPr="0091293E">
        <w:rPr>
          <w:lang w:val="ru-RU"/>
        </w:rPr>
        <w:t>тветственных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за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противопожарное состояние арендуемого Имущества;</w:t>
      </w:r>
    </w:p>
    <w:p w14:paraId="00824A5E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3.3.11.</w:t>
      </w:r>
      <w:r w:rsidRPr="0091293E">
        <w:rPr>
          <w:lang w:val="ru-RU"/>
        </w:rPr>
        <w:tab/>
        <w:t>в максимально коротки сроки известить Арендодателя о всяком повреждении, аварии или ином событии, нанесшем (или грозящим нанести) ущерб Имуществу или способным повлиять на исполнение Арендатором обязательств по Договору; своевременно принимать все возможные меры по предотвращению угрозы против дальнейшего разрушения или повреждения Имущества, а также для устранения обстоятельств, препятствующих исполнению обязанностей по настоящему Договору;</w:t>
      </w:r>
    </w:p>
    <w:p w14:paraId="38E675D7" w14:textId="16FFBF73" w:rsidR="008904A7" w:rsidRPr="0091293E" w:rsidRDefault="008904A7" w:rsidP="0091293E">
      <w:pPr>
        <w:jc w:val="both"/>
        <w:rPr>
          <w:lang w:val="ru-RU"/>
        </w:rPr>
      </w:pPr>
      <w:r w:rsidRPr="0091293E">
        <w:rPr>
          <w:lang w:val="ru-RU"/>
        </w:rPr>
        <w:tab/>
        <w:t>3.3.12.</w:t>
      </w:r>
      <w:r w:rsidRPr="0091293E">
        <w:rPr>
          <w:lang w:val="ru-RU"/>
        </w:rPr>
        <w:tab/>
        <w:t>осуществлять технический надзор, связанный с эксплуатацией Имущества;</w:t>
      </w:r>
    </w:p>
    <w:p w14:paraId="7C438F3B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3.3.13.</w:t>
      </w:r>
      <w:r w:rsidRPr="0091293E">
        <w:rPr>
          <w:lang w:val="ru-RU"/>
        </w:rPr>
        <w:tab/>
        <w:t>без предварительного письменного согласия Арендодателя не сдавать Имущество в субаренду, не передавать свои права и обязанности по Договору другому лицу, не предоставлять Имущество в безвозмездное пользование, а также не отдавать арендные права в залог и не вносить их в качестве вклада в уставный капитал хозяйственных товариществ и обществ.</w:t>
      </w:r>
    </w:p>
    <w:p w14:paraId="46DAD5F3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3.3.14.</w:t>
      </w:r>
      <w:r w:rsidRPr="0091293E">
        <w:rPr>
          <w:lang w:val="ru-RU"/>
        </w:rPr>
        <w:tab/>
        <w:t>Арендатор самостоятельно и за свой счёт рассчитывается с поставщиками коммунальных услуг, для чего обязуется самостоятельно заключить со специализированными организациями, обладающими лицензией на осуществление соответствующего вида деятельности, договоры на оказание услуг, необходимых Арендатору для осуществления деятельности в арендуемом недвижимом имуществе, а именно: на электроснабжение, отопление, водоснабжение, водоотведение, техническое обслуживание инженерных систем, услуг на техническое обслуживание средств пожарной и охранной сигнализации, услуг по сбору, транспортировке и размещению отходов, образующихся в процессе осуществления Арендатором деятельности и надлежащим образом исполнять обязательства по указанным договорам.</w:t>
      </w:r>
    </w:p>
    <w:p w14:paraId="544EAD82" w14:textId="6CF99684" w:rsidR="008904A7" w:rsidRPr="0091293E" w:rsidRDefault="008904A7" w:rsidP="00BD1F14">
      <w:pPr>
        <w:jc w:val="both"/>
        <w:rPr>
          <w:b/>
          <w:bCs/>
          <w:lang w:val="ru-RU"/>
        </w:rPr>
      </w:pPr>
      <w:r w:rsidRPr="0091293E">
        <w:rPr>
          <w:b/>
          <w:bCs/>
          <w:lang w:val="ru-RU"/>
        </w:rPr>
        <w:t>3.4.</w:t>
      </w:r>
      <w:r w:rsidRPr="0091293E">
        <w:rPr>
          <w:b/>
          <w:bCs/>
          <w:lang w:val="ru-RU"/>
        </w:rPr>
        <w:tab/>
        <w:t>Арендатор вправе:</w:t>
      </w:r>
    </w:p>
    <w:p w14:paraId="69633315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3.4.1.</w:t>
      </w:r>
      <w:r w:rsidRPr="0091293E">
        <w:rPr>
          <w:lang w:val="ru-RU"/>
        </w:rPr>
        <w:tab/>
        <w:t>производить неотделимые улучшения Имущества при условии получения письменного согласия Арендодателя;</w:t>
      </w:r>
    </w:p>
    <w:p w14:paraId="1DABAB2F" w14:textId="70E9D3DA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3.4.2.</w:t>
      </w:r>
      <w:r w:rsidRPr="0091293E">
        <w:rPr>
          <w:lang w:val="ru-RU"/>
        </w:rPr>
        <w:tab/>
        <w:t>Досрочно расторгнуть договор, уведомив Аренд</w:t>
      </w:r>
      <w:r w:rsidR="00F44D41">
        <w:rPr>
          <w:lang w:val="ru-RU"/>
        </w:rPr>
        <w:t>одателя</w:t>
      </w:r>
      <w:r w:rsidRPr="0091293E">
        <w:rPr>
          <w:lang w:val="ru-RU"/>
        </w:rPr>
        <w:t xml:space="preserve"> об этом за 2 месяца до даты расторжения Договора.</w:t>
      </w:r>
    </w:p>
    <w:p w14:paraId="5DD2FBE5" w14:textId="77777777" w:rsidR="008904A7" w:rsidRPr="0091293E" w:rsidRDefault="008904A7" w:rsidP="0091293E">
      <w:pPr>
        <w:jc w:val="both"/>
        <w:rPr>
          <w:lang w:val="ru-RU"/>
        </w:rPr>
      </w:pPr>
    </w:p>
    <w:p w14:paraId="02166786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4.</w:t>
      </w:r>
      <w:r w:rsidRPr="0091293E">
        <w:rPr>
          <w:b/>
          <w:bCs/>
          <w:lang w:val="ru-RU"/>
        </w:rPr>
        <w:tab/>
        <w:t>АРЕНДНАЯ ПЛАТА. ПОРЯДОК РАСЧЕТОВ ПО ДОГОВОРУ</w:t>
      </w:r>
    </w:p>
    <w:p w14:paraId="308E1F4D" w14:textId="77777777" w:rsidR="008904A7" w:rsidRPr="0091293E" w:rsidRDefault="008904A7" w:rsidP="0091293E">
      <w:pPr>
        <w:jc w:val="both"/>
        <w:rPr>
          <w:lang w:val="ru-RU"/>
        </w:rPr>
      </w:pPr>
    </w:p>
    <w:p w14:paraId="5753997A" w14:textId="0CE1E7D8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lastRenderedPageBreak/>
        <w:t>4.1.</w:t>
      </w:r>
      <w:r w:rsidRPr="0091293E">
        <w:rPr>
          <w:lang w:val="ru-RU"/>
        </w:rPr>
        <w:tab/>
        <w:t xml:space="preserve">Цена указанного в п. 1.1 настоящего договора имущества МУП «ЖЭС», определена в ходе проведения торгов в форме аукциона, открытого по составу участников с открытой формой подачи предложения о цене и зафиксирована протоколом о результатах торгов </w:t>
      </w:r>
      <w:r w:rsidR="0091293E" w:rsidRPr="0091293E">
        <w:rPr>
          <w:lang w:val="ru-RU"/>
        </w:rPr>
        <w:t>№ от</w:t>
      </w:r>
      <w:r w:rsidRPr="0091293E">
        <w:rPr>
          <w:lang w:val="ru-RU"/>
        </w:rPr>
        <w:t xml:space="preserve"> «___» __________ 2026 г.</w:t>
      </w:r>
    </w:p>
    <w:p w14:paraId="164AD928" w14:textId="18CA6759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4.2.</w:t>
      </w:r>
      <w:r w:rsidRPr="0091293E">
        <w:rPr>
          <w:lang w:val="ru-RU"/>
        </w:rPr>
        <w:tab/>
        <w:t>Арендатор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>производит оплату аренды имущества МУП «ЖЭС» в размере     _____________________ рублей _______коп. ежемесячно, в срок до пятого числа каждого расчетного месяца.</w:t>
      </w:r>
      <w:r w:rsidR="0091293E">
        <w:rPr>
          <w:lang w:val="ru-RU"/>
        </w:rPr>
        <w:t xml:space="preserve"> </w:t>
      </w:r>
      <w:r w:rsidRPr="0091293E">
        <w:rPr>
          <w:lang w:val="ru-RU"/>
        </w:rPr>
        <w:t xml:space="preserve">авансовым платежом, без НДС. </w:t>
      </w:r>
    </w:p>
    <w:p w14:paraId="50799458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4.3.</w:t>
      </w:r>
      <w:r w:rsidRPr="0091293E">
        <w:rPr>
          <w:lang w:val="ru-RU"/>
        </w:rPr>
        <w:tab/>
        <w:t>Оплата по настоящему Договору производится на основании счетов-фактур, предъявленных Арендодателем.</w:t>
      </w:r>
    </w:p>
    <w:p w14:paraId="633CD260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4.4.</w:t>
      </w:r>
      <w:r w:rsidRPr="0091293E">
        <w:rPr>
          <w:lang w:val="ru-RU"/>
        </w:rPr>
        <w:tab/>
        <w:t>Размер базовой арендной платы не может быть увеличен Арендодателем в одностороннем порядке.</w:t>
      </w:r>
    </w:p>
    <w:p w14:paraId="2F5FA7FC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4.5.</w:t>
      </w:r>
      <w:r w:rsidRPr="0091293E">
        <w:rPr>
          <w:lang w:val="ru-RU"/>
        </w:rPr>
        <w:tab/>
        <w:t>Оплата причитающихся с Арендатора платежей по настоящему Договору производится по платежным реквизитам, указанным в разделе 11 Договора.</w:t>
      </w:r>
    </w:p>
    <w:p w14:paraId="03BC32BC" w14:textId="77777777" w:rsidR="008904A7" w:rsidRPr="0091293E" w:rsidRDefault="008904A7" w:rsidP="0091293E">
      <w:pPr>
        <w:jc w:val="both"/>
        <w:rPr>
          <w:lang w:val="ru-RU"/>
        </w:rPr>
      </w:pPr>
    </w:p>
    <w:p w14:paraId="65F31503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5.</w:t>
      </w:r>
      <w:r w:rsidRPr="0091293E">
        <w:rPr>
          <w:b/>
          <w:bCs/>
          <w:lang w:val="ru-RU"/>
        </w:rPr>
        <w:tab/>
        <w:t>ОТВЕТСТВЕННОСТЬ СТОРОН</w:t>
      </w:r>
    </w:p>
    <w:p w14:paraId="3979EF34" w14:textId="77777777" w:rsidR="008904A7" w:rsidRPr="0091293E" w:rsidRDefault="008904A7" w:rsidP="0091293E">
      <w:pPr>
        <w:jc w:val="both"/>
        <w:rPr>
          <w:lang w:val="ru-RU"/>
        </w:rPr>
      </w:pPr>
    </w:p>
    <w:p w14:paraId="15DA72F0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5.1.</w:t>
      </w:r>
      <w:r w:rsidRPr="0091293E">
        <w:rPr>
          <w:lang w:val="ru-RU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Договором и законодательством Российской Федерации.</w:t>
      </w:r>
    </w:p>
    <w:p w14:paraId="78781AE1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5.2.</w:t>
      </w:r>
      <w:r w:rsidRPr="0091293E">
        <w:rPr>
          <w:lang w:val="ru-RU"/>
        </w:rPr>
        <w:tab/>
        <w:t>В случае передачи Арендатором Имущества или его части в субаренду, в безвозмездное пользование без предварительного письменного согласия Арендодателя, Арендатор уплачивает Арендодателю штраф в размере месячной арендной платы, установленной настоящим Договором, за каждый месяц передачи Имущества или его части в субаренду, в безвозмездное пользование.</w:t>
      </w:r>
    </w:p>
    <w:p w14:paraId="32AC24B2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5.3.</w:t>
      </w:r>
      <w:r w:rsidRPr="0091293E">
        <w:rPr>
          <w:lang w:val="ru-RU"/>
        </w:rPr>
        <w:tab/>
        <w:t>Оплата неустойки и убытков не освобождает Стороны от исполнения обязательств по настоящему Договору.</w:t>
      </w:r>
    </w:p>
    <w:p w14:paraId="11089D5B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5.4.</w:t>
      </w:r>
      <w:r w:rsidRPr="0091293E">
        <w:rPr>
          <w:lang w:val="ru-RU"/>
        </w:rPr>
        <w:tab/>
        <w:t>Арендодатель не несет ответственность за вред, причиненный третьим лицам Имуществом либо в результате эксплуатации Арендатором Имущества с момента получения Имущества в аренду.</w:t>
      </w:r>
    </w:p>
    <w:p w14:paraId="128953A0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5.5.</w:t>
      </w:r>
      <w:r w:rsidRPr="0091293E">
        <w:rPr>
          <w:lang w:val="ru-RU"/>
        </w:rPr>
        <w:tab/>
        <w:t>Арендодатель не обязан возмещать Арендатору убытки, вызванные наложением штрафных санкций и (или) введением ограничений на деятельность Арендатора со стороны органов государственной власти и управления, органов местного самоуправления, иных органов, осуществляющих надзор за деятельностью Арендатора.</w:t>
      </w:r>
    </w:p>
    <w:p w14:paraId="3959D101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5.6.</w:t>
      </w:r>
      <w:r w:rsidRPr="0091293E">
        <w:rPr>
          <w:lang w:val="ru-RU"/>
        </w:rPr>
        <w:tab/>
        <w:t>По настоящему Договору Арендодателем не рассчитываются, не начисляются и не уплачиваются законные проценты на сумму авансового платежа за период пользования денежными средствами, предусмотренные статьей 317.1 Гражданского кодекса Российской Федерации либо иным аналогичным положением нормативно-правового акта.</w:t>
      </w:r>
    </w:p>
    <w:p w14:paraId="45B3EFD3" w14:textId="77777777" w:rsidR="008904A7" w:rsidRPr="0091293E" w:rsidRDefault="008904A7" w:rsidP="0091293E">
      <w:pPr>
        <w:jc w:val="both"/>
        <w:rPr>
          <w:lang w:val="ru-RU"/>
        </w:rPr>
      </w:pPr>
    </w:p>
    <w:p w14:paraId="2304510A" w14:textId="05AD6729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6.</w:t>
      </w:r>
      <w:r w:rsidRPr="0091293E">
        <w:rPr>
          <w:b/>
          <w:bCs/>
          <w:lang w:val="ru-RU"/>
        </w:rPr>
        <w:tab/>
        <w:t>ПОРЯДОК ИЗМЕНЕНИЯ И РАСТОРЖЕНИЯ ДОГОВОРА. ПРОЧИЕ УСЛОВИЯ</w:t>
      </w:r>
    </w:p>
    <w:p w14:paraId="77A5A8DF" w14:textId="77777777" w:rsidR="008904A7" w:rsidRPr="0091293E" w:rsidRDefault="008904A7" w:rsidP="0091293E">
      <w:pPr>
        <w:jc w:val="both"/>
        <w:rPr>
          <w:lang w:val="ru-RU"/>
        </w:rPr>
      </w:pPr>
    </w:p>
    <w:p w14:paraId="294C74B7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6.1.</w:t>
      </w:r>
      <w:r w:rsidRPr="0091293E">
        <w:rPr>
          <w:lang w:val="ru-RU"/>
        </w:rPr>
        <w:tab/>
        <w:t>Все изменения, дополнения и приложения к Договору будут считаться имеющими силу,</w:t>
      </w:r>
    </w:p>
    <w:p w14:paraId="75265423" w14:textId="77777777" w:rsidR="008904A7" w:rsidRPr="0091293E" w:rsidRDefault="008904A7" w:rsidP="0091293E">
      <w:pPr>
        <w:jc w:val="both"/>
        <w:rPr>
          <w:lang w:val="ru-RU"/>
        </w:rPr>
      </w:pPr>
      <w:r w:rsidRPr="0091293E">
        <w:rPr>
          <w:lang w:val="ru-RU"/>
        </w:rPr>
        <w:t>если они совершены в письменной форме путем составления одного документа, подписанного уполномоченными лицами обеих Сторон, за исключением случаев, когда в соответствии с законодательством РФ и (или) настоящим Договором изменение и (или) дополнение Договора, расторжение Договора возможно в одностороннем порядке. Все изменения, дополнения и приложения к Договору являются неотъемлемыми частями Договора.</w:t>
      </w:r>
    </w:p>
    <w:p w14:paraId="05F67FAE" w14:textId="77777777" w:rsidR="00F64E5F" w:rsidRDefault="00F64E5F" w:rsidP="0091293E">
      <w:pPr>
        <w:ind w:firstLine="720"/>
        <w:jc w:val="both"/>
        <w:rPr>
          <w:lang w:val="ru-RU"/>
        </w:rPr>
      </w:pPr>
    </w:p>
    <w:p w14:paraId="5A76C3BD" w14:textId="2D1B28BC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6.2.</w:t>
      </w:r>
      <w:r w:rsidRPr="0091293E">
        <w:rPr>
          <w:lang w:val="ru-RU"/>
        </w:rPr>
        <w:tab/>
        <w:t>Договор, включая все приложения к нему, составлен в 2 (двух) подлинных экземплярах, имеющих одинаковую юридическую силу.</w:t>
      </w:r>
    </w:p>
    <w:p w14:paraId="194021C6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6.3.</w:t>
      </w:r>
      <w:r w:rsidRPr="0091293E">
        <w:rPr>
          <w:lang w:val="ru-RU"/>
        </w:rPr>
        <w:tab/>
        <w:t>С момента подписания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Договора, теряют юридическую силу.</w:t>
      </w:r>
    </w:p>
    <w:p w14:paraId="4C5C62EC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6.4.</w:t>
      </w:r>
      <w:r w:rsidRPr="0091293E">
        <w:rPr>
          <w:lang w:val="ru-RU"/>
        </w:rPr>
        <w:tab/>
        <w:t>Все вопросы, не урегулированные Договором, разрешаются в соответствии с законодательством РФ, действующим на момент заключения настоящего Договора.</w:t>
      </w:r>
    </w:p>
    <w:p w14:paraId="0F4BE834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6.5.</w:t>
      </w:r>
      <w:r w:rsidRPr="0091293E">
        <w:rPr>
          <w:lang w:val="ru-RU"/>
        </w:rPr>
        <w:tab/>
        <w:t xml:space="preserve">Все документы в связи с Договором должны составляться в письменном виде, </w:t>
      </w:r>
      <w:r w:rsidRPr="0091293E">
        <w:rPr>
          <w:lang w:val="ru-RU"/>
        </w:rPr>
        <w:lastRenderedPageBreak/>
        <w:t>подписываться Стороной - отправителем и вручаться Сторонами друг другу под роспись либо направляться по почте заказным письмом с уведомлением о вручении по последней известной Стороне - отправителю почтовому адресу Стороны - адресата.</w:t>
      </w:r>
    </w:p>
    <w:p w14:paraId="6E17DF04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6.6.</w:t>
      </w:r>
      <w:r w:rsidRPr="0091293E">
        <w:rPr>
          <w:lang w:val="ru-RU"/>
        </w:rPr>
        <w:tab/>
        <w:t>Каждая из Сторон несет ответственность перед другой Стороной за достоверность и полноту своих реквизитов, указанных в разделе «Реквизиты и подписи уполномоченных лиц Сторон» и впоследствии сообщенных ею другой Стороне. В случае изменения указанных реквизитов одной из Сторон, в том числе её места нахождения, почтового адреса или банковских реквизитов, эта Сторона обязана направить другой Стороне уведомление об их изменении с указанием новых реквизитов и дать их изменения в срок, позволяющий другой Стороне исполнить свои обязательства по Договору, но в любом случае не позднее 10 (десяти) рабочих дней с даты изменения этих реквизитов.</w:t>
      </w:r>
    </w:p>
    <w:p w14:paraId="5D86C90D" w14:textId="77777777" w:rsidR="008904A7" w:rsidRPr="008904A7" w:rsidRDefault="008904A7" w:rsidP="0091293E">
      <w:pPr>
        <w:ind w:firstLine="720"/>
        <w:jc w:val="both"/>
        <w:rPr>
          <w:lang w:val="ru-RU"/>
        </w:rPr>
      </w:pPr>
      <w:r w:rsidRPr="008904A7">
        <w:rPr>
          <w:lang w:val="ru-RU"/>
        </w:rPr>
        <w:t>6.7.</w:t>
      </w:r>
      <w:r w:rsidRPr="008904A7">
        <w:rPr>
          <w:lang w:val="ru-RU"/>
        </w:rPr>
        <w:tab/>
        <w:t>Сторона, исполнившая свои обязательства по Договору в соответствии с его условиями и исходя из последних известных ей на дату их исполнения реквизитов другой Стороны, считается исполнившей свои обязательства надлежащим образом.</w:t>
      </w:r>
    </w:p>
    <w:p w14:paraId="16DBDFCD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6.8.</w:t>
      </w:r>
      <w:r w:rsidRPr="0091293E">
        <w:rPr>
          <w:lang w:val="ru-RU"/>
        </w:rPr>
        <w:tab/>
        <w:t>Известными Стороне реквизитами (в том числе банковскими) другой Стороны являются реквизиты, указанные в разделе 11 «Реквизиты и подписи уполномоченных лиц Сторон» Договора и сообщенные другой Стороной в порядке, предусмотренном Договором.</w:t>
      </w:r>
    </w:p>
    <w:p w14:paraId="0C257A6A" w14:textId="77777777" w:rsidR="008904A7" w:rsidRPr="0091293E" w:rsidRDefault="008904A7" w:rsidP="0091293E">
      <w:pPr>
        <w:jc w:val="both"/>
        <w:rPr>
          <w:lang w:val="ru-RU"/>
        </w:rPr>
      </w:pPr>
    </w:p>
    <w:p w14:paraId="14D5FE2A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7.</w:t>
      </w:r>
      <w:r w:rsidRPr="0091293E">
        <w:rPr>
          <w:b/>
          <w:bCs/>
          <w:lang w:val="ru-RU"/>
        </w:rPr>
        <w:tab/>
        <w:t>ОБСТОЯТЕЛЬСТВА, ОСВОБОЖДАЮЩИЕ ОТ ОТВЕТСТВЕННОСТИ</w:t>
      </w:r>
    </w:p>
    <w:p w14:paraId="708459F0" w14:textId="77777777" w:rsidR="008904A7" w:rsidRPr="0091293E" w:rsidRDefault="008904A7" w:rsidP="0091293E">
      <w:pPr>
        <w:jc w:val="both"/>
        <w:rPr>
          <w:lang w:val="ru-RU"/>
        </w:rPr>
      </w:pPr>
    </w:p>
    <w:p w14:paraId="207B2D5F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7.1.</w:t>
      </w:r>
      <w:r w:rsidRPr="0091293E">
        <w:rPr>
          <w:lang w:val="ru-RU"/>
        </w:rPr>
        <w:tab/>
        <w:t>Сторона, не исполнившая или ненадлежащим образом исполнившая обязательство по Договору, если надлежащее исполнение этого обязательства оказалось невозможным вследствие непреодолимой силы, обязана:</w:t>
      </w:r>
    </w:p>
    <w:p w14:paraId="30885F9E" w14:textId="77777777" w:rsidR="008904A7" w:rsidRPr="0091293E" w:rsidRDefault="008904A7" w:rsidP="0091293E">
      <w:pPr>
        <w:jc w:val="both"/>
        <w:rPr>
          <w:lang w:val="ru-RU"/>
        </w:rPr>
      </w:pPr>
      <w:r w:rsidRPr="0091293E">
        <w:rPr>
          <w:lang w:val="ru-RU"/>
        </w:rPr>
        <w:t>-</w:t>
      </w:r>
      <w:r w:rsidRPr="0091293E">
        <w:rPr>
          <w:lang w:val="ru-RU"/>
        </w:rPr>
        <w:tab/>
        <w:t>в письменной форме известить о наступлении и о предполагаемом сроке действия обстоятельства непреодолимой силы другую Сторону в срок не позднее 3 (трех) календарных дней со дня наступления указанных обстоятельств, а в случае, если обстоятельства непреодолимой силы угрожают повреждением (гибелью) имущества Арендодателя Арендатор обязан уведомить об указанных обстоятельствах Арендодателя незамедлительно, и предоставить необходимые подтверждения;</w:t>
      </w:r>
    </w:p>
    <w:p w14:paraId="7AC8FC86" w14:textId="77777777" w:rsidR="008904A7" w:rsidRPr="0091293E" w:rsidRDefault="008904A7" w:rsidP="0091293E">
      <w:pPr>
        <w:jc w:val="both"/>
        <w:rPr>
          <w:lang w:val="ru-RU"/>
        </w:rPr>
      </w:pPr>
      <w:r w:rsidRPr="0091293E">
        <w:rPr>
          <w:lang w:val="ru-RU"/>
        </w:rPr>
        <w:t>-</w:t>
      </w:r>
      <w:r w:rsidRPr="0091293E">
        <w:rPr>
          <w:lang w:val="ru-RU"/>
        </w:rPr>
        <w:tab/>
        <w:t>предпринять необходимые зависящие от нее и доступные ей действия для уменьшения последствий действия обстоятельств непреодолимой силы, устранения препятствий к выполнению обязательства и возобновления выполнения своих обязательств в полном объеме в соответствии с Договором;</w:t>
      </w:r>
    </w:p>
    <w:p w14:paraId="0B8C8F81" w14:textId="77777777" w:rsidR="008904A7" w:rsidRPr="0091293E" w:rsidRDefault="008904A7" w:rsidP="0091293E">
      <w:pPr>
        <w:jc w:val="both"/>
        <w:rPr>
          <w:lang w:val="ru-RU"/>
        </w:rPr>
      </w:pPr>
      <w:r w:rsidRPr="0091293E">
        <w:rPr>
          <w:lang w:val="ru-RU"/>
        </w:rPr>
        <w:t>-</w:t>
      </w:r>
      <w:r w:rsidRPr="0091293E">
        <w:rPr>
          <w:lang w:val="ru-RU"/>
        </w:rPr>
        <w:tab/>
        <w:t>уведомить другую Сторону о возобновлении выполнения своих обязательств согласно Договору.</w:t>
      </w:r>
    </w:p>
    <w:p w14:paraId="2A69EDDB" w14:textId="77777777" w:rsidR="008904A7" w:rsidRPr="0091293E" w:rsidRDefault="008904A7" w:rsidP="0091293E">
      <w:pPr>
        <w:jc w:val="both"/>
        <w:rPr>
          <w:lang w:val="ru-RU"/>
        </w:rPr>
      </w:pPr>
      <w:r w:rsidRPr="0091293E">
        <w:rPr>
          <w:lang w:val="ru-RU"/>
        </w:rPr>
        <w:t>Отсутствие уведомления или несвоевременное уведомление лишает Сторону права ссылаться на обстоятельства непреодолимой силы как на основание, освобождающее её от ответственности за неисполнение обязательств по Договору.</w:t>
      </w:r>
    </w:p>
    <w:p w14:paraId="3CD6A18E" w14:textId="266149D0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7.2.</w:t>
      </w:r>
      <w:r w:rsidRPr="0091293E">
        <w:rPr>
          <w:lang w:val="ru-RU"/>
        </w:rPr>
        <w:tab/>
        <w:t>При</w:t>
      </w:r>
      <w:r w:rsidRPr="0091293E">
        <w:rPr>
          <w:lang w:val="ru-RU"/>
        </w:rPr>
        <w:tab/>
        <w:t>наличии обстоятельств</w:t>
      </w:r>
      <w:r w:rsidRPr="0091293E">
        <w:rPr>
          <w:lang w:val="ru-RU"/>
        </w:rPr>
        <w:tab/>
        <w:t xml:space="preserve">непреодолимой силы, сроки выполнения Сторонами </w:t>
      </w:r>
      <w:r w:rsidR="0091293E" w:rsidRPr="0091293E">
        <w:rPr>
          <w:lang w:val="ru-RU"/>
        </w:rPr>
        <w:t>обязательств могут</w:t>
      </w:r>
      <w:r w:rsidRPr="0091293E">
        <w:rPr>
          <w:lang w:val="ru-RU"/>
        </w:rPr>
        <w:t xml:space="preserve"> </w:t>
      </w:r>
      <w:r w:rsidR="0091293E" w:rsidRPr="0091293E">
        <w:rPr>
          <w:lang w:val="ru-RU"/>
        </w:rPr>
        <w:t>быть приостановлены</w:t>
      </w:r>
      <w:r w:rsidRPr="0091293E">
        <w:rPr>
          <w:lang w:val="ru-RU"/>
        </w:rPr>
        <w:t xml:space="preserve"> </w:t>
      </w:r>
      <w:r w:rsidR="0091293E" w:rsidRPr="0091293E">
        <w:rPr>
          <w:lang w:val="ru-RU"/>
        </w:rPr>
        <w:t>соразмерно времени, в</w:t>
      </w:r>
      <w:r w:rsidRPr="0091293E">
        <w:rPr>
          <w:lang w:val="ru-RU"/>
        </w:rPr>
        <w:t xml:space="preserve"> </w:t>
      </w:r>
      <w:r w:rsidR="0091293E" w:rsidRPr="0091293E">
        <w:rPr>
          <w:lang w:val="ru-RU"/>
        </w:rPr>
        <w:t>течение которого действуют</w:t>
      </w:r>
      <w:r w:rsidRPr="0091293E">
        <w:rPr>
          <w:lang w:val="ru-RU"/>
        </w:rPr>
        <w:t xml:space="preserve"> обстоятельства непреодолимой силы и (или) соразмерно времени, необходимого для устранения Сторонами последствий действия таких обстоятельств. В случае, если обстоятельства непреодолимой силы продолжаются свыше 2 (двух) месяцев подряд, либо сроки, требующиеся для устранения Сторонами последствий действия таких обстоятельств непреодолимой силы, превышают 2 (два) месяца Стороны проводят дополнительные переговоры для выявления приемлемых альтернативных способов исполнения Договора.</w:t>
      </w:r>
    </w:p>
    <w:p w14:paraId="1100AADE" w14:textId="1F45A172" w:rsidR="008904A7" w:rsidRPr="0091293E" w:rsidRDefault="00BD1F14" w:rsidP="00BD1F14">
      <w:pPr>
        <w:jc w:val="both"/>
        <w:rPr>
          <w:lang w:val="ru-RU"/>
        </w:rPr>
      </w:pPr>
      <w:r>
        <w:rPr>
          <w:lang w:val="ru-RU"/>
        </w:rPr>
        <w:t xml:space="preserve">                </w:t>
      </w:r>
      <w:r w:rsidR="008904A7" w:rsidRPr="0091293E">
        <w:rPr>
          <w:lang w:val="ru-RU"/>
        </w:rPr>
        <w:t>7.3.</w:t>
      </w:r>
      <w:r w:rsidR="008904A7" w:rsidRPr="0091293E">
        <w:rPr>
          <w:lang w:val="ru-RU"/>
        </w:rPr>
        <w:tab/>
        <w:t>Свидетельство, выданное соответствующим органом государственной власти или местного самоуправления, является подтверждением наличия и продолжительности действия непреодолимой силы.</w:t>
      </w:r>
    </w:p>
    <w:p w14:paraId="61A7B7CD" w14:textId="60393354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7.4.</w:t>
      </w:r>
      <w:r w:rsidRPr="0091293E">
        <w:rPr>
          <w:lang w:val="ru-RU"/>
        </w:rPr>
        <w:tab/>
        <w:t xml:space="preserve">После прекращения действия обстоятельств, указанных в п. 7.1. Договора, </w:t>
      </w:r>
      <w:r w:rsidR="00AE1FB7" w:rsidRPr="0091293E">
        <w:rPr>
          <w:lang w:val="ru-RU"/>
        </w:rPr>
        <w:t>Сторона,</w:t>
      </w:r>
      <w:r w:rsidRPr="0091293E">
        <w:rPr>
          <w:lang w:val="ru-RU"/>
        </w:rPr>
        <w:t xml:space="preserve"> которая подверглась</w:t>
      </w:r>
      <w:r w:rsidRPr="0091293E">
        <w:rPr>
          <w:lang w:val="ru-RU"/>
        </w:rPr>
        <w:tab/>
      </w:r>
      <w:r w:rsidR="0091293E" w:rsidRPr="0091293E">
        <w:rPr>
          <w:lang w:val="ru-RU"/>
        </w:rPr>
        <w:t>их действию, должна возобновить исполнение обязательств в</w:t>
      </w:r>
      <w:r w:rsidRPr="0091293E">
        <w:rPr>
          <w:lang w:val="ru-RU"/>
        </w:rPr>
        <w:t xml:space="preserve"> </w:t>
      </w:r>
      <w:r w:rsidR="0091293E" w:rsidRPr="0091293E">
        <w:rPr>
          <w:lang w:val="ru-RU"/>
        </w:rPr>
        <w:t>срок, не</w:t>
      </w:r>
      <w:r w:rsidRPr="0091293E">
        <w:rPr>
          <w:lang w:val="ru-RU"/>
        </w:rPr>
        <w:t xml:space="preserve"> превышающий 5 (пяти) календарных дней с момента прекращения действия этих обстоятельств.</w:t>
      </w:r>
    </w:p>
    <w:p w14:paraId="7A43134D" w14:textId="77777777" w:rsidR="008904A7" w:rsidRPr="0091293E" w:rsidRDefault="008904A7" w:rsidP="0091293E">
      <w:pPr>
        <w:jc w:val="both"/>
        <w:rPr>
          <w:lang w:val="ru-RU"/>
        </w:rPr>
      </w:pPr>
    </w:p>
    <w:p w14:paraId="7A487D63" w14:textId="77777777" w:rsidR="008904A7" w:rsidRPr="0091293E" w:rsidRDefault="008904A7" w:rsidP="0091293E">
      <w:pPr>
        <w:jc w:val="center"/>
        <w:rPr>
          <w:b/>
          <w:bCs/>
          <w:lang w:val="ru-RU"/>
        </w:rPr>
      </w:pPr>
      <w:r w:rsidRPr="0091293E">
        <w:rPr>
          <w:b/>
          <w:bCs/>
          <w:lang w:val="ru-RU"/>
        </w:rPr>
        <w:t>8.</w:t>
      </w:r>
      <w:r w:rsidRPr="0091293E">
        <w:rPr>
          <w:b/>
          <w:bCs/>
          <w:lang w:val="ru-RU"/>
        </w:rPr>
        <w:tab/>
        <w:t>ЗАКЛЮЧИТЕЛЬНЫЕ ПОЛОЖЕНИЯ</w:t>
      </w:r>
    </w:p>
    <w:p w14:paraId="49FF2817" w14:textId="77777777" w:rsidR="008904A7" w:rsidRPr="0091293E" w:rsidRDefault="008904A7" w:rsidP="0091293E">
      <w:pPr>
        <w:jc w:val="both"/>
        <w:rPr>
          <w:lang w:val="ru-RU"/>
        </w:rPr>
      </w:pPr>
    </w:p>
    <w:p w14:paraId="5CB1CE33" w14:textId="77777777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8.1</w:t>
      </w:r>
      <w:r w:rsidRPr="0091293E">
        <w:rPr>
          <w:lang w:val="ru-RU"/>
        </w:rPr>
        <w:tab/>
        <w:t>Все изменения, дополнения и приложения к Договору будут считаться имеющими силу, если они совершены в письменной форме путем составления одного документа, подписанного уполномоченными лицами обеих Сторон, за исключением случаев, когда в соответствии с законодательством РФ и (или) Договором изменение и (или) дополнение Договора возможно в одностороннем порядке. Все изменения, дополнения и приложения к Договору являются неотъемлемыми частями Договора.</w:t>
      </w:r>
    </w:p>
    <w:p w14:paraId="2C405E2F" w14:textId="166F7B8F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8.2</w:t>
      </w:r>
      <w:r w:rsidR="0091293E">
        <w:rPr>
          <w:lang w:val="ru-RU"/>
        </w:rPr>
        <w:tab/>
      </w:r>
      <w:r w:rsidRPr="0091293E">
        <w:rPr>
          <w:lang w:val="ru-RU"/>
        </w:rPr>
        <w:t>Споры или разногласия, возникающие между Сторонами по настоящему Договору или в связи с ним, решаются Сторонами путем переговоров. При недостижении согласия, спор может быть разрешен, по заявлению заинтересованной Стороны в Арбитражном суде Самарской области.</w:t>
      </w:r>
    </w:p>
    <w:p w14:paraId="3C69FAE1" w14:textId="1DA6FAAC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8.3.</w:t>
      </w:r>
      <w:r w:rsidR="0091293E">
        <w:rPr>
          <w:lang w:val="ru-RU"/>
        </w:rPr>
        <w:tab/>
      </w:r>
      <w:r w:rsidRPr="0091293E">
        <w:rPr>
          <w:lang w:val="ru-RU"/>
        </w:rPr>
        <w:t>Договор, включая все приложения к нему, составлен в 2 (двух) подлинных экземплярах, имеющих одинаковую юридическую силу.</w:t>
      </w:r>
    </w:p>
    <w:p w14:paraId="48CA605B" w14:textId="2A3A153F" w:rsidR="008904A7" w:rsidRPr="0091293E" w:rsidRDefault="008904A7" w:rsidP="0091293E">
      <w:pPr>
        <w:ind w:firstLine="720"/>
        <w:jc w:val="both"/>
        <w:rPr>
          <w:lang w:val="ru-RU"/>
        </w:rPr>
      </w:pPr>
      <w:r w:rsidRPr="0091293E">
        <w:rPr>
          <w:lang w:val="ru-RU"/>
        </w:rPr>
        <w:t>8.4</w:t>
      </w:r>
      <w:r w:rsidR="00937346">
        <w:rPr>
          <w:lang w:val="ru-RU"/>
        </w:rPr>
        <w:t>.</w:t>
      </w:r>
      <w:r w:rsidR="0091293E">
        <w:rPr>
          <w:lang w:val="ru-RU"/>
        </w:rPr>
        <w:tab/>
      </w:r>
      <w:r w:rsidRPr="0091293E">
        <w:rPr>
          <w:lang w:val="ru-RU"/>
        </w:rPr>
        <w:t>С момента подписания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Договора, теряют юридическую силу.</w:t>
      </w:r>
    </w:p>
    <w:p w14:paraId="16DF5C00" w14:textId="114DE091" w:rsidR="008904A7" w:rsidRPr="0091293E" w:rsidRDefault="008904A7" w:rsidP="00937346">
      <w:pPr>
        <w:ind w:firstLine="720"/>
        <w:jc w:val="both"/>
        <w:rPr>
          <w:lang w:val="ru-RU"/>
        </w:rPr>
      </w:pPr>
      <w:r w:rsidRPr="0091293E">
        <w:rPr>
          <w:lang w:val="ru-RU"/>
        </w:rPr>
        <w:t>8.5</w:t>
      </w:r>
      <w:r w:rsidR="00937346">
        <w:rPr>
          <w:lang w:val="ru-RU"/>
        </w:rPr>
        <w:t>.</w:t>
      </w:r>
      <w:r w:rsidR="00937346">
        <w:rPr>
          <w:lang w:val="ru-RU"/>
        </w:rPr>
        <w:tab/>
      </w:r>
      <w:r w:rsidRPr="0091293E">
        <w:rPr>
          <w:lang w:val="ru-RU"/>
        </w:rPr>
        <w:t>Все вопросы, не урегулированные Договором, разрешаются в соответствии с законодательством РФ, действующим на момент заключения настоящего Договора.</w:t>
      </w:r>
    </w:p>
    <w:p w14:paraId="11D936C8" w14:textId="73ACC382" w:rsidR="008904A7" w:rsidRPr="0091293E" w:rsidRDefault="008904A7" w:rsidP="00937346">
      <w:pPr>
        <w:ind w:firstLine="720"/>
        <w:jc w:val="both"/>
        <w:rPr>
          <w:lang w:val="ru-RU"/>
        </w:rPr>
      </w:pPr>
      <w:r w:rsidRPr="0091293E">
        <w:rPr>
          <w:lang w:val="ru-RU"/>
        </w:rPr>
        <w:t>8.6</w:t>
      </w:r>
      <w:r w:rsidR="00937346">
        <w:rPr>
          <w:lang w:val="ru-RU"/>
        </w:rPr>
        <w:t>.</w:t>
      </w:r>
      <w:r w:rsidR="00937346">
        <w:rPr>
          <w:lang w:val="ru-RU"/>
        </w:rPr>
        <w:tab/>
      </w:r>
      <w:r w:rsidRPr="0091293E">
        <w:rPr>
          <w:lang w:val="ru-RU"/>
        </w:rPr>
        <w:t>Все документы в связи с Договором должны составляться в письменном виде, подписываться Стороной - отправителем и вручаться Сторонами друг другу под роспись либо направляться по почте заказным письмом с уведомлением о вручении по последней известной Стороне - отправителю почтовому адресу Стороны - адресата.</w:t>
      </w:r>
    </w:p>
    <w:p w14:paraId="4E9DA560" w14:textId="77777777" w:rsidR="008904A7" w:rsidRPr="0091293E" w:rsidRDefault="008904A7" w:rsidP="00937346">
      <w:pPr>
        <w:ind w:firstLine="720"/>
        <w:jc w:val="both"/>
        <w:rPr>
          <w:lang w:val="ru-RU"/>
        </w:rPr>
      </w:pPr>
      <w:r w:rsidRPr="0091293E">
        <w:rPr>
          <w:lang w:val="ru-RU"/>
        </w:rPr>
        <w:t>8.7.</w:t>
      </w:r>
      <w:r w:rsidRPr="0091293E">
        <w:rPr>
          <w:lang w:val="ru-RU"/>
        </w:rPr>
        <w:tab/>
        <w:t>Каждая из Сторон несет ответственность перед другой Стороной за достоверность и полноту своих реквизитов, указанных в разделе 10 «Реквизиты и подписи уполномоченных лиц Сторон» и впоследствии сообщенных ею другой Стороне. В случае изменения указанных реквизитов одной из Сторон, в том числе ее места нахождения, почтового адреса или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рабочих дней с даты изменения этих реквизитов.</w:t>
      </w:r>
    </w:p>
    <w:p w14:paraId="10DE25DA" w14:textId="57210E9A" w:rsidR="008904A7" w:rsidRPr="0091293E" w:rsidRDefault="008904A7" w:rsidP="00937346">
      <w:pPr>
        <w:ind w:firstLine="720"/>
        <w:jc w:val="both"/>
        <w:rPr>
          <w:lang w:val="ru-RU"/>
        </w:rPr>
      </w:pPr>
      <w:r w:rsidRPr="0091293E">
        <w:rPr>
          <w:lang w:val="ru-RU"/>
        </w:rPr>
        <w:t>8.8.</w:t>
      </w:r>
      <w:r w:rsidR="00937346">
        <w:rPr>
          <w:lang w:val="ru-RU"/>
        </w:rPr>
        <w:tab/>
      </w:r>
      <w:r w:rsidRPr="0091293E">
        <w:rPr>
          <w:lang w:val="ru-RU"/>
        </w:rPr>
        <w:t>Сторона, исполнившая свои обязательства по Договору в соответствии с его условиями и исходя из последних известных ей на дату их исполнения реквизитов другой Стороны, считается исполнившей свои обязательства надлежащим образом.</w:t>
      </w:r>
    </w:p>
    <w:p w14:paraId="355EC4BC" w14:textId="512A2653" w:rsidR="008904A7" w:rsidRPr="0091293E" w:rsidRDefault="00F64E5F" w:rsidP="00AE1FB7">
      <w:pPr>
        <w:ind w:firstLine="720"/>
        <w:jc w:val="both"/>
        <w:rPr>
          <w:lang w:val="ru-RU"/>
        </w:rPr>
      </w:pPr>
      <w:r>
        <w:rPr>
          <w:lang w:val="ru-RU"/>
        </w:rPr>
        <w:t>8.9</w:t>
      </w:r>
      <w:r w:rsidR="008904A7" w:rsidRPr="0091293E">
        <w:rPr>
          <w:lang w:val="ru-RU"/>
        </w:rPr>
        <w:t>.</w:t>
      </w:r>
      <w:r w:rsidR="008904A7" w:rsidRPr="0091293E">
        <w:rPr>
          <w:lang w:val="ru-RU"/>
        </w:rPr>
        <w:tab/>
        <w:t xml:space="preserve">Известными Стороне реквизитами (в том числе банковскими) другой Стороны являются реквизиты, указанные в разделе </w:t>
      </w:r>
      <w:r w:rsidR="00BD1F14">
        <w:rPr>
          <w:lang w:val="ru-RU"/>
        </w:rPr>
        <w:t>9</w:t>
      </w:r>
      <w:r w:rsidR="008904A7" w:rsidRPr="0091293E">
        <w:rPr>
          <w:lang w:val="ru-RU"/>
        </w:rPr>
        <w:t xml:space="preserve"> «Реквизиты и подписи уполномоченных лиц Сторон» Договора и сообщенные другой Стороной в порядке, предусмотренном Договором,</w:t>
      </w:r>
    </w:p>
    <w:p w14:paraId="0FAE1E0B" w14:textId="0D41B15E" w:rsidR="008904A7" w:rsidRPr="0091293E" w:rsidRDefault="00F64E5F" w:rsidP="00AE1FB7">
      <w:pPr>
        <w:ind w:firstLine="720"/>
        <w:jc w:val="both"/>
        <w:rPr>
          <w:lang w:val="ru-RU"/>
        </w:rPr>
      </w:pPr>
      <w:r>
        <w:rPr>
          <w:lang w:val="ru-RU"/>
        </w:rPr>
        <w:t>8.10</w:t>
      </w:r>
      <w:r w:rsidR="008904A7" w:rsidRPr="0091293E">
        <w:rPr>
          <w:lang w:val="ru-RU"/>
        </w:rPr>
        <w:t>.</w:t>
      </w:r>
      <w:r w:rsidR="008904A7" w:rsidRPr="0091293E">
        <w:rPr>
          <w:lang w:val="ru-RU"/>
        </w:rPr>
        <w:tab/>
        <w:t>Каждая из Сторон заключила Договор, основываясь на достоверности, актуальности и полноте следующих сведений, сообщенных ей перед его заключением представителем другой Стороны, подписывающим Договор:</w:t>
      </w:r>
    </w:p>
    <w:p w14:paraId="25C332E3" w14:textId="5180BB5C" w:rsidR="008904A7" w:rsidRPr="0091293E" w:rsidRDefault="00F64E5F" w:rsidP="00AE1FB7">
      <w:pPr>
        <w:ind w:firstLine="720"/>
        <w:jc w:val="both"/>
        <w:rPr>
          <w:lang w:val="ru-RU"/>
        </w:rPr>
      </w:pPr>
      <w:r>
        <w:rPr>
          <w:lang w:val="ru-RU"/>
        </w:rPr>
        <w:t>8</w:t>
      </w:r>
      <w:r w:rsidR="008904A7" w:rsidRPr="0091293E">
        <w:rPr>
          <w:lang w:val="ru-RU"/>
        </w:rPr>
        <w:t>.11.</w:t>
      </w:r>
      <w:r w:rsidR="008904A7" w:rsidRPr="0091293E">
        <w:rPr>
          <w:lang w:val="ru-RU"/>
        </w:rPr>
        <w:tab/>
      </w:r>
      <w:r w:rsidR="00AE1FB7">
        <w:rPr>
          <w:lang w:val="ru-RU"/>
        </w:rPr>
        <w:tab/>
      </w:r>
      <w:r w:rsidR="008904A7" w:rsidRPr="0091293E">
        <w:rPr>
          <w:lang w:val="ru-RU"/>
        </w:rPr>
        <w:t>Другая Сторона является полноценным участником гражданского оборота (в частности, действующим юридическим лицом, в отношении нее не принято решение о ее ликвидации или о введении в отношении ее каких-либо процедур банкротства);</w:t>
      </w:r>
    </w:p>
    <w:p w14:paraId="4C83EC5B" w14:textId="52890328" w:rsidR="008904A7" w:rsidRPr="0091293E" w:rsidRDefault="00F64E5F" w:rsidP="00AE1FB7">
      <w:pPr>
        <w:ind w:firstLine="720"/>
        <w:jc w:val="both"/>
        <w:rPr>
          <w:lang w:val="ru-RU"/>
        </w:rPr>
      </w:pPr>
      <w:r>
        <w:rPr>
          <w:lang w:val="ru-RU"/>
        </w:rPr>
        <w:t>8.12</w:t>
      </w:r>
      <w:r w:rsidR="008904A7" w:rsidRPr="0091293E">
        <w:rPr>
          <w:lang w:val="ru-RU"/>
        </w:rPr>
        <w:t>.</w:t>
      </w:r>
      <w:r w:rsidR="008904A7" w:rsidRPr="0091293E">
        <w:rPr>
          <w:lang w:val="ru-RU"/>
        </w:rPr>
        <w:tab/>
      </w:r>
      <w:r w:rsidR="00AE1FB7">
        <w:rPr>
          <w:lang w:val="ru-RU"/>
        </w:rPr>
        <w:tab/>
      </w:r>
      <w:r w:rsidR="008904A7" w:rsidRPr="0091293E">
        <w:rPr>
          <w:lang w:val="ru-RU"/>
        </w:rPr>
        <w:t>Представитель другой Стороны, подписывающий Договор, имеет все полномочия, необходимые для заключения им Договора от её имени;</w:t>
      </w:r>
    </w:p>
    <w:p w14:paraId="46F0984D" w14:textId="7CC5A7C9" w:rsidR="00AE1FB7" w:rsidRDefault="00F64E5F" w:rsidP="00AE1FB7">
      <w:pPr>
        <w:ind w:firstLine="720"/>
        <w:jc w:val="both"/>
        <w:rPr>
          <w:lang w:val="ru-RU"/>
        </w:rPr>
      </w:pPr>
      <w:r>
        <w:rPr>
          <w:lang w:val="ru-RU"/>
        </w:rPr>
        <w:t>8.1</w:t>
      </w:r>
      <w:r w:rsidR="00BD1F14">
        <w:rPr>
          <w:lang w:val="ru-RU"/>
        </w:rPr>
        <w:t>3</w:t>
      </w:r>
      <w:r w:rsidR="008904A7" w:rsidRPr="0091293E">
        <w:rPr>
          <w:lang w:val="ru-RU"/>
        </w:rPr>
        <w:t>.</w:t>
      </w:r>
      <w:r w:rsidR="00AE1FB7">
        <w:rPr>
          <w:lang w:val="ru-RU"/>
        </w:rPr>
        <w:tab/>
      </w:r>
      <w:r w:rsidR="008904A7" w:rsidRPr="0091293E">
        <w:rPr>
          <w:lang w:val="ru-RU"/>
        </w:rPr>
        <w:t>Неотъемлемой частью настоящего Договора являются следующие приложения к настоящему Договору:</w:t>
      </w:r>
    </w:p>
    <w:p w14:paraId="741D9D27" w14:textId="674115DC" w:rsidR="00AE1FB7" w:rsidRDefault="008904A7" w:rsidP="00AE1FB7">
      <w:pPr>
        <w:ind w:firstLine="720"/>
        <w:jc w:val="both"/>
        <w:rPr>
          <w:lang w:val="ru-RU"/>
        </w:rPr>
      </w:pPr>
      <w:r w:rsidRPr="0091293E">
        <w:rPr>
          <w:lang w:val="ru-RU"/>
        </w:rPr>
        <w:t xml:space="preserve">Приложение № 1 - Перечень имущества, передаваемого в аренду; </w:t>
      </w:r>
    </w:p>
    <w:p w14:paraId="0FDCABD2" w14:textId="584542B9" w:rsidR="008904A7" w:rsidRPr="0091293E" w:rsidRDefault="008904A7" w:rsidP="00AE1FB7">
      <w:pPr>
        <w:ind w:firstLine="720"/>
        <w:jc w:val="both"/>
        <w:rPr>
          <w:lang w:val="ru-RU"/>
        </w:rPr>
      </w:pPr>
      <w:r w:rsidRPr="0091293E">
        <w:rPr>
          <w:lang w:val="ru-RU"/>
        </w:rPr>
        <w:t>Приложение № 2 - Акт приема-передачи имущества;</w:t>
      </w:r>
    </w:p>
    <w:p w14:paraId="1FB850FC" w14:textId="77777777" w:rsidR="008904A7" w:rsidRPr="0091293E" w:rsidRDefault="008904A7" w:rsidP="0091293E">
      <w:pPr>
        <w:jc w:val="both"/>
        <w:rPr>
          <w:lang w:val="ru-RU"/>
        </w:rPr>
      </w:pPr>
    </w:p>
    <w:p w14:paraId="7D07A823" w14:textId="283310C9" w:rsidR="008904A7" w:rsidRPr="00AE1FB7" w:rsidRDefault="00BD1F14" w:rsidP="00AE1FB7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9</w:t>
      </w:r>
      <w:r w:rsidR="008904A7" w:rsidRPr="00AE1FB7">
        <w:rPr>
          <w:b/>
          <w:bCs/>
          <w:lang w:val="ru-RU"/>
        </w:rPr>
        <w:t>.</w:t>
      </w:r>
      <w:r w:rsidR="008904A7" w:rsidRPr="00AE1FB7">
        <w:rPr>
          <w:b/>
          <w:bCs/>
          <w:lang w:val="ru-RU"/>
        </w:rPr>
        <w:tab/>
        <w:t>Реквизиты и подписи уполномоченных лиц Сторон</w:t>
      </w:r>
    </w:p>
    <w:p w14:paraId="29CA49B1" w14:textId="77777777" w:rsidR="008904A7" w:rsidRPr="0091293E" w:rsidRDefault="008904A7" w:rsidP="0091293E">
      <w:pPr>
        <w:jc w:val="both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3"/>
        <w:gridCol w:w="4766"/>
      </w:tblGrid>
      <w:tr w:rsidR="00AE1FB7" w:rsidRPr="000D6DDF" w14:paraId="6F07F3A3" w14:textId="77777777" w:rsidTr="00AE1FB7">
        <w:trPr>
          <w:trHeight w:val="3582"/>
        </w:trPr>
        <w:tc>
          <w:tcPr>
            <w:tcW w:w="4913" w:type="dxa"/>
          </w:tcPr>
          <w:p w14:paraId="1D60F8C6" w14:textId="77777777" w:rsidR="00AE1FB7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D6DDF">
              <w:rPr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>Арендодатель:</w:t>
            </w:r>
          </w:p>
          <w:p w14:paraId="2C349275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77E353C3" w14:textId="77777777" w:rsidR="00AE1FB7" w:rsidRPr="001145AC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145AC">
              <w:rPr>
                <w:b/>
                <w:color w:val="000000" w:themeColor="text1"/>
                <w:sz w:val="20"/>
                <w:szCs w:val="20"/>
                <w:lang w:val="ru-RU"/>
              </w:rPr>
              <w:t>Муниципальное унитарное предприятие «Жилищно-эксплуатационная служба»</w:t>
            </w:r>
          </w:p>
          <w:p w14:paraId="6711680F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145AC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г.о. Сызрань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(</w:t>
            </w:r>
            <w:r w:rsidRPr="000D6DDF">
              <w:rPr>
                <w:b/>
                <w:color w:val="000000" w:themeColor="text1"/>
                <w:sz w:val="20"/>
                <w:szCs w:val="20"/>
                <w:lang w:val="ru-RU"/>
              </w:rPr>
              <w:t>МУП «ЖЭС»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)</w:t>
            </w:r>
          </w:p>
          <w:p w14:paraId="21D1E9FB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0D0A168E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D6DDF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446001, Самарская обл., г. Сызрань, ул. Свердлова, д. 35 </w:t>
            </w:r>
          </w:p>
          <w:p w14:paraId="57100D4B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D6DDF">
              <w:rPr>
                <w:b/>
                <w:color w:val="000000" w:themeColor="text1"/>
                <w:sz w:val="20"/>
                <w:szCs w:val="20"/>
                <w:lang w:val="ru-RU"/>
              </w:rPr>
              <w:t>ИНН 6325028472 КПП: 632501001</w:t>
            </w:r>
          </w:p>
          <w:p w14:paraId="1DDAC992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6D7398EA" w14:textId="77777777" w:rsidR="00AE1FB7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D6DDF">
              <w:rPr>
                <w:b/>
                <w:color w:val="000000" w:themeColor="text1"/>
                <w:sz w:val="20"/>
                <w:szCs w:val="20"/>
                <w:lang w:val="ru-RU"/>
              </w:rPr>
              <w:t>Банковские реквизиты:</w:t>
            </w:r>
          </w:p>
          <w:p w14:paraId="06BE2FAA" w14:textId="77777777" w:rsidR="00AE1FB7" w:rsidRPr="00B55935" w:rsidRDefault="00AE1FB7" w:rsidP="00C93673">
            <w:pPr>
              <w:suppressAutoHyphens/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</w:pPr>
            <w:r w:rsidRPr="00B55935"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  <w:t>Конкурсный управляющий</w:t>
            </w:r>
          </w:p>
          <w:p w14:paraId="49373A8A" w14:textId="77777777" w:rsidR="00AE1FB7" w:rsidRDefault="00AE1FB7" w:rsidP="00C93673">
            <w:pPr>
              <w:tabs>
                <w:tab w:val="left" w:pos="3980"/>
              </w:tabs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</w:pPr>
            <w:r w:rsidRPr="00D86DD2">
              <w:rPr>
                <w:rFonts w:eastAsia="Calibri"/>
                <w:b/>
                <w:color w:val="000000"/>
                <w:sz w:val="24"/>
                <w:szCs w:val="24"/>
                <w:lang w:eastAsia="ar-SA"/>
              </w:rPr>
              <w:t>МУП "ЖЭС"</w:t>
            </w:r>
          </w:p>
          <w:p w14:paraId="66CD994C" w14:textId="77777777" w:rsidR="00AE1FB7" w:rsidRDefault="00AE1FB7" w:rsidP="00C93673">
            <w:pPr>
              <w:tabs>
                <w:tab w:val="left" w:pos="3980"/>
              </w:tabs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</w:pPr>
          </w:p>
          <w:p w14:paraId="787ED84A" w14:textId="77777777" w:rsidR="00AE1FB7" w:rsidRPr="000427C5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66" w:type="dxa"/>
          </w:tcPr>
          <w:p w14:paraId="353C8D5D" w14:textId="77777777" w:rsidR="00AE1FB7" w:rsidRPr="000D6DDF" w:rsidRDefault="00AE1FB7" w:rsidP="00C93673">
            <w:pPr>
              <w:tabs>
                <w:tab w:val="left" w:pos="3980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D6DDF">
              <w:rPr>
                <w:b/>
                <w:color w:val="000000" w:themeColor="text1"/>
                <w:sz w:val="20"/>
                <w:szCs w:val="20"/>
                <w:lang w:val="ru-RU"/>
              </w:rPr>
              <w:t>Арендатор:</w:t>
            </w:r>
          </w:p>
        </w:tc>
      </w:tr>
    </w:tbl>
    <w:p w14:paraId="58DF2551" w14:textId="77777777" w:rsidR="00AE1FB7" w:rsidRPr="000D6DDF" w:rsidRDefault="00AE1FB7" w:rsidP="00AE1FB7">
      <w:pPr>
        <w:tabs>
          <w:tab w:val="left" w:pos="3980"/>
        </w:tabs>
        <w:rPr>
          <w:b/>
          <w:color w:val="000000" w:themeColor="text1"/>
          <w:sz w:val="20"/>
          <w:szCs w:val="20"/>
          <w:lang w:val="ru-RU"/>
        </w:rPr>
      </w:pPr>
    </w:p>
    <w:p w14:paraId="03A77038" w14:textId="77777777" w:rsidR="00AE1FB7" w:rsidRPr="000D6DDF" w:rsidRDefault="00AE1FB7" w:rsidP="00AE1FB7">
      <w:pPr>
        <w:tabs>
          <w:tab w:val="left" w:pos="3980"/>
        </w:tabs>
        <w:rPr>
          <w:b/>
          <w:color w:val="000000" w:themeColor="text1"/>
          <w:sz w:val="20"/>
          <w:szCs w:val="20"/>
          <w:lang w:val="ru-RU"/>
        </w:rPr>
      </w:pPr>
    </w:p>
    <w:p w14:paraId="4988B503" w14:textId="5A3F3F34" w:rsidR="00AE1FB7" w:rsidRPr="000D6DDF" w:rsidRDefault="00AE1FB7" w:rsidP="00AE1FB7">
      <w:pPr>
        <w:tabs>
          <w:tab w:val="left" w:pos="3980"/>
        </w:tabs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________________________________/</w:t>
      </w:r>
      <w:r w:rsidRPr="001145AC">
        <w:rPr>
          <w:b/>
          <w:color w:val="000000" w:themeColor="text1"/>
          <w:lang w:val="ru-RU"/>
        </w:rPr>
        <w:t xml:space="preserve">Андреев В. В. </w:t>
      </w:r>
      <w:r>
        <w:rPr>
          <w:b/>
          <w:color w:val="000000" w:themeColor="text1"/>
          <w:sz w:val="20"/>
          <w:szCs w:val="20"/>
          <w:lang w:val="ru-RU"/>
        </w:rPr>
        <w:t xml:space="preserve">        ______________________________/_______________</w:t>
      </w:r>
    </w:p>
    <w:p w14:paraId="1C95156D" w14:textId="77777777" w:rsidR="00AE1FB7" w:rsidRPr="000D6DDF" w:rsidRDefault="00AE1FB7" w:rsidP="00AE1FB7">
      <w:pPr>
        <w:tabs>
          <w:tab w:val="left" w:pos="3980"/>
        </w:tabs>
        <w:rPr>
          <w:b/>
          <w:color w:val="000000" w:themeColor="text1"/>
          <w:sz w:val="20"/>
          <w:szCs w:val="20"/>
          <w:lang w:val="ru-RU"/>
        </w:rPr>
      </w:pPr>
    </w:p>
    <w:p w14:paraId="1E63A834" w14:textId="0FB8E7C8" w:rsidR="00AE1FB7" w:rsidRPr="000D6DDF" w:rsidRDefault="00AE1FB7" w:rsidP="00AE1FB7">
      <w:pPr>
        <w:tabs>
          <w:tab w:val="left" w:pos="3980"/>
        </w:tabs>
        <w:rPr>
          <w:b/>
          <w:color w:val="000000" w:themeColor="text1"/>
          <w:sz w:val="20"/>
          <w:szCs w:val="20"/>
          <w:lang w:val="ru-RU"/>
        </w:rPr>
      </w:pPr>
      <w:r w:rsidRPr="000D6DDF">
        <w:rPr>
          <w:b/>
          <w:color w:val="000000" w:themeColor="text1"/>
          <w:sz w:val="20"/>
          <w:szCs w:val="20"/>
          <w:lang w:val="ru-RU"/>
        </w:rPr>
        <w:t>М. П.</w:t>
      </w:r>
      <w:r w:rsidRPr="000D6DDF">
        <w:rPr>
          <w:b/>
          <w:color w:val="000000" w:themeColor="text1"/>
          <w:sz w:val="20"/>
          <w:szCs w:val="20"/>
          <w:lang w:val="ru-RU"/>
        </w:rPr>
        <w:tab/>
      </w:r>
      <w:r w:rsidRPr="000D6DDF">
        <w:rPr>
          <w:b/>
          <w:color w:val="000000" w:themeColor="text1"/>
          <w:sz w:val="20"/>
          <w:szCs w:val="20"/>
          <w:lang w:val="ru-RU"/>
        </w:rPr>
        <w:tab/>
      </w:r>
      <w:r w:rsidRPr="000D6DDF">
        <w:rPr>
          <w:b/>
          <w:color w:val="000000" w:themeColor="text1"/>
          <w:sz w:val="20"/>
          <w:szCs w:val="20"/>
          <w:lang w:val="ru-RU"/>
        </w:rPr>
        <w:tab/>
      </w:r>
      <w:r>
        <w:rPr>
          <w:b/>
          <w:color w:val="000000" w:themeColor="text1"/>
          <w:sz w:val="20"/>
          <w:szCs w:val="20"/>
          <w:lang w:val="ru-RU"/>
        </w:rPr>
        <w:t xml:space="preserve">   </w:t>
      </w:r>
      <w:r w:rsidRPr="000D6DDF">
        <w:rPr>
          <w:b/>
          <w:color w:val="000000" w:themeColor="text1"/>
          <w:sz w:val="20"/>
          <w:szCs w:val="20"/>
          <w:lang w:val="ru-RU"/>
        </w:rPr>
        <w:t>М.П.</w:t>
      </w:r>
    </w:p>
    <w:p w14:paraId="7097E074" w14:textId="77777777" w:rsidR="008904A7" w:rsidRPr="00AE1FB7" w:rsidRDefault="008904A7" w:rsidP="0091293E">
      <w:pPr>
        <w:jc w:val="both"/>
        <w:rPr>
          <w:lang w:val="ru-RU"/>
        </w:rPr>
      </w:pPr>
    </w:p>
    <w:p w14:paraId="0D8AB083" w14:textId="77777777" w:rsidR="008904A7" w:rsidRDefault="008904A7" w:rsidP="0091293E">
      <w:pPr>
        <w:jc w:val="both"/>
      </w:pPr>
    </w:p>
    <w:p w14:paraId="1CA25A7F" w14:textId="77777777" w:rsidR="008904A7" w:rsidRDefault="008904A7" w:rsidP="0091293E">
      <w:pPr>
        <w:jc w:val="both"/>
      </w:pPr>
    </w:p>
    <w:p w14:paraId="3E27E8B8" w14:textId="4E985548" w:rsidR="00331626" w:rsidRPr="008904A7" w:rsidRDefault="00331626" w:rsidP="0091293E">
      <w:pPr>
        <w:jc w:val="both"/>
      </w:pPr>
    </w:p>
    <w:sectPr w:rsidR="00331626" w:rsidRPr="008904A7" w:rsidSect="008904A7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1D9"/>
    <w:multiLevelType w:val="hybridMultilevel"/>
    <w:tmpl w:val="E4D4363A"/>
    <w:lvl w:ilvl="0" w:tplc="989E7104">
      <w:start w:val="10"/>
      <w:numFmt w:val="decimal"/>
      <w:lvlText w:val="%1."/>
      <w:lvlJc w:val="left"/>
      <w:pPr>
        <w:ind w:left="1611" w:hanging="255"/>
        <w:jc w:val="right"/>
      </w:pPr>
      <w:rPr>
        <w:rFonts w:hint="default"/>
        <w:spacing w:val="-1"/>
        <w:w w:val="101"/>
      </w:rPr>
    </w:lvl>
    <w:lvl w:ilvl="1" w:tplc="379840D2">
      <w:numFmt w:val="bullet"/>
      <w:lvlText w:val="•"/>
      <w:lvlJc w:val="left"/>
      <w:pPr>
        <w:ind w:left="2594" w:hanging="255"/>
      </w:pPr>
      <w:rPr>
        <w:rFonts w:hint="default"/>
      </w:rPr>
    </w:lvl>
    <w:lvl w:ilvl="2" w:tplc="4B186742">
      <w:numFmt w:val="bullet"/>
      <w:lvlText w:val="•"/>
      <w:lvlJc w:val="left"/>
      <w:pPr>
        <w:ind w:left="3568" w:hanging="255"/>
      </w:pPr>
      <w:rPr>
        <w:rFonts w:hint="default"/>
      </w:rPr>
    </w:lvl>
    <w:lvl w:ilvl="3" w:tplc="CD38806C">
      <w:numFmt w:val="bullet"/>
      <w:lvlText w:val="•"/>
      <w:lvlJc w:val="left"/>
      <w:pPr>
        <w:ind w:left="4542" w:hanging="255"/>
      </w:pPr>
      <w:rPr>
        <w:rFonts w:hint="default"/>
      </w:rPr>
    </w:lvl>
    <w:lvl w:ilvl="4" w:tplc="37783E76">
      <w:numFmt w:val="bullet"/>
      <w:lvlText w:val="•"/>
      <w:lvlJc w:val="left"/>
      <w:pPr>
        <w:ind w:left="5516" w:hanging="255"/>
      </w:pPr>
      <w:rPr>
        <w:rFonts w:hint="default"/>
      </w:rPr>
    </w:lvl>
    <w:lvl w:ilvl="5" w:tplc="83DAD950">
      <w:numFmt w:val="bullet"/>
      <w:lvlText w:val="•"/>
      <w:lvlJc w:val="left"/>
      <w:pPr>
        <w:ind w:left="6490" w:hanging="255"/>
      </w:pPr>
      <w:rPr>
        <w:rFonts w:hint="default"/>
      </w:rPr>
    </w:lvl>
    <w:lvl w:ilvl="6" w:tplc="72709D84">
      <w:numFmt w:val="bullet"/>
      <w:lvlText w:val="•"/>
      <w:lvlJc w:val="left"/>
      <w:pPr>
        <w:ind w:left="7464" w:hanging="255"/>
      </w:pPr>
      <w:rPr>
        <w:rFonts w:hint="default"/>
      </w:rPr>
    </w:lvl>
    <w:lvl w:ilvl="7" w:tplc="3DBA962A">
      <w:numFmt w:val="bullet"/>
      <w:lvlText w:val="•"/>
      <w:lvlJc w:val="left"/>
      <w:pPr>
        <w:ind w:left="8438" w:hanging="255"/>
      </w:pPr>
      <w:rPr>
        <w:rFonts w:hint="default"/>
      </w:rPr>
    </w:lvl>
    <w:lvl w:ilvl="8" w:tplc="5F969586">
      <w:numFmt w:val="bullet"/>
      <w:lvlText w:val="•"/>
      <w:lvlJc w:val="left"/>
      <w:pPr>
        <w:ind w:left="9412" w:hanging="255"/>
      </w:pPr>
      <w:rPr>
        <w:rFonts w:hint="default"/>
      </w:rPr>
    </w:lvl>
  </w:abstractNum>
  <w:abstractNum w:abstractNumId="1" w15:restartNumberingAfterBreak="0">
    <w:nsid w:val="06522266"/>
    <w:multiLevelType w:val="multilevel"/>
    <w:tmpl w:val="DCBC9586"/>
    <w:lvl w:ilvl="0">
      <w:start w:val="6"/>
      <w:numFmt w:val="decimal"/>
      <w:lvlText w:val="%1"/>
      <w:lvlJc w:val="left"/>
      <w:pPr>
        <w:ind w:left="3006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6" w:hanging="794"/>
        <w:jc w:val="right"/>
      </w:pPr>
      <w:rPr>
        <w:rFonts w:hint="default"/>
        <w:spacing w:val="-1"/>
        <w:w w:val="93"/>
      </w:rPr>
    </w:lvl>
    <w:lvl w:ilvl="2">
      <w:numFmt w:val="bullet"/>
      <w:lvlText w:val="•"/>
      <w:lvlJc w:val="left"/>
      <w:pPr>
        <w:ind w:left="4672" w:hanging="794"/>
      </w:pPr>
      <w:rPr>
        <w:rFonts w:hint="default"/>
      </w:rPr>
    </w:lvl>
    <w:lvl w:ilvl="3">
      <w:numFmt w:val="bullet"/>
      <w:lvlText w:val="•"/>
      <w:lvlJc w:val="left"/>
      <w:pPr>
        <w:ind w:left="5508" w:hanging="794"/>
      </w:pPr>
      <w:rPr>
        <w:rFonts w:hint="default"/>
      </w:rPr>
    </w:lvl>
    <w:lvl w:ilvl="4">
      <w:numFmt w:val="bullet"/>
      <w:lvlText w:val="•"/>
      <w:lvlJc w:val="left"/>
      <w:pPr>
        <w:ind w:left="6344" w:hanging="794"/>
      </w:pPr>
      <w:rPr>
        <w:rFonts w:hint="default"/>
      </w:rPr>
    </w:lvl>
    <w:lvl w:ilvl="5">
      <w:numFmt w:val="bullet"/>
      <w:lvlText w:val="•"/>
      <w:lvlJc w:val="left"/>
      <w:pPr>
        <w:ind w:left="7180" w:hanging="794"/>
      </w:pPr>
      <w:rPr>
        <w:rFonts w:hint="default"/>
      </w:rPr>
    </w:lvl>
    <w:lvl w:ilvl="6">
      <w:numFmt w:val="bullet"/>
      <w:lvlText w:val="•"/>
      <w:lvlJc w:val="left"/>
      <w:pPr>
        <w:ind w:left="8016" w:hanging="794"/>
      </w:pPr>
      <w:rPr>
        <w:rFonts w:hint="default"/>
      </w:rPr>
    </w:lvl>
    <w:lvl w:ilvl="7">
      <w:numFmt w:val="bullet"/>
      <w:lvlText w:val="•"/>
      <w:lvlJc w:val="left"/>
      <w:pPr>
        <w:ind w:left="8852" w:hanging="794"/>
      </w:pPr>
      <w:rPr>
        <w:rFonts w:hint="default"/>
      </w:rPr>
    </w:lvl>
    <w:lvl w:ilvl="8">
      <w:numFmt w:val="bullet"/>
      <w:lvlText w:val="•"/>
      <w:lvlJc w:val="left"/>
      <w:pPr>
        <w:ind w:left="9688" w:hanging="794"/>
      </w:pPr>
      <w:rPr>
        <w:rFonts w:hint="default"/>
      </w:rPr>
    </w:lvl>
  </w:abstractNum>
  <w:abstractNum w:abstractNumId="2" w15:restartNumberingAfterBreak="0">
    <w:nsid w:val="067866F3"/>
    <w:multiLevelType w:val="multilevel"/>
    <w:tmpl w:val="92B4675E"/>
    <w:lvl w:ilvl="0">
      <w:start w:val="9"/>
      <w:numFmt w:val="decimal"/>
      <w:lvlText w:val="%1"/>
      <w:lvlJc w:val="left"/>
      <w:pPr>
        <w:ind w:left="1598" w:hanging="54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98" w:hanging="546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-1"/>
        <w:w w:val="102"/>
        <w:sz w:val="18"/>
        <w:szCs w:val="18"/>
      </w:rPr>
    </w:lvl>
    <w:lvl w:ilvl="2">
      <w:numFmt w:val="bullet"/>
      <w:lvlText w:val="•"/>
      <w:lvlJc w:val="left"/>
      <w:pPr>
        <w:ind w:left="3552" w:hanging="546"/>
      </w:pPr>
      <w:rPr>
        <w:rFonts w:hint="default"/>
      </w:rPr>
    </w:lvl>
    <w:lvl w:ilvl="3">
      <w:numFmt w:val="bullet"/>
      <w:lvlText w:val="•"/>
      <w:lvlJc w:val="left"/>
      <w:pPr>
        <w:ind w:left="4528" w:hanging="546"/>
      </w:pPr>
      <w:rPr>
        <w:rFonts w:hint="default"/>
      </w:rPr>
    </w:lvl>
    <w:lvl w:ilvl="4">
      <w:numFmt w:val="bullet"/>
      <w:lvlText w:val="•"/>
      <w:lvlJc w:val="left"/>
      <w:pPr>
        <w:ind w:left="5504" w:hanging="546"/>
      </w:pPr>
      <w:rPr>
        <w:rFonts w:hint="default"/>
      </w:rPr>
    </w:lvl>
    <w:lvl w:ilvl="5">
      <w:numFmt w:val="bullet"/>
      <w:lvlText w:val="•"/>
      <w:lvlJc w:val="left"/>
      <w:pPr>
        <w:ind w:left="6480" w:hanging="546"/>
      </w:pPr>
      <w:rPr>
        <w:rFonts w:hint="default"/>
      </w:rPr>
    </w:lvl>
    <w:lvl w:ilvl="6">
      <w:numFmt w:val="bullet"/>
      <w:lvlText w:val="•"/>
      <w:lvlJc w:val="left"/>
      <w:pPr>
        <w:ind w:left="7456" w:hanging="546"/>
      </w:pPr>
      <w:rPr>
        <w:rFonts w:hint="default"/>
      </w:rPr>
    </w:lvl>
    <w:lvl w:ilvl="7">
      <w:numFmt w:val="bullet"/>
      <w:lvlText w:val="•"/>
      <w:lvlJc w:val="left"/>
      <w:pPr>
        <w:ind w:left="8432" w:hanging="546"/>
      </w:pPr>
      <w:rPr>
        <w:rFonts w:hint="default"/>
      </w:rPr>
    </w:lvl>
    <w:lvl w:ilvl="8">
      <w:numFmt w:val="bullet"/>
      <w:lvlText w:val="•"/>
      <w:lvlJc w:val="left"/>
      <w:pPr>
        <w:ind w:left="9408" w:hanging="546"/>
      </w:pPr>
      <w:rPr>
        <w:rFonts w:hint="default"/>
      </w:rPr>
    </w:lvl>
  </w:abstractNum>
  <w:abstractNum w:abstractNumId="3" w15:restartNumberingAfterBreak="0">
    <w:nsid w:val="07667B06"/>
    <w:multiLevelType w:val="multilevel"/>
    <w:tmpl w:val="B21A4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4" w:hanging="1440"/>
      </w:pPr>
      <w:rPr>
        <w:rFonts w:hint="default"/>
      </w:rPr>
    </w:lvl>
  </w:abstractNum>
  <w:abstractNum w:abstractNumId="4" w15:restartNumberingAfterBreak="0">
    <w:nsid w:val="085C692F"/>
    <w:multiLevelType w:val="multilevel"/>
    <w:tmpl w:val="09F8BD2E"/>
    <w:lvl w:ilvl="0">
      <w:start w:val="10"/>
      <w:numFmt w:val="decimal"/>
      <w:lvlText w:val="%1"/>
      <w:lvlJc w:val="left"/>
      <w:pPr>
        <w:ind w:left="1611" w:hanging="79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9" w:hanging="79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3568" w:hanging="794"/>
      </w:pPr>
      <w:rPr>
        <w:rFonts w:hint="default"/>
      </w:rPr>
    </w:lvl>
    <w:lvl w:ilvl="3">
      <w:numFmt w:val="bullet"/>
      <w:lvlText w:val="•"/>
      <w:lvlJc w:val="left"/>
      <w:pPr>
        <w:ind w:left="4542" w:hanging="794"/>
      </w:pPr>
      <w:rPr>
        <w:rFonts w:hint="default"/>
      </w:rPr>
    </w:lvl>
    <w:lvl w:ilvl="4">
      <w:numFmt w:val="bullet"/>
      <w:lvlText w:val="•"/>
      <w:lvlJc w:val="left"/>
      <w:pPr>
        <w:ind w:left="5516" w:hanging="794"/>
      </w:pPr>
      <w:rPr>
        <w:rFonts w:hint="default"/>
      </w:rPr>
    </w:lvl>
    <w:lvl w:ilvl="5">
      <w:numFmt w:val="bullet"/>
      <w:lvlText w:val="•"/>
      <w:lvlJc w:val="left"/>
      <w:pPr>
        <w:ind w:left="6490" w:hanging="794"/>
      </w:pPr>
      <w:rPr>
        <w:rFonts w:hint="default"/>
      </w:rPr>
    </w:lvl>
    <w:lvl w:ilvl="6">
      <w:numFmt w:val="bullet"/>
      <w:lvlText w:val="•"/>
      <w:lvlJc w:val="left"/>
      <w:pPr>
        <w:ind w:left="7464" w:hanging="794"/>
      </w:pPr>
      <w:rPr>
        <w:rFonts w:hint="default"/>
      </w:rPr>
    </w:lvl>
    <w:lvl w:ilvl="7">
      <w:numFmt w:val="bullet"/>
      <w:lvlText w:val="•"/>
      <w:lvlJc w:val="left"/>
      <w:pPr>
        <w:ind w:left="8438" w:hanging="794"/>
      </w:pPr>
      <w:rPr>
        <w:rFonts w:hint="default"/>
      </w:rPr>
    </w:lvl>
    <w:lvl w:ilvl="8">
      <w:numFmt w:val="bullet"/>
      <w:lvlText w:val="•"/>
      <w:lvlJc w:val="left"/>
      <w:pPr>
        <w:ind w:left="9412" w:hanging="794"/>
      </w:pPr>
      <w:rPr>
        <w:rFonts w:hint="default"/>
      </w:rPr>
    </w:lvl>
  </w:abstractNum>
  <w:abstractNum w:abstractNumId="5" w15:restartNumberingAfterBreak="0">
    <w:nsid w:val="09F65C23"/>
    <w:multiLevelType w:val="multilevel"/>
    <w:tmpl w:val="C62041A0"/>
    <w:lvl w:ilvl="0">
      <w:start w:val="2"/>
      <w:numFmt w:val="decimal"/>
      <w:lvlText w:val="%1"/>
      <w:lvlJc w:val="left"/>
      <w:pPr>
        <w:ind w:left="1738" w:hanging="3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8" w:hanging="389"/>
      </w:pPr>
      <w:rPr>
        <w:rFonts w:hint="default"/>
        <w:spacing w:val="-1"/>
        <w:w w:val="101"/>
      </w:rPr>
    </w:lvl>
    <w:lvl w:ilvl="2">
      <w:numFmt w:val="bullet"/>
      <w:lvlText w:val="•"/>
      <w:lvlJc w:val="left"/>
      <w:pPr>
        <w:ind w:left="3664" w:hanging="389"/>
      </w:pPr>
      <w:rPr>
        <w:rFonts w:hint="default"/>
      </w:rPr>
    </w:lvl>
    <w:lvl w:ilvl="3">
      <w:numFmt w:val="bullet"/>
      <w:lvlText w:val="•"/>
      <w:lvlJc w:val="left"/>
      <w:pPr>
        <w:ind w:left="4626" w:hanging="389"/>
      </w:pPr>
      <w:rPr>
        <w:rFonts w:hint="default"/>
      </w:rPr>
    </w:lvl>
    <w:lvl w:ilvl="4">
      <w:numFmt w:val="bullet"/>
      <w:lvlText w:val="•"/>
      <w:lvlJc w:val="left"/>
      <w:pPr>
        <w:ind w:left="5588" w:hanging="389"/>
      </w:pPr>
      <w:rPr>
        <w:rFonts w:hint="default"/>
      </w:rPr>
    </w:lvl>
    <w:lvl w:ilvl="5">
      <w:numFmt w:val="bullet"/>
      <w:lvlText w:val="•"/>
      <w:lvlJc w:val="left"/>
      <w:pPr>
        <w:ind w:left="6550" w:hanging="389"/>
      </w:pPr>
      <w:rPr>
        <w:rFonts w:hint="default"/>
      </w:rPr>
    </w:lvl>
    <w:lvl w:ilvl="6">
      <w:numFmt w:val="bullet"/>
      <w:lvlText w:val="•"/>
      <w:lvlJc w:val="left"/>
      <w:pPr>
        <w:ind w:left="7512" w:hanging="389"/>
      </w:pPr>
      <w:rPr>
        <w:rFonts w:hint="default"/>
      </w:rPr>
    </w:lvl>
    <w:lvl w:ilvl="7">
      <w:numFmt w:val="bullet"/>
      <w:lvlText w:val="•"/>
      <w:lvlJc w:val="left"/>
      <w:pPr>
        <w:ind w:left="8474" w:hanging="389"/>
      </w:pPr>
      <w:rPr>
        <w:rFonts w:hint="default"/>
      </w:rPr>
    </w:lvl>
    <w:lvl w:ilvl="8">
      <w:numFmt w:val="bullet"/>
      <w:lvlText w:val="•"/>
      <w:lvlJc w:val="left"/>
      <w:pPr>
        <w:ind w:left="9436" w:hanging="389"/>
      </w:pPr>
      <w:rPr>
        <w:rFonts w:hint="default"/>
      </w:rPr>
    </w:lvl>
  </w:abstractNum>
  <w:abstractNum w:abstractNumId="6" w15:restartNumberingAfterBreak="0">
    <w:nsid w:val="12311472"/>
    <w:multiLevelType w:val="hybridMultilevel"/>
    <w:tmpl w:val="1B3E73A0"/>
    <w:lvl w:ilvl="0" w:tplc="45543B2A">
      <w:start w:val="3"/>
      <w:numFmt w:val="decimal"/>
      <w:lvlText w:val="%1."/>
      <w:lvlJc w:val="left"/>
      <w:pPr>
        <w:ind w:left="5101" w:hanging="229"/>
        <w:jc w:val="right"/>
      </w:pPr>
      <w:rPr>
        <w:rFonts w:hint="default"/>
        <w:spacing w:val="-1"/>
        <w:w w:val="102"/>
      </w:rPr>
    </w:lvl>
    <w:lvl w:ilvl="1" w:tplc="456000DA">
      <w:numFmt w:val="bullet"/>
      <w:lvlText w:val="•"/>
      <w:lvlJc w:val="left"/>
      <w:pPr>
        <w:ind w:left="5726" w:hanging="229"/>
      </w:pPr>
      <w:rPr>
        <w:rFonts w:hint="default"/>
      </w:rPr>
    </w:lvl>
    <w:lvl w:ilvl="2" w:tplc="07D866BE">
      <w:numFmt w:val="bullet"/>
      <w:lvlText w:val="•"/>
      <w:lvlJc w:val="left"/>
      <w:pPr>
        <w:ind w:left="6352" w:hanging="229"/>
      </w:pPr>
      <w:rPr>
        <w:rFonts w:hint="default"/>
      </w:rPr>
    </w:lvl>
    <w:lvl w:ilvl="3" w:tplc="FC7A76FE">
      <w:numFmt w:val="bullet"/>
      <w:lvlText w:val="•"/>
      <w:lvlJc w:val="left"/>
      <w:pPr>
        <w:ind w:left="6978" w:hanging="229"/>
      </w:pPr>
      <w:rPr>
        <w:rFonts w:hint="default"/>
      </w:rPr>
    </w:lvl>
    <w:lvl w:ilvl="4" w:tplc="64381B24">
      <w:numFmt w:val="bullet"/>
      <w:lvlText w:val="•"/>
      <w:lvlJc w:val="left"/>
      <w:pPr>
        <w:ind w:left="7604" w:hanging="229"/>
      </w:pPr>
      <w:rPr>
        <w:rFonts w:hint="default"/>
      </w:rPr>
    </w:lvl>
    <w:lvl w:ilvl="5" w:tplc="B8B46B62">
      <w:numFmt w:val="bullet"/>
      <w:lvlText w:val="•"/>
      <w:lvlJc w:val="left"/>
      <w:pPr>
        <w:ind w:left="8230" w:hanging="229"/>
      </w:pPr>
      <w:rPr>
        <w:rFonts w:hint="default"/>
      </w:rPr>
    </w:lvl>
    <w:lvl w:ilvl="6" w:tplc="2F18F668">
      <w:numFmt w:val="bullet"/>
      <w:lvlText w:val="•"/>
      <w:lvlJc w:val="left"/>
      <w:pPr>
        <w:ind w:left="8856" w:hanging="229"/>
      </w:pPr>
      <w:rPr>
        <w:rFonts w:hint="default"/>
      </w:rPr>
    </w:lvl>
    <w:lvl w:ilvl="7" w:tplc="8D44D9AE">
      <w:numFmt w:val="bullet"/>
      <w:lvlText w:val="•"/>
      <w:lvlJc w:val="left"/>
      <w:pPr>
        <w:ind w:left="9482" w:hanging="229"/>
      </w:pPr>
      <w:rPr>
        <w:rFonts w:hint="default"/>
      </w:rPr>
    </w:lvl>
    <w:lvl w:ilvl="8" w:tplc="8B9C6104">
      <w:numFmt w:val="bullet"/>
      <w:lvlText w:val="•"/>
      <w:lvlJc w:val="left"/>
      <w:pPr>
        <w:ind w:left="10108" w:hanging="229"/>
      </w:pPr>
      <w:rPr>
        <w:rFonts w:hint="default"/>
      </w:rPr>
    </w:lvl>
  </w:abstractNum>
  <w:abstractNum w:abstractNumId="7" w15:restartNumberingAfterBreak="0">
    <w:nsid w:val="20F76790"/>
    <w:multiLevelType w:val="multilevel"/>
    <w:tmpl w:val="D4181A00"/>
    <w:lvl w:ilvl="0">
      <w:start w:val="10"/>
      <w:numFmt w:val="decimal"/>
      <w:lvlText w:val="%1"/>
      <w:lvlJc w:val="left"/>
      <w:pPr>
        <w:ind w:left="1659" w:hanging="771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7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9" w:hanging="77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-1"/>
        <w:w w:val="101"/>
        <w:sz w:val="20"/>
        <w:szCs w:val="20"/>
      </w:rPr>
    </w:lvl>
    <w:lvl w:ilvl="3">
      <w:numFmt w:val="bullet"/>
      <w:lvlText w:val="•"/>
      <w:lvlJc w:val="left"/>
      <w:pPr>
        <w:ind w:left="4570" w:hanging="771"/>
      </w:pPr>
      <w:rPr>
        <w:rFonts w:hint="default"/>
      </w:rPr>
    </w:lvl>
    <w:lvl w:ilvl="4">
      <w:numFmt w:val="bullet"/>
      <w:lvlText w:val="•"/>
      <w:lvlJc w:val="left"/>
      <w:pPr>
        <w:ind w:left="5540" w:hanging="771"/>
      </w:pPr>
      <w:rPr>
        <w:rFonts w:hint="default"/>
      </w:rPr>
    </w:lvl>
    <w:lvl w:ilvl="5">
      <w:numFmt w:val="bullet"/>
      <w:lvlText w:val="•"/>
      <w:lvlJc w:val="left"/>
      <w:pPr>
        <w:ind w:left="6510" w:hanging="771"/>
      </w:pPr>
      <w:rPr>
        <w:rFonts w:hint="default"/>
      </w:rPr>
    </w:lvl>
    <w:lvl w:ilvl="6">
      <w:numFmt w:val="bullet"/>
      <w:lvlText w:val="•"/>
      <w:lvlJc w:val="left"/>
      <w:pPr>
        <w:ind w:left="7480" w:hanging="771"/>
      </w:pPr>
      <w:rPr>
        <w:rFonts w:hint="default"/>
      </w:rPr>
    </w:lvl>
    <w:lvl w:ilvl="7">
      <w:numFmt w:val="bullet"/>
      <w:lvlText w:val="•"/>
      <w:lvlJc w:val="left"/>
      <w:pPr>
        <w:ind w:left="8450" w:hanging="771"/>
      </w:pPr>
      <w:rPr>
        <w:rFonts w:hint="default"/>
      </w:rPr>
    </w:lvl>
    <w:lvl w:ilvl="8">
      <w:numFmt w:val="bullet"/>
      <w:lvlText w:val="•"/>
      <w:lvlJc w:val="left"/>
      <w:pPr>
        <w:ind w:left="9420" w:hanging="771"/>
      </w:pPr>
      <w:rPr>
        <w:rFonts w:hint="default"/>
      </w:rPr>
    </w:lvl>
  </w:abstractNum>
  <w:abstractNum w:abstractNumId="8" w15:restartNumberingAfterBreak="0">
    <w:nsid w:val="23F35219"/>
    <w:multiLevelType w:val="multilevel"/>
    <w:tmpl w:val="B18E2C4C"/>
    <w:lvl w:ilvl="0">
      <w:start w:val="3"/>
      <w:numFmt w:val="decimal"/>
      <w:lvlText w:val="%1"/>
      <w:lvlJc w:val="left"/>
      <w:pPr>
        <w:ind w:left="1965" w:hanging="7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65" w:hanging="79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65" w:hanging="792"/>
        <w:jc w:val="right"/>
      </w:pPr>
      <w:rPr>
        <w:rFonts w:hint="default"/>
        <w:spacing w:val="-1"/>
        <w:w w:val="103"/>
      </w:rPr>
    </w:lvl>
    <w:lvl w:ilvl="3">
      <w:numFmt w:val="bullet"/>
      <w:lvlText w:val="•"/>
      <w:lvlJc w:val="left"/>
      <w:pPr>
        <w:ind w:left="4780" w:hanging="792"/>
      </w:pPr>
      <w:rPr>
        <w:rFonts w:hint="default"/>
      </w:rPr>
    </w:lvl>
    <w:lvl w:ilvl="4">
      <w:numFmt w:val="bullet"/>
      <w:lvlText w:val="•"/>
      <w:lvlJc w:val="left"/>
      <w:pPr>
        <w:ind w:left="5720" w:hanging="792"/>
      </w:pPr>
      <w:rPr>
        <w:rFonts w:hint="default"/>
      </w:rPr>
    </w:lvl>
    <w:lvl w:ilvl="5">
      <w:numFmt w:val="bullet"/>
      <w:lvlText w:val="•"/>
      <w:lvlJc w:val="left"/>
      <w:pPr>
        <w:ind w:left="6660" w:hanging="792"/>
      </w:pPr>
      <w:rPr>
        <w:rFonts w:hint="default"/>
      </w:rPr>
    </w:lvl>
    <w:lvl w:ilvl="6">
      <w:numFmt w:val="bullet"/>
      <w:lvlText w:val="•"/>
      <w:lvlJc w:val="left"/>
      <w:pPr>
        <w:ind w:left="7600" w:hanging="792"/>
      </w:pPr>
      <w:rPr>
        <w:rFonts w:hint="default"/>
      </w:rPr>
    </w:lvl>
    <w:lvl w:ilvl="7">
      <w:numFmt w:val="bullet"/>
      <w:lvlText w:val="•"/>
      <w:lvlJc w:val="left"/>
      <w:pPr>
        <w:ind w:left="8540" w:hanging="792"/>
      </w:pPr>
      <w:rPr>
        <w:rFonts w:hint="default"/>
      </w:rPr>
    </w:lvl>
    <w:lvl w:ilvl="8">
      <w:numFmt w:val="bullet"/>
      <w:lvlText w:val="•"/>
      <w:lvlJc w:val="left"/>
      <w:pPr>
        <w:ind w:left="9480" w:hanging="792"/>
      </w:pPr>
      <w:rPr>
        <w:rFonts w:hint="default"/>
      </w:rPr>
    </w:lvl>
  </w:abstractNum>
  <w:abstractNum w:abstractNumId="9" w15:restartNumberingAfterBreak="0">
    <w:nsid w:val="25A97ACF"/>
    <w:multiLevelType w:val="multilevel"/>
    <w:tmpl w:val="B9F6870A"/>
    <w:lvl w:ilvl="0">
      <w:start w:val="9"/>
      <w:numFmt w:val="decimal"/>
      <w:lvlText w:val="%1"/>
      <w:lvlJc w:val="left"/>
      <w:pPr>
        <w:ind w:left="1683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3" w:hanging="401"/>
        <w:jc w:val="right"/>
      </w:pPr>
      <w:rPr>
        <w:rFonts w:ascii="Times New Roman" w:hAnsi="Times New Roman" w:cs="Times New Roman" w:hint="default"/>
        <w:spacing w:val="-1"/>
        <w:w w:val="102"/>
      </w:rPr>
    </w:lvl>
    <w:lvl w:ilvl="2">
      <w:numFmt w:val="bullet"/>
      <w:lvlText w:val="•"/>
      <w:lvlJc w:val="left"/>
      <w:pPr>
        <w:ind w:left="3616" w:hanging="401"/>
      </w:pPr>
      <w:rPr>
        <w:rFonts w:hint="default"/>
      </w:rPr>
    </w:lvl>
    <w:lvl w:ilvl="3">
      <w:numFmt w:val="bullet"/>
      <w:lvlText w:val="•"/>
      <w:lvlJc w:val="left"/>
      <w:pPr>
        <w:ind w:left="4584" w:hanging="401"/>
      </w:pPr>
      <w:rPr>
        <w:rFonts w:hint="default"/>
      </w:rPr>
    </w:lvl>
    <w:lvl w:ilvl="4">
      <w:numFmt w:val="bullet"/>
      <w:lvlText w:val="•"/>
      <w:lvlJc w:val="left"/>
      <w:pPr>
        <w:ind w:left="5552" w:hanging="401"/>
      </w:pPr>
      <w:rPr>
        <w:rFonts w:hint="default"/>
      </w:rPr>
    </w:lvl>
    <w:lvl w:ilvl="5">
      <w:numFmt w:val="bullet"/>
      <w:lvlText w:val="•"/>
      <w:lvlJc w:val="left"/>
      <w:pPr>
        <w:ind w:left="6520" w:hanging="401"/>
      </w:pPr>
      <w:rPr>
        <w:rFonts w:hint="default"/>
      </w:rPr>
    </w:lvl>
    <w:lvl w:ilvl="6">
      <w:numFmt w:val="bullet"/>
      <w:lvlText w:val="•"/>
      <w:lvlJc w:val="left"/>
      <w:pPr>
        <w:ind w:left="7488" w:hanging="401"/>
      </w:pPr>
      <w:rPr>
        <w:rFonts w:hint="default"/>
      </w:rPr>
    </w:lvl>
    <w:lvl w:ilvl="7">
      <w:numFmt w:val="bullet"/>
      <w:lvlText w:val="•"/>
      <w:lvlJc w:val="left"/>
      <w:pPr>
        <w:ind w:left="8456" w:hanging="401"/>
      </w:pPr>
      <w:rPr>
        <w:rFonts w:hint="default"/>
      </w:rPr>
    </w:lvl>
    <w:lvl w:ilvl="8">
      <w:numFmt w:val="bullet"/>
      <w:lvlText w:val="•"/>
      <w:lvlJc w:val="left"/>
      <w:pPr>
        <w:ind w:left="9424" w:hanging="401"/>
      </w:pPr>
      <w:rPr>
        <w:rFonts w:hint="default"/>
      </w:rPr>
    </w:lvl>
  </w:abstractNum>
  <w:abstractNum w:abstractNumId="10" w15:restartNumberingAfterBreak="0">
    <w:nsid w:val="2E8A3337"/>
    <w:multiLevelType w:val="multilevel"/>
    <w:tmpl w:val="224AB2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."/>
      <w:lvlJc w:val="left"/>
      <w:pPr>
        <w:ind w:left="234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hint="default"/>
        <w:w w:val="105"/>
      </w:rPr>
    </w:lvl>
  </w:abstractNum>
  <w:abstractNum w:abstractNumId="11" w15:restartNumberingAfterBreak="0">
    <w:nsid w:val="373107E4"/>
    <w:multiLevelType w:val="hybridMultilevel"/>
    <w:tmpl w:val="6B26ED2A"/>
    <w:lvl w:ilvl="0" w:tplc="E3DE5C02">
      <w:start w:val="1"/>
      <w:numFmt w:val="decimal"/>
      <w:lvlText w:val="%1."/>
      <w:lvlJc w:val="left"/>
      <w:pPr>
        <w:ind w:left="1592" w:hanging="321"/>
      </w:pPr>
      <w:rPr>
        <w:rFonts w:hint="default"/>
        <w:w w:val="97"/>
      </w:rPr>
    </w:lvl>
    <w:lvl w:ilvl="1" w:tplc="41E682D2">
      <w:numFmt w:val="bullet"/>
      <w:lvlText w:val="•"/>
      <w:lvlJc w:val="left"/>
      <w:pPr>
        <w:ind w:left="2448" w:hanging="321"/>
      </w:pPr>
      <w:rPr>
        <w:rFonts w:hint="default"/>
      </w:rPr>
    </w:lvl>
    <w:lvl w:ilvl="2" w:tplc="15BE8C84">
      <w:numFmt w:val="bullet"/>
      <w:lvlText w:val="•"/>
      <w:lvlJc w:val="left"/>
      <w:pPr>
        <w:ind w:left="3296" w:hanging="321"/>
      </w:pPr>
      <w:rPr>
        <w:rFonts w:hint="default"/>
      </w:rPr>
    </w:lvl>
    <w:lvl w:ilvl="3" w:tplc="41BC22D2">
      <w:numFmt w:val="bullet"/>
      <w:lvlText w:val="•"/>
      <w:lvlJc w:val="left"/>
      <w:pPr>
        <w:ind w:left="4144" w:hanging="321"/>
      </w:pPr>
      <w:rPr>
        <w:rFonts w:hint="default"/>
      </w:rPr>
    </w:lvl>
    <w:lvl w:ilvl="4" w:tplc="25B6F9E8">
      <w:numFmt w:val="bullet"/>
      <w:lvlText w:val="•"/>
      <w:lvlJc w:val="left"/>
      <w:pPr>
        <w:ind w:left="4992" w:hanging="321"/>
      </w:pPr>
      <w:rPr>
        <w:rFonts w:hint="default"/>
      </w:rPr>
    </w:lvl>
    <w:lvl w:ilvl="5" w:tplc="EF42543E">
      <w:numFmt w:val="bullet"/>
      <w:lvlText w:val="•"/>
      <w:lvlJc w:val="left"/>
      <w:pPr>
        <w:ind w:left="5840" w:hanging="321"/>
      </w:pPr>
      <w:rPr>
        <w:rFonts w:hint="default"/>
      </w:rPr>
    </w:lvl>
    <w:lvl w:ilvl="6" w:tplc="4D96CC64">
      <w:numFmt w:val="bullet"/>
      <w:lvlText w:val="•"/>
      <w:lvlJc w:val="left"/>
      <w:pPr>
        <w:ind w:left="6688" w:hanging="321"/>
      </w:pPr>
      <w:rPr>
        <w:rFonts w:hint="default"/>
      </w:rPr>
    </w:lvl>
    <w:lvl w:ilvl="7" w:tplc="C24084AA">
      <w:numFmt w:val="bullet"/>
      <w:lvlText w:val="•"/>
      <w:lvlJc w:val="left"/>
      <w:pPr>
        <w:ind w:left="7536" w:hanging="321"/>
      </w:pPr>
      <w:rPr>
        <w:rFonts w:hint="default"/>
      </w:rPr>
    </w:lvl>
    <w:lvl w:ilvl="8" w:tplc="E54AFCEA">
      <w:numFmt w:val="bullet"/>
      <w:lvlText w:val="•"/>
      <w:lvlJc w:val="left"/>
      <w:pPr>
        <w:ind w:left="8384" w:hanging="321"/>
      </w:pPr>
      <w:rPr>
        <w:rFonts w:hint="default"/>
      </w:rPr>
    </w:lvl>
  </w:abstractNum>
  <w:abstractNum w:abstractNumId="12" w15:restartNumberingAfterBreak="0">
    <w:nsid w:val="37FD2FEC"/>
    <w:multiLevelType w:val="multilevel"/>
    <w:tmpl w:val="39A007D8"/>
    <w:lvl w:ilvl="0">
      <w:start w:val="7"/>
      <w:numFmt w:val="decimal"/>
      <w:lvlText w:val="%1"/>
      <w:lvlJc w:val="left"/>
      <w:pPr>
        <w:ind w:left="1923" w:hanging="7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790"/>
      </w:pPr>
      <w:rPr>
        <w:rFonts w:hint="default"/>
        <w:w w:val="107"/>
      </w:rPr>
    </w:lvl>
    <w:lvl w:ilvl="2">
      <w:numFmt w:val="bullet"/>
      <w:lvlText w:val="•"/>
      <w:lvlJc w:val="left"/>
      <w:pPr>
        <w:ind w:left="3808" w:hanging="790"/>
      </w:pPr>
      <w:rPr>
        <w:rFonts w:hint="default"/>
      </w:rPr>
    </w:lvl>
    <w:lvl w:ilvl="3">
      <w:numFmt w:val="bullet"/>
      <w:lvlText w:val="•"/>
      <w:lvlJc w:val="left"/>
      <w:pPr>
        <w:ind w:left="4752" w:hanging="790"/>
      </w:pPr>
      <w:rPr>
        <w:rFonts w:hint="default"/>
      </w:rPr>
    </w:lvl>
    <w:lvl w:ilvl="4">
      <w:numFmt w:val="bullet"/>
      <w:lvlText w:val="•"/>
      <w:lvlJc w:val="left"/>
      <w:pPr>
        <w:ind w:left="5696" w:hanging="790"/>
      </w:pPr>
      <w:rPr>
        <w:rFonts w:hint="default"/>
      </w:rPr>
    </w:lvl>
    <w:lvl w:ilvl="5">
      <w:numFmt w:val="bullet"/>
      <w:lvlText w:val="•"/>
      <w:lvlJc w:val="left"/>
      <w:pPr>
        <w:ind w:left="6640" w:hanging="790"/>
      </w:pPr>
      <w:rPr>
        <w:rFonts w:hint="default"/>
      </w:rPr>
    </w:lvl>
    <w:lvl w:ilvl="6">
      <w:numFmt w:val="bullet"/>
      <w:lvlText w:val="•"/>
      <w:lvlJc w:val="left"/>
      <w:pPr>
        <w:ind w:left="7584" w:hanging="790"/>
      </w:pPr>
      <w:rPr>
        <w:rFonts w:hint="default"/>
      </w:rPr>
    </w:lvl>
    <w:lvl w:ilvl="7">
      <w:numFmt w:val="bullet"/>
      <w:lvlText w:val="•"/>
      <w:lvlJc w:val="left"/>
      <w:pPr>
        <w:ind w:left="8528" w:hanging="790"/>
      </w:pPr>
      <w:rPr>
        <w:rFonts w:hint="default"/>
      </w:rPr>
    </w:lvl>
    <w:lvl w:ilvl="8">
      <w:numFmt w:val="bullet"/>
      <w:lvlText w:val="•"/>
      <w:lvlJc w:val="left"/>
      <w:pPr>
        <w:ind w:left="9472" w:hanging="790"/>
      </w:pPr>
      <w:rPr>
        <w:rFonts w:hint="default"/>
      </w:rPr>
    </w:lvl>
  </w:abstractNum>
  <w:abstractNum w:abstractNumId="13" w15:restartNumberingAfterBreak="0">
    <w:nsid w:val="39E66077"/>
    <w:multiLevelType w:val="hybridMultilevel"/>
    <w:tmpl w:val="8D02F56C"/>
    <w:lvl w:ilvl="0" w:tplc="4DC054AA">
      <w:start w:val="1"/>
      <w:numFmt w:val="decimal"/>
      <w:lvlText w:val="%1."/>
      <w:lvlJc w:val="left"/>
      <w:pPr>
        <w:ind w:left="569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7" w:hanging="360"/>
      </w:pPr>
    </w:lvl>
    <w:lvl w:ilvl="2" w:tplc="0419001B" w:tentative="1">
      <w:start w:val="1"/>
      <w:numFmt w:val="lowerRoman"/>
      <w:lvlText w:val="%3."/>
      <w:lvlJc w:val="right"/>
      <w:pPr>
        <w:ind w:left="6837" w:hanging="180"/>
      </w:pPr>
    </w:lvl>
    <w:lvl w:ilvl="3" w:tplc="0419000F" w:tentative="1">
      <w:start w:val="1"/>
      <w:numFmt w:val="decimal"/>
      <w:lvlText w:val="%4."/>
      <w:lvlJc w:val="left"/>
      <w:pPr>
        <w:ind w:left="7557" w:hanging="360"/>
      </w:pPr>
    </w:lvl>
    <w:lvl w:ilvl="4" w:tplc="04190019" w:tentative="1">
      <w:start w:val="1"/>
      <w:numFmt w:val="lowerLetter"/>
      <w:lvlText w:val="%5."/>
      <w:lvlJc w:val="left"/>
      <w:pPr>
        <w:ind w:left="8277" w:hanging="360"/>
      </w:pPr>
    </w:lvl>
    <w:lvl w:ilvl="5" w:tplc="0419001B" w:tentative="1">
      <w:start w:val="1"/>
      <w:numFmt w:val="lowerRoman"/>
      <w:lvlText w:val="%6."/>
      <w:lvlJc w:val="right"/>
      <w:pPr>
        <w:ind w:left="8997" w:hanging="180"/>
      </w:pPr>
    </w:lvl>
    <w:lvl w:ilvl="6" w:tplc="0419000F" w:tentative="1">
      <w:start w:val="1"/>
      <w:numFmt w:val="decimal"/>
      <w:lvlText w:val="%7."/>
      <w:lvlJc w:val="left"/>
      <w:pPr>
        <w:ind w:left="9717" w:hanging="360"/>
      </w:pPr>
    </w:lvl>
    <w:lvl w:ilvl="7" w:tplc="04190019" w:tentative="1">
      <w:start w:val="1"/>
      <w:numFmt w:val="lowerLetter"/>
      <w:lvlText w:val="%8."/>
      <w:lvlJc w:val="left"/>
      <w:pPr>
        <w:ind w:left="10437" w:hanging="360"/>
      </w:pPr>
    </w:lvl>
    <w:lvl w:ilvl="8" w:tplc="0419001B" w:tentative="1">
      <w:start w:val="1"/>
      <w:numFmt w:val="lowerRoman"/>
      <w:lvlText w:val="%9."/>
      <w:lvlJc w:val="right"/>
      <w:pPr>
        <w:ind w:left="11157" w:hanging="180"/>
      </w:pPr>
    </w:lvl>
  </w:abstractNum>
  <w:abstractNum w:abstractNumId="14" w15:restartNumberingAfterBreak="0">
    <w:nsid w:val="52F96D6D"/>
    <w:multiLevelType w:val="multilevel"/>
    <w:tmpl w:val="5BEAB588"/>
    <w:lvl w:ilvl="0">
      <w:start w:val="4"/>
      <w:numFmt w:val="decimal"/>
      <w:lvlText w:val="%1"/>
      <w:lvlJc w:val="left"/>
      <w:pPr>
        <w:ind w:left="2580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0" w:hanging="37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-1"/>
        <w:w w:val="92"/>
        <w:sz w:val="20"/>
        <w:szCs w:val="20"/>
      </w:rPr>
    </w:lvl>
    <w:lvl w:ilvl="2">
      <w:numFmt w:val="bullet"/>
      <w:lvlText w:val="•"/>
      <w:lvlJc w:val="left"/>
      <w:pPr>
        <w:ind w:left="4336" w:hanging="376"/>
      </w:pPr>
      <w:rPr>
        <w:rFonts w:hint="default"/>
      </w:rPr>
    </w:lvl>
    <w:lvl w:ilvl="3">
      <w:numFmt w:val="bullet"/>
      <w:lvlText w:val="•"/>
      <w:lvlJc w:val="left"/>
      <w:pPr>
        <w:ind w:left="5214" w:hanging="376"/>
      </w:pPr>
      <w:rPr>
        <w:rFonts w:hint="default"/>
      </w:rPr>
    </w:lvl>
    <w:lvl w:ilvl="4">
      <w:numFmt w:val="bullet"/>
      <w:lvlText w:val="•"/>
      <w:lvlJc w:val="left"/>
      <w:pPr>
        <w:ind w:left="6092" w:hanging="376"/>
      </w:pPr>
      <w:rPr>
        <w:rFonts w:hint="default"/>
      </w:rPr>
    </w:lvl>
    <w:lvl w:ilvl="5">
      <w:numFmt w:val="bullet"/>
      <w:lvlText w:val="•"/>
      <w:lvlJc w:val="left"/>
      <w:pPr>
        <w:ind w:left="6970" w:hanging="376"/>
      </w:pPr>
      <w:rPr>
        <w:rFonts w:hint="default"/>
      </w:rPr>
    </w:lvl>
    <w:lvl w:ilvl="6">
      <w:numFmt w:val="bullet"/>
      <w:lvlText w:val="•"/>
      <w:lvlJc w:val="left"/>
      <w:pPr>
        <w:ind w:left="7848" w:hanging="376"/>
      </w:pPr>
      <w:rPr>
        <w:rFonts w:hint="default"/>
      </w:rPr>
    </w:lvl>
    <w:lvl w:ilvl="7">
      <w:numFmt w:val="bullet"/>
      <w:lvlText w:val="•"/>
      <w:lvlJc w:val="left"/>
      <w:pPr>
        <w:ind w:left="8726" w:hanging="376"/>
      </w:pPr>
      <w:rPr>
        <w:rFonts w:hint="default"/>
      </w:rPr>
    </w:lvl>
    <w:lvl w:ilvl="8">
      <w:numFmt w:val="bullet"/>
      <w:lvlText w:val="•"/>
      <w:lvlJc w:val="left"/>
      <w:pPr>
        <w:ind w:left="9604" w:hanging="376"/>
      </w:pPr>
      <w:rPr>
        <w:rFonts w:hint="default"/>
      </w:rPr>
    </w:lvl>
  </w:abstractNum>
  <w:abstractNum w:abstractNumId="15" w15:restartNumberingAfterBreak="0">
    <w:nsid w:val="54B5591B"/>
    <w:multiLevelType w:val="hybridMultilevel"/>
    <w:tmpl w:val="38847506"/>
    <w:lvl w:ilvl="0" w:tplc="EAD6A1E4">
      <w:numFmt w:val="bullet"/>
      <w:lvlText w:val="-"/>
      <w:lvlJc w:val="left"/>
      <w:pPr>
        <w:ind w:left="1919" w:hanging="130"/>
      </w:pPr>
      <w:rPr>
        <w:rFonts w:ascii="Arial" w:eastAsia="Arial" w:hAnsi="Arial" w:cs="Arial" w:hint="default"/>
        <w:w w:val="109"/>
      </w:rPr>
    </w:lvl>
    <w:lvl w:ilvl="1" w:tplc="2504873E">
      <w:numFmt w:val="bullet"/>
      <w:lvlText w:val="•"/>
      <w:lvlJc w:val="left"/>
      <w:pPr>
        <w:ind w:left="2864" w:hanging="130"/>
      </w:pPr>
      <w:rPr>
        <w:rFonts w:hint="default"/>
      </w:rPr>
    </w:lvl>
    <w:lvl w:ilvl="2" w:tplc="E702D76C">
      <w:numFmt w:val="bullet"/>
      <w:lvlText w:val="•"/>
      <w:lvlJc w:val="left"/>
      <w:pPr>
        <w:ind w:left="3808" w:hanging="130"/>
      </w:pPr>
      <w:rPr>
        <w:rFonts w:hint="default"/>
      </w:rPr>
    </w:lvl>
    <w:lvl w:ilvl="3" w:tplc="CE9853CA">
      <w:numFmt w:val="bullet"/>
      <w:lvlText w:val="•"/>
      <w:lvlJc w:val="left"/>
      <w:pPr>
        <w:ind w:left="4752" w:hanging="130"/>
      </w:pPr>
      <w:rPr>
        <w:rFonts w:hint="default"/>
      </w:rPr>
    </w:lvl>
    <w:lvl w:ilvl="4" w:tplc="E9AC2768">
      <w:numFmt w:val="bullet"/>
      <w:lvlText w:val="•"/>
      <w:lvlJc w:val="left"/>
      <w:pPr>
        <w:ind w:left="5696" w:hanging="130"/>
      </w:pPr>
      <w:rPr>
        <w:rFonts w:hint="default"/>
      </w:rPr>
    </w:lvl>
    <w:lvl w:ilvl="5" w:tplc="40627CD8">
      <w:numFmt w:val="bullet"/>
      <w:lvlText w:val="•"/>
      <w:lvlJc w:val="left"/>
      <w:pPr>
        <w:ind w:left="6640" w:hanging="130"/>
      </w:pPr>
      <w:rPr>
        <w:rFonts w:hint="default"/>
      </w:rPr>
    </w:lvl>
    <w:lvl w:ilvl="6" w:tplc="D93A2C4A">
      <w:numFmt w:val="bullet"/>
      <w:lvlText w:val="•"/>
      <w:lvlJc w:val="left"/>
      <w:pPr>
        <w:ind w:left="7584" w:hanging="130"/>
      </w:pPr>
      <w:rPr>
        <w:rFonts w:hint="default"/>
      </w:rPr>
    </w:lvl>
    <w:lvl w:ilvl="7" w:tplc="A2F076FE">
      <w:numFmt w:val="bullet"/>
      <w:lvlText w:val="•"/>
      <w:lvlJc w:val="left"/>
      <w:pPr>
        <w:ind w:left="8528" w:hanging="130"/>
      </w:pPr>
      <w:rPr>
        <w:rFonts w:hint="default"/>
      </w:rPr>
    </w:lvl>
    <w:lvl w:ilvl="8" w:tplc="49F6C75C">
      <w:numFmt w:val="bullet"/>
      <w:lvlText w:val="•"/>
      <w:lvlJc w:val="left"/>
      <w:pPr>
        <w:ind w:left="9472" w:hanging="130"/>
      </w:pPr>
      <w:rPr>
        <w:rFonts w:hint="default"/>
      </w:rPr>
    </w:lvl>
  </w:abstractNum>
  <w:abstractNum w:abstractNumId="16" w15:restartNumberingAfterBreak="0">
    <w:nsid w:val="5A4D15F5"/>
    <w:multiLevelType w:val="multilevel"/>
    <w:tmpl w:val="D5F2299E"/>
    <w:lvl w:ilvl="0">
      <w:start w:val="1"/>
      <w:numFmt w:val="decimal"/>
      <w:lvlText w:val="%1"/>
      <w:lvlJc w:val="left"/>
      <w:pPr>
        <w:ind w:left="1737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79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504F57"/>
        <w:spacing w:val="-1"/>
        <w:w w:val="104"/>
        <w:sz w:val="20"/>
        <w:szCs w:val="20"/>
      </w:rPr>
    </w:lvl>
    <w:lvl w:ilvl="2">
      <w:numFmt w:val="bullet"/>
      <w:lvlText w:val="•"/>
      <w:lvlJc w:val="left"/>
      <w:pPr>
        <w:ind w:left="3664" w:hanging="794"/>
      </w:pPr>
      <w:rPr>
        <w:rFonts w:hint="default"/>
      </w:rPr>
    </w:lvl>
    <w:lvl w:ilvl="3">
      <w:numFmt w:val="bullet"/>
      <w:lvlText w:val="•"/>
      <w:lvlJc w:val="left"/>
      <w:pPr>
        <w:ind w:left="4626" w:hanging="794"/>
      </w:pPr>
      <w:rPr>
        <w:rFonts w:hint="default"/>
      </w:rPr>
    </w:lvl>
    <w:lvl w:ilvl="4">
      <w:numFmt w:val="bullet"/>
      <w:lvlText w:val="•"/>
      <w:lvlJc w:val="left"/>
      <w:pPr>
        <w:ind w:left="5588" w:hanging="794"/>
      </w:pPr>
      <w:rPr>
        <w:rFonts w:hint="default"/>
      </w:rPr>
    </w:lvl>
    <w:lvl w:ilvl="5">
      <w:numFmt w:val="bullet"/>
      <w:lvlText w:val="•"/>
      <w:lvlJc w:val="left"/>
      <w:pPr>
        <w:ind w:left="6550" w:hanging="794"/>
      </w:pPr>
      <w:rPr>
        <w:rFonts w:hint="default"/>
      </w:rPr>
    </w:lvl>
    <w:lvl w:ilvl="6">
      <w:numFmt w:val="bullet"/>
      <w:lvlText w:val="•"/>
      <w:lvlJc w:val="left"/>
      <w:pPr>
        <w:ind w:left="7512" w:hanging="794"/>
      </w:pPr>
      <w:rPr>
        <w:rFonts w:hint="default"/>
      </w:rPr>
    </w:lvl>
    <w:lvl w:ilvl="7">
      <w:numFmt w:val="bullet"/>
      <w:lvlText w:val="•"/>
      <w:lvlJc w:val="left"/>
      <w:pPr>
        <w:ind w:left="8474" w:hanging="794"/>
      </w:pPr>
      <w:rPr>
        <w:rFonts w:hint="default"/>
      </w:rPr>
    </w:lvl>
    <w:lvl w:ilvl="8">
      <w:numFmt w:val="bullet"/>
      <w:lvlText w:val="•"/>
      <w:lvlJc w:val="left"/>
      <w:pPr>
        <w:ind w:left="9436" w:hanging="794"/>
      </w:pPr>
      <w:rPr>
        <w:rFonts w:hint="default"/>
      </w:rPr>
    </w:lvl>
  </w:abstractNum>
  <w:abstractNum w:abstractNumId="17" w15:restartNumberingAfterBreak="0">
    <w:nsid w:val="5DB24C25"/>
    <w:multiLevelType w:val="multilevel"/>
    <w:tmpl w:val="0F104064"/>
    <w:lvl w:ilvl="0">
      <w:start w:val="5"/>
      <w:numFmt w:val="decimal"/>
      <w:lvlText w:val="%1"/>
      <w:lvlJc w:val="left"/>
      <w:pPr>
        <w:ind w:left="1676" w:hanging="7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6" w:hanging="78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-1"/>
        <w:w w:val="92"/>
        <w:sz w:val="20"/>
        <w:szCs w:val="20"/>
      </w:rPr>
    </w:lvl>
    <w:lvl w:ilvl="2">
      <w:numFmt w:val="bullet"/>
      <w:lvlText w:val="•"/>
      <w:lvlJc w:val="left"/>
      <w:pPr>
        <w:ind w:left="3616" w:hanging="784"/>
      </w:pPr>
      <w:rPr>
        <w:rFonts w:hint="default"/>
      </w:rPr>
    </w:lvl>
    <w:lvl w:ilvl="3">
      <w:numFmt w:val="bullet"/>
      <w:lvlText w:val="•"/>
      <w:lvlJc w:val="left"/>
      <w:pPr>
        <w:ind w:left="4584" w:hanging="784"/>
      </w:pPr>
      <w:rPr>
        <w:rFonts w:hint="default"/>
      </w:rPr>
    </w:lvl>
    <w:lvl w:ilvl="4">
      <w:numFmt w:val="bullet"/>
      <w:lvlText w:val="•"/>
      <w:lvlJc w:val="left"/>
      <w:pPr>
        <w:ind w:left="5552" w:hanging="784"/>
      </w:pPr>
      <w:rPr>
        <w:rFonts w:hint="default"/>
      </w:rPr>
    </w:lvl>
    <w:lvl w:ilvl="5">
      <w:numFmt w:val="bullet"/>
      <w:lvlText w:val="•"/>
      <w:lvlJc w:val="left"/>
      <w:pPr>
        <w:ind w:left="6520" w:hanging="784"/>
      </w:pPr>
      <w:rPr>
        <w:rFonts w:hint="default"/>
      </w:rPr>
    </w:lvl>
    <w:lvl w:ilvl="6">
      <w:numFmt w:val="bullet"/>
      <w:lvlText w:val="•"/>
      <w:lvlJc w:val="left"/>
      <w:pPr>
        <w:ind w:left="7488" w:hanging="784"/>
      </w:pPr>
      <w:rPr>
        <w:rFonts w:hint="default"/>
      </w:rPr>
    </w:lvl>
    <w:lvl w:ilvl="7">
      <w:numFmt w:val="bullet"/>
      <w:lvlText w:val="•"/>
      <w:lvlJc w:val="left"/>
      <w:pPr>
        <w:ind w:left="8456" w:hanging="784"/>
      </w:pPr>
      <w:rPr>
        <w:rFonts w:hint="default"/>
      </w:rPr>
    </w:lvl>
    <w:lvl w:ilvl="8">
      <w:numFmt w:val="bullet"/>
      <w:lvlText w:val="•"/>
      <w:lvlJc w:val="left"/>
      <w:pPr>
        <w:ind w:left="9424" w:hanging="784"/>
      </w:pPr>
      <w:rPr>
        <w:rFonts w:hint="default"/>
      </w:rPr>
    </w:lvl>
  </w:abstractNum>
  <w:abstractNum w:abstractNumId="18" w15:restartNumberingAfterBreak="0">
    <w:nsid w:val="68153E5E"/>
    <w:multiLevelType w:val="hybridMultilevel"/>
    <w:tmpl w:val="DD721D76"/>
    <w:lvl w:ilvl="0" w:tplc="9CBEAEAA">
      <w:numFmt w:val="bullet"/>
      <w:lvlText w:val="-"/>
      <w:lvlJc w:val="left"/>
      <w:pPr>
        <w:ind w:left="1674" w:hanging="121"/>
      </w:pPr>
      <w:rPr>
        <w:rFonts w:ascii="Arial" w:eastAsia="Arial" w:hAnsi="Arial" w:cs="Arial" w:hint="default"/>
        <w:b w:val="0"/>
        <w:bCs w:val="0"/>
        <w:i w:val="0"/>
        <w:iCs w:val="0"/>
        <w:color w:val="504F57"/>
        <w:w w:val="99"/>
        <w:sz w:val="18"/>
        <w:szCs w:val="18"/>
      </w:rPr>
    </w:lvl>
    <w:lvl w:ilvl="1" w:tplc="41E20592">
      <w:numFmt w:val="bullet"/>
      <w:lvlText w:val="•"/>
      <w:lvlJc w:val="left"/>
      <w:pPr>
        <w:ind w:left="2648" w:hanging="121"/>
      </w:pPr>
      <w:rPr>
        <w:rFonts w:hint="default"/>
      </w:rPr>
    </w:lvl>
    <w:lvl w:ilvl="2" w:tplc="32425ADE">
      <w:numFmt w:val="bullet"/>
      <w:lvlText w:val="•"/>
      <w:lvlJc w:val="left"/>
      <w:pPr>
        <w:ind w:left="3616" w:hanging="121"/>
      </w:pPr>
      <w:rPr>
        <w:rFonts w:hint="default"/>
      </w:rPr>
    </w:lvl>
    <w:lvl w:ilvl="3" w:tplc="7FCC49A8">
      <w:numFmt w:val="bullet"/>
      <w:lvlText w:val="•"/>
      <w:lvlJc w:val="left"/>
      <w:pPr>
        <w:ind w:left="4584" w:hanging="121"/>
      </w:pPr>
      <w:rPr>
        <w:rFonts w:hint="default"/>
      </w:rPr>
    </w:lvl>
    <w:lvl w:ilvl="4" w:tplc="3762F59E">
      <w:numFmt w:val="bullet"/>
      <w:lvlText w:val="•"/>
      <w:lvlJc w:val="left"/>
      <w:pPr>
        <w:ind w:left="5552" w:hanging="121"/>
      </w:pPr>
      <w:rPr>
        <w:rFonts w:hint="default"/>
      </w:rPr>
    </w:lvl>
    <w:lvl w:ilvl="5" w:tplc="45FE8B8E">
      <w:numFmt w:val="bullet"/>
      <w:lvlText w:val="•"/>
      <w:lvlJc w:val="left"/>
      <w:pPr>
        <w:ind w:left="6520" w:hanging="121"/>
      </w:pPr>
      <w:rPr>
        <w:rFonts w:hint="default"/>
      </w:rPr>
    </w:lvl>
    <w:lvl w:ilvl="6" w:tplc="527CF5CE">
      <w:numFmt w:val="bullet"/>
      <w:lvlText w:val="•"/>
      <w:lvlJc w:val="left"/>
      <w:pPr>
        <w:ind w:left="7488" w:hanging="121"/>
      </w:pPr>
      <w:rPr>
        <w:rFonts w:hint="default"/>
      </w:rPr>
    </w:lvl>
    <w:lvl w:ilvl="7" w:tplc="970AD930">
      <w:numFmt w:val="bullet"/>
      <w:lvlText w:val="•"/>
      <w:lvlJc w:val="left"/>
      <w:pPr>
        <w:ind w:left="8456" w:hanging="121"/>
      </w:pPr>
      <w:rPr>
        <w:rFonts w:hint="default"/>
      </w:rPr>
    </w:lvl>
    <w:lvl w:ilvl="8" w:tplc="C57E2790">
      <w:numFmt w:val="bullet"/>
      <w:lvlText w:val="•"/>
      <w:lvlJc w:val="left"/>
      <w:pPr>
        <w:ind w:left="9424" w:hanging="121"/>
      </w:pPr>
      <w:rPr>
        <w:rFonts w:hint="default"/>
      </w:rPr>
    </w:lvl>
  </w:abstractNum>
  <w:abstractNum w:abstractNumId="19" w15:restartNumberingAfterBreak="0">
    <w:nsid w:val="69D434C1"/>
    <w:multiLevelType w:val="multilevel"/>
    <w:tmpl w:val="290058A6"/>
    <w:lvl w:ilvl="0">
      <w:start w:val="8"/>
      <w:numFmt w:val="decimal"/>
      <w:lvlText w:val="%1"/>
      <w:lvlJc w:val="left"/>
      <w:pPr>
        <w:ind w:left="193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0" w:hanging="800"/>
        <w:jc w:val="righ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3824" w:hanging="800"/>
      </w:pPr>
      <w:rPr>
        <w:rFonts w:hint="default"/>
      </w:rPr>
    </w:lvl>
    <w:lvl w:ilvl="3">
      <w:numFmt w:val="bullet"/>
      <w:lvlText w:val="•"/>
      <w:lvlJc w:val="left"/>
      <w:pPr>
        <w:ind w:left="4766" w:hanging="800"/>
      </w:pPr>
      <w:rPr>
        <w:rFonts w:hint="default"/>
      </w:rPr>
    </w:lvl>
    <w:lvl w:ilvl="4">
      <w:numFmt w:val="bullet"/>
      <w:lvlText w:val="•"/>
      <w:lvlJc w:val="left"/>
      <w:pPr>
        <w:ind w:left="5708" w:hanging="800"/>
      </w:pPr>
      <w:rPr>
        <w:rFonts w:hint="default"/>
      </w:rPr>
    </w:lvl>
    <w:lvl w:ilvl="5">
      <w:numFmt w:val="bullet"/>
      <w:lvlText w:val="•"/>
      <w:lvlJc w:val="left"/>
      <w:pPr>
        <w:ind w:left="6650" w:hanging="800"/>
      </w:pPr>
      <w:rPr>
        <w:rFonts w:hint="default"/>
      </w:rPr>
    </w:lvl>
    <w:lvl w:ilvl="6">
      <w:numFmt w:val="bullet"/>
      <w:lvlText w:val="•"/>
      <w:lvlJc w:val="left"/>
      <w:pPr>
        <w:ind w:left="7592" w:hanging="800"/>
      </w:pPr>
      <w:rPr>
        <w:rFonts w:hint="default"/>
      </w:rPr>
    </w:lvl>
    <w:lvl w:ilvl="7">
      <w:numFmt w:val="bullet"/>
      <w:lvlText w:val="•"/>
      <w:lvlJc w:val="left"/>
      <w:pPr>
        <w:ind w:left="8534" w:hanging="800"/>
      </w:pPr>
      <w:rPr>
        <w:rFonts w:hint="default"/>
      </w:rPr>
    </w:lvl>
    <w:lvl w:ilvl="8">
      <w:numFmt w:val="bullet"/>
      <w:lvlText w:val="•"/>
      <w:lvlJc w:val="left"/>
      <w:pPr>
        <w:ind w:left="9476" w:hanging="800"/>
      </w:pPr>
      <w:rPr>
        <w:rFonts w:hint="default"/>
      </w:rPr>
    </w:lvl>
  </w:abstractNum>
  <w:abstractNum w:abstractNumId="20" w15:restartNumberingAfterBreak="0">
    <w:nsid w:val="75F64199"/>
    <w:multiLevelType w:val="multilevel"/>
    <w:tmpl w:val="A8FA33BE"/>
    <w:lvl w:ilvl="0">
      <w:start w:val="3"/>
      <w:numFmt w:val="decimal"/>
      <w:lvlText w:val="%1"/>
      <w:lvlJc w:val="left"/>
      <w:pPr>
        <w:ind w:left="2894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4" w:hanging="419"/>
        <w:jc w:val="right"/>
      </w:pPr>
      <w:rPr>
        <w:rFonts w:hint="default"/>
        <w:spacing w:val="-1"/>
        <w:w w:val="111"/>
      </w:rPr>
    </w:lvl>
    <w:lvl w:ilvl="2">
      <w:start w:val="1"/>
      <w:numFmt w:val="decimal"/>
      <w:lvlText w:val="%1.%2.%3."/>
      <w:lvlJc w:val="left"/>
      <w:pPr>
        <w:ind w:left="1673" w:hanging="611"/>
      </w:pPr>
      <w:rPr>
        <w:rFonts w:hint="default"/>
        <w:spacing w:val="-1"/>
        <w:w w:val="92"/>
      </w:rPr>
    </w:lvl>
    <w:lvl w:ilvl="3">
      <w:numFmt w:val="bullet"/>
      <w:lvlText w:val="•"/>
      <w:lvlJc w:val="left"/>
      <w:pPr>
        <w:ind w:left="2900" w:hanging="611"/>
      </w:pPr>
      <w:rPr>
        <w:rFonts w:hint="default"/>
      </w:rPr>
    </w:lvl>
    <w:lvl w:ilvl="4">
      <w:numFmt w:val="bullet"/>
      <w:lvlText w:val="•"/>
      <w:lvlJc w:val="left"/>
      <w:pPr>
        <w:ind w:left="4108" w:hanging="611"/>
      </w:pPr>
      <w:rPr>
        <w:rFonts w:hint="default"/>
      </w:rPr>
    </w:lvl>
    <w:lvl w:ilvl="5">
      <w:numFmt w:val="bullet"/>
      <w:lvlText w:val="•"/>
      <w:lvlJc w:val="left"/>
      <w:pPr>
        <w:ind w:left="5317" w:hanging="611"/>
      </w:pPr>
      <w:rPr>
        <w:rFonts w:hint="default"/>
      </w:rPr>
    </w:lvl>
    <w:lvl w:ilvl="6">
      <w:numFmt w:val="bullet"/>
      <w:lvlText w:val="•"/>
      <w:lvlJc w:val="left"/>
      <w:pPr>
        <w:ind w:left="6525" w:hanging="611"/>
      </w:pPr>
      <w:rPr>
        <w:rFonts w:hint="default"/>
      </w:rPr>
    </w:lvl>
    <w:lvl w:ilvl="7">
      <w:numFmt w:val="bullet"/>
      <w:lvlText w:val="•"/>
      <w:lvlJc w:val="left"/>
      <w:pPr>
        <w:ind w:left="7734" w:hanging="611"/>
      </w:pPr>
      <w:rPr>
        <w:rFonts w:hint="default"/>
      </w:rPr>
    </w:lvl>
    <w:lvl w:ilvl="8">
      <w:numFmt w:val="bullet"/>
      <w:lvlText w:val="•"/>
      <w:lvlJc w:val="left"/>
      <w:pPr>
        <w:ind w:left="8942" w:hanging="611"/>
      </w:pPr>
      <w:rPr>
        <w:rFonts w:hint="default"/>
      </w:rPr>
    </w:lvl>
  </w:abstractNum>
  <w:abstractNum w:abstractNumId="21" w15:restartNumberingAfterBreak="0">
    <w:nsid w:val="769A494B"/>
    <w:multiLevelType w:val="multilevel"/>
    <w:tmpl w:val="1D268A7C"/>
    <w:lvl w:ilvl="0">
      <w:start w:val="10"/>
      <w:numFmt w:val="decimal"/>
      <w:lvlText w:val="%1"/>
      <w:lvlJc w:val="left"/>
      <w:pPr>
        <w:ind w:left="1602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79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w w:val="107"/>
        <w:sz w:val="20"/>
        <w:szCs w:val="20"/>
      </w:rPr>
    </w:lvl>
    <w:lvl w:ilvl="2">
      <w:numFmt w:val="bullet"/>
      <w:lvlText w:val="•"/>
      <w:lvlJc w:val="left"/>
      <w:pPr>
        <w:ind w:left="3552" w:hanging="794"/>
      </w:pPr>
      <w:rPr>
        <w:rFonts w:hint="default"/>
      </w:rPr>
    </w:lvl>
    <w:lvl w:ilvl="3">
      <w:numFmt w:val="bullet"/>
      <w:lvlText w:val="•"/>
      <w:lvlJc w:val="left"/>
      <w:pPr>
        <w:ind w:left="4528" w:hanging="794"/>
      </w:pPr>
      <w:rPr>
        <w:rFonts w:hint="default"/>
      </w:rPr>
    </w:lvl>
    <w:lvl w:ilvl="4">
      <w:numFmt w:val="bullet"/>
      <w:lvlText w:val="•"/>
      <w:lvlJc w:val="left"/>
      <w:pPr>
        <w:ind w:left="5504" w:hanging="794"/>
      </w:pPr>
      <w:rPr>
        <w:rFonts w:hint="default"/>
      </w:rPr>
    </w:lvl>
    <w:lvl w:ilvl="5">
      <w:numFmt w:val="bullet"/>
      <w:lvlText w:val="•"/>
      <w:lvlJc w:val="left"/>
      <w:pPr>
        <w:ind w:left="6480" w:hanging="794"/>
      </w:pPr>
      <w:rPr>
        <w:rFonts w:hint="default"/>
      </w:rPr>
    </w:lvl>
    <w:lvl w:ilvl="6">
      <w:numFmt w:val="bullet"/>
      <w:lvlText w:val="•"/>
      <w:lvlJc w:val="left"/>
      <w:pPr>
        <w:ind w:left="7456" w:hanging="794"/>
      </w:pPr>
      <w:rPr>
        <w:rFonts w:hint="default"/>
      </w:rPr>
    </w:lvl>
    <w:lvl w:ilvl="7">
      <w:numFmt w:val="bullet"/>
      <w:lvlText w:val="•"/>
      <w:lvlJc w:val="left"/>
      <w:pPr>
        <w:ind w:left="8432" w:hanging="794"/>
      </w:pPr>
      <w:rPr>
        <w:rFonts w:hint="default"/>
      </w:rPr>
    </w:lvl>
    <w:lvl w:ilvl="8">
      <w:numFmt w:val="bullet"/>
      <w:lvlText w:val="•"/>
      <w:lvlJc w:val="left"/>
      <w:pPr>
        <w:ind w:left="9408" w:hanging="794"/>
      </w:pPr>
      <w:rPr>
        <w:rFonts w:hint="default"/>
      </w:rPr>
    </w:lvl>
  </w:abstractNum>
  <w:abstractNum w:abstractNumId="22" w15:restartNumberingAfterBreak="0">
    <w:nsid w:val="784C4AFA"/>
    <w:multiLevelType w:val="hybridMultilevel"/>
    <w:tmpl w:val="233CF600"/>
    <w:lvl w:ilvl="0" w:tplc="26887CDE">
      <w:start w:val="7"/>
      <w:numFmt w:val="decimal"/>
      <w:lvlText w:val="%1."/>
      <w:lvlJc w:val="left"/>
      <w:pPr>
        <w:ind w:left="3773" w:hanging="231"/>
      </w:pPr>
      <w:rPr>
        <w:rFonts w:ascii="Arial" w:eastAsia="Arial" w:hAnsi="Arial" w:cs="Arial" w:hint="default"/>
        <w:b/>
        <w:bCs/>
        <w:i w:val="0"/>
        <w:iCs w:val="0"/>
        <w:color w:val="2D2B34"/>
        <w:spacing w:val="-1"/>
        <w:w w:val="102"/>
        <w:sz w:val="18"/>
        <w:szCs w:val="18"/>
      </w:rPr>
    </w:lvl>
    <w:lvl w:ilvl="1" w:tplc="ADAC3658">
      <w:start w:val="9"/>
      <w:numFmt w:val="decimal"/>
      <w:lvlText w:val="%2."/>
      <w:lvlJc w:val="left"/>
      <w:pPr>
        <w:ind w:left="4780" w:hanging="232"/>
        <w:jc w:val="right"/>
      </w:pPr>
      <w:rPr>
        <w:rFonts w:hint="default"/>
        <w:w w:val="117"/>
      </w:rPr>
    </w:lvl>
    <w:lvl w:ilvl="2" w:tplc="22F44480">
      <w:numFmt w:val="bullet"/>
      <w:lvlText w:val="•"/>
      <w:lvlJc w:val="left"/>
      <w:pPr>
        <w:ind w:left="5511" w:hanging="232"/>
      </w:pPr>
      <w:rPr>
        <w:rFonts w:hint="default"/>
      </w:rPr>
    </w:lvl>
    <w:lvl w:ilvl="3" w:tplc="44A256AE">
      <w:numFmt w:val="bullet"/>
      <w:lvlText w:val="•"/>
      <w:lvlJc w:val="left"/>
      <w:pPr>
        <w:ind w:left="6242" w:hanging="232"/>
      </w:pPr>
      <w:rPr>
        <w:rFonts w:hint="default"/>
      </w:rPr>
    </w:lvl>
    <w:lvl w:ilvl="4" w:tplc="A842983C">
      <w:numFmt w:val="bullet"/>
      <w:lvlText w:val="•"/>
      <w:lvlJc w:val="left"/>
      <w:pPr>
        <w:ind w:left="6973" w:hanging="232"/>
      </w:pPr>
      <w:rPr>
        <w:rFonts w:hint="default"/>
      </w:rPr>
    </w:lvl>
    <w:lvl w:ilvl="5" w:tplc="E362BA6E">
      <w:numFmt w:val="bullet"/>
      <w:lvlText w:val="•"/>
      <w:lvlJc w:val="left"/>
      <w:pPr>
        <w:ind w:left="7704" w:hanging="232"/>
      </w:pPr>
      <w:rPr>
        <w:rFonts w:hint="default"/>
      </w:rPr>
    </w:lvl>
    <w:lvl w:ilvl="6" w:tplc="91503548">
      <w:numFmt w:val="bullet"/>
      <w:lvlText w:val="•"/>
      <w:lvlJc w:val="left"/>
      <w:pPr>
        <w:ind w:left="8435" w:hanging="232"/>
      </w:pPr>
      <w:rPr>
        <w:rFonts w:hint="default"/>
      </w:rPr>
    </w:lvl>
    <w:lvl w:ilvl="7" w:tplc="6BF05D82">
      <w:numFmt w:val="bullet"/>
      <w:lvlText w:val="•"/>
      <w:lvlJc w:val="left"/>
      <w:pPr>
        <w:ind w:left="9166" w:hanging="232"/>
      </w:pPr>
      <w:rPr>
        <w:rFonts w:hint="default"/>
      </w:rPr>
    </w:lvl>
    <w:lvl w:ilvl="8" w:tplc="C128C0A6">
      <w:numFmt w:val="bullet"/>
      <w:lvlText w:val="•"/>
      <w:lvlJc w:val="left"/>
      <w:pPr>
        <w:ind w:left="9897" w:hanging="232"/>
      </w:pPr>
      <w:rPr>
        <w:rFonts w:hint="default"/>
      </w:rPr>
    </w:lvl>
  </w:abstractNum>
  <w:num w:numId="1" w16cid:durableId="2109040761">
    <w:abstractNumId w:val="11"/>
  </w:num>
  <w:num w:numId="2" w16cid:durableId="1329402613">
    <w:abstractNumId w:val="7"/>
  </w:num>
  <w:num w:numId="3" w16cid:durableId="2093696097">
    <w:abstractNumId w:val="4"/>
  </w:num>
  <w:num w:numId="4" w16cid:durableId="1648170723">
    <w:abstractNumId w:val="0"/>
  </w:num>
  <w:num w:numId="5" w16cid:durableId="822963174">
    <w:abstractNumId w:val="21"/>
  </w:num>
  <w:num w:numId="6" w16cid:durableId="605620877">
    <w:abstractNumId w:val="2"/>
  </w:num>
  <w:num w:numId="7" w16cid:durableId="1510099221">
    <w:abstractNumId w:val="9"/>
  </w:num>
  <w:num w:numId="8" w16cid:durableId="1518348640">
    <w:abstractNumId w:val="18"/>
  </w:num>
  <w:num w:numId="9" w16cid:durableId="1428690071">
    <w:abstractNumId w:val="19"/>
  </w:num>
  <w:num w:numId="10" w16cid:durableId="1123616350">
    <w:abstractNumId w:val="15"/>
  </w:num>
  <w:num w:numId="11" w16cid:durableId="1220750664">
    <w:abstractNumId w:val="12"/>
  </w:num>
  <w:num w:numId="12" w16cid:durableId="1711177204">
    <w:abstractNumId w:val="22"/>
  </w:num>
  <w:num w:numId="13" w16cid:durableId="1682851098">
    <w:abstractNumId w:val="1"/>
  </w:num>
  <w:num w:numId="14" w16cid:durableId="2145389131">
    <w:abstractNumId w:val="17"/>
  </w:num>
  <w:num w:numId="15" w16cid:durableId="788551046">
    <w:abstractNumId w:val="14"/>
  </w:num>
  <w:num w:numId="16" w16cid:durableId="705259413">
    <w:abstractNumId w:val="8"/>
  </w:num>
  <w:num w:numId="17" w16cid:durableId="473586">
    <w:abstractNumId w:val="20"/>
  </w:num>
  <w:num w:numId="18" w16cid:durableId="1640185416">
    <w:abstractNumId w:val="6"/>
  </w:num>
  <w:num w:numId="19" w16cid:durableId="1930111958">
    <w:abstractNumId w:val="5"/>
  </w:num>
  <w:num w:numId="20" w16cid:durableId="1890919802">
    <w:abstractNumId w:val="16"/>
  </w:num>
  <w:num w:numId="21" w16cid:durableId="671109043">
    <w:abstractNumId w:val="13"/>
  </w:num>
  <w:num w:numId="22" w16cid:durableId="919680913">
    <w:abstractNumId w:val="3"/>
  </w:num>
  <w:num w:numId="23" w16cid:durableId="2103060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26"/>
    <w:rsid w:val="000427C5"/>
    <w:rsid w:val="00067CD6"/>
    <w:rsid w:val="00067E5D"/>
    <w:rsid w:val="00077AB8"/>
    <w:rsid w:val="000B5218"/>
    <w:rsid w:val="000D6DDF"/>
    <w:rsid w:val="00104DE7"/>
    <w:rsid w:val="001145AC"/>
    <w:rsid w:val="001A21F7"/>
    <w:rsid w:val="001F3471"/>
    <w:rsid w:val="002127B4"/>
    <w:rsid w:val="002B46FB"/>
    <w:rsid w:val="002F04E9"/>
    <w:rsid w:val="00331626"/>
    <w:rsid w:val="00441101"/>
    <w:rsid w:val="00483B49"/>
    <w:rsid w:val="004A6023"/>
    <w:rsid w:val="004D5010"/>
    <w:rsid w:val="00503545"/>
    <w:rsid w:val="00537BD1"/>
    <w:rsid w:val="00596199"/>
    <w:rsid w:val="005A18D5"/>
    <w:rsid w:val="005B48E4"/>
    <w:rsid w:val="006B24F1"/>
    <w:rsid w:val="00793E20"/>
    <w:rsid w:val="00807007"/>
    <w:rsid w:val="00826E02"/>
    <w:rsid w:val="008904A7"/>
    <w:rsid w:val="008B4A62"/>
    <w:rsid w:val="008C5B76"/>
    <w:rsid w:val="008E0EA6"/>
    <w:rsid w:val="0091293E"/>
    <w:rsid w:val="00937346"/>
    <w:rsid w:val="009433A3"/>
    <w:rsid w:val="009C42C4"/>
    <w:rsid w:val="00AE1FB7"/>
    <w:rsid w:val="00B0362A"/>
    <w:rsid w:val="00BD0080"/>
    <w:rsid w:val="00BD1F14"/>
    <w:rsid w:val="00C253EE"/>
    <w:rsid w:val="00C35193"/>
    <w:rsid w:val="00C52AD5"/>
    <w:rsid w:val="00D047E5"/>
    <w:rsid w:val="00D42401"/>
    <w:rsid w:val="00D63236"/>
    <w:rsid w:val="00D844D4"/>
    <w:rsid w:val="00DB43D2"/>
    <w:rsid w:val="00DE3C8D"/>
    <w:rsid w:val="00F44D41"/>
    <w:rsid w:val="00F54F04"/>
    <w:rsid w:val="00F64E5F"/>
    <w:rsid w:val="00FB1D39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B2AD"/>
  <w15:docId w15:val="{C3AC64A0-95AE-405E-9121-24868DCB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right="359"/>
      <w:jc w:val="right"/>
      <w:outlineLvl w:val="0"/>
    </w:pPr>
  </w:style>
  <w:style w:type="paragraph" w:styleId="2">
    <w:name w:val="heading 2"/>
    <w:basedOn w:val="a"/>
    <w:uiPriority w:val="9"/>
    <w:unhideWhenUsed/>
    <w:qFormat/>
    <w:pPr>
      <w:ind w:left="535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3">
    <w:name w:val="heading 3"/>
    <w:basedOn w:val="a"/>
    <w:uiPriority w:val="9"/>
    <w:unhideWhenUsed/>
    <w:qFormat/>
    <w:pPr>
      <w:ind w:left="248"/>
      <w:outlineLvl w:val="2"/>
    </w:pPr>
    <w:rPr>
      <w:sz w:val="19"/>
      <w:szCs w:val="19"/>
    </w:rPr>
  </w:style>
  <w:style w:type="paragraph" w:styleId="4">
    <w:name w:val="heading 4"/>
    <w:basedOn w:val="a"/>
    <w:uiPriority w:val="9"/>
    <w:unhideWhenUsed/>
    <w:qFormat/>
    <w:pPr>
      <w:ind w:left="624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8"/>
      <w:szCs w:val="18"/>
    </w:rPr>
  </w:style>
  <w:style w:type="paragraph" w:styleId="a4">
    <w:name w:val="List Paragraph"/>
    <w:basedOn w:val="a"/>
    <w:uiPriority w:val="1"/>
    <w:qFormat/>
    <w:pPr>
      <w:ind w:left="1682" w:firstLine="526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line="168" w:lineRule="exact"/>
    </w:pPr>
  </w:style>
  <w:style w:type="table" w:styleId="a5">
    <w:name w:val="Table Grid"/>
    <w:basedOn w:val="a1"/>
    <w:uiPriority w:val="39"/>
    <w:rsid w:val="001A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2622</Words>
  <Characters>18647</Characters>
  <Application>Microsoft Office Word</Application>
  <DocSecurity>0</DocSecurity>
  <Lines>345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Каретников</dc:creator>
  <cp:lastModifiedBy>NIKITOS 150</cp:lastModifiedBy>
  <cp:revision>3</cp:revision>
  <dcterms:created xsi:type="dcterms:W3CDTF">2026-05-27T06:53:00Z</dcterms:created>
  <dcterms:modified xsi:type="dcterms:W3CDTF">2026-05-27T07:38:00Z</dcterms:modified>
</cp:coreProperties>
</file>