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F65BA1" w:rsidRDefault="005424E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Петрозаводск</w:t>
      </w:r>
    </w:p>
    <w:p w:rsidR="00C25D69" w:rsidRPr="00300E3A" w:rsidRDefault="005424E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424E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Толстых Алена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28.08.2025 г. по делу № А26-6151/2025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F65B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65BA1">
        <w:rPr>
          <w:rFonts w:ascii="Times New Roman" w:hAnsi="Times New Roman"/>
        </w:rPr>
        <w:t xml:space="preserve"> </w:t>
      </w:r>
      <w:r w:rsidR="00F65BA1" w:rsidRPr="00F65BA1">
        <w:rPr>
          <w:rFonts w:ascii="Times New Roman" w:hAnsi="Times New Roman"/>
          <w:u w:val="single"/>
        </w:rPr>
        <w:t>Легковой автомобиль, марка: KIA, модель: SPECTRA (FB2272), год изготовления: 2007, цвет: красный перец (красный), VIN: XWKFB227270033331, ПТС: 18ММ583658, г/н: Н575КХ10, изготовитель (страна): ОАО "</w:t>
      </w:r>
      <w:proofErr w:type="spellStart"/>
      <w:r w:rsidR="00F65BA1" w:rsidRPr="00F65BA1">
        <w:rPr>
          <w:rFonts w:ascii="Times New Roman" w:hAnsi="Times New Roman"/>
          <w:u w:val="single"/>
        </w:rPr>
        <w:t>ИжАвто</w:t>
      </w:r>
      <w:proofErr w:type="spellEnd"/>
      <w:r w:rsidR="00F65BA1" w:rsidRPr="00F65BA1">
        <w:rPr>
          <w:rFonts w:ascii="Times New Roman" w:hAnsi="Times New Roman"/>
          <w:u w:val="single"/>
        </w:rPr>
        <w:t>", мощность двигателя, л. с. (кВт): 101,5 (74,6), организация-изготовитель ТС: Россия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424E7">
        <w:rPr>
          <w:rFonts w:ascii="Times New Roman" w:hAnsi="Times New Roman"/>
          <w:noProof/>
        </w:rPr>
        <w:t>Арбитражном суде Республики Карелия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17.03.1985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гор. Ивано-Франковск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119-427-026 51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100120771953</w:t>
            </w:r>
          </w:p>
          <w:p w:rsidR="00EA5080" w:rsidRPr="004B3BFE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185007, Республика Карелия, г. Петрозаводск, ул. Архипова, д. 10, кв. 140</w:t>
            </w:r>
          </w:p>
          <w:p w:rsid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Алена Сергеевна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40817810750204636969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Алены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24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424E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Петрозаводск</w:t>
      </w:r>
    </w:p>
    <w:p w:rsidR="001619C2" w:rsidRPr="00D2141C" w:rsidRDefault="005424E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424E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Толстых Алена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28.08.2025 г. по делу № А26-6151/2025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F65BA1" w:rsidRPr="00F65BA1">
        <w:rPr>
          <w:rFonts w:ascii="Times New Roman" w:hAnsi="Times New Roman"/>
          <w:u w:val="single"/>
        </w:rPr>
        <w:t>Легковой автомобиль, марка: KIA, модель: SPECTRA (FB2272), год изготовления: 2007, цвет: красный перец (красный), VIN: XWKFB227270033331, ПТС: 18ММ583658, г/н: Н575КХ10, изготовитель (страна): ОАО "</w:t>
      </w:r>
      <w:proofErr w:type="spellStart"/>
      <w:r w:rsidR="00F65BA1" w:rsidRPr="00F65BA1">
        <w:rPr>
          <w:rFonts w:ascii="Times New Roman" w:hAnsi="Times New Roman"/>
          <w:u w:val="single"/>
        </w:rPr>
        <w:t>ИжАвто</w:t>
      </w:r>
      <w:proofErr w:type="spellEnd"/>
      <w:r w:rsidR="00F65BA1" w:rsidRPr="00F65BA1">
        <w:rPr>
          <w:rFonts w:ascii="Times New Roman" w:hAnsi="Times New Roman"/>
          <w:u w:val="single"/>
        </w:rPr>
        <w:t>", мощность двигателя, л. с. (кВт): 101,5 (74,6), организация-изготовитель ТС: Россия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17.03.1985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гор. Ивано-Франковск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119-427-026 51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24E7">
              <w:rPr>
                <w:rFonts w:ascii="Times New Roman" w:hAnsi="Times New Roman"/>
                <w:noProof/>
                <w:sz w:val="20"/>
                <w:szCs w:val="20"/>
              </w:rPr>
              <w:t>100120771953</w:t>
            </w:r>
          </w:p>
          <w:p w:rsidR="00EA5080" w:rsidRPr="004B2BB0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185007, Республика Карелия, г. Петрозаводск, ул. Архипова, д. 10, кв. 140</w:t>
            </w:r>
          </w:p>
          <w:p w:rsidR="00EA5080" w:rsidRDefault="00EA5080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Алена Сергеевна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40817810750204636969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65BA1" w:rsidRPr="00F65BA1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F65BA1" w:rsidRPr="004B2BB0" w:rsidRDefault="00F65BA1" w:rsidP="00F65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424E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Толстых Алены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24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24E7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14C52C"/>
  <w15:chartTrackingRefBased/>
  <w15:docId w15:val="{E5F7CBB0-F775-42C6-863A-6C043E3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2026-04-20T15:19:00Z</dcterms:created>
  <dcterms:modified xsi:type="dcterms:W3CDTF">2026-04-20T15:19:00Z</dcterms:modified>
</cp:coreProperties>
</file>