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0742" w14:textId="77777777" w:rsidR="00B32719" w:rsidRPr="00E33EAC" w:rsidRDefault="00B32719" w:rsidP="005E0A87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 xml:space="preserve">Договор </w:t>
      </w:r>
      <w:r w:rsidR="00733F39" w:rsidRPr="00E33EAC">
        <w:rPr>
          <w:b/>
          <w:sz w:val="22"/>
          <w:szCs w:val="22"/>
        </w:rPr>
        <w:t>уступки</w:t>
      </w:r>
      <w:r w:rsidRPr="00E33EAC">
        <w:rPr>
          <w:b/>
          <w:sz w:val="22"/>
          <w:szCs w:val="22"/>
        </w:rPr>
        <w:t xml:space="preserve"> прав</w:t>
      </w:r>
      <w:r w:rsidR="00733F39" w:rsidRPr="00E33EAC">
        <w:rPr>
          <w:b/>
          <w:sz w:val="22"/>
          <w:szCs w:val="22"/>
        </w:rPr>
        <w:t>а</w:t>
      </w:r>
      <w:r w:rsidRPr="00E33EAC">
        <w:rPr>
          <w:b/>
          <w:sz w:val="22"/>
          <w:szCs w:val="22"/>
        </w:rPr>
        <w:t xml:space="preserve"> требования</w:t>
      </w:r>
      <w:r w:rsidR="00857613" w:rsidRPr="00E33EAC">
        <w:rPr>
          <w:b/>
          <w:sz w:val="22"/>
          <w:szCs w:val="22"/>
        </w:rPr>
        <w:t xml:space="preserve"> </w:t>
      </w:r>
      <w:r w:rsidR="00095D31" w:rsidRPr="00E33EAC">
        <w:rPr>
          <w:b/>
          <w:sz w:val="22"/>
          <w:szCs w:val="22"/>
        </w:rPr>
        <w:t>№</w:t>
      </w:r>
      <w:r w:rsidR="001E43E7">
        <w:rPr>
          <w:b/>
          <w:sz w:val="22"/>
          <w:szCs w:val="22"/>
        </w:rPr>
        <w:t>__</w:t>
      </w:r>
    </w:p>
    <w:p w14:paraId="0496466C" w14:textId="77777777" w:rsidR="009710FD" w:rsidRPr="00E33EAC" w:rsidRDefault="009710FD" w:rsidP="005E0A87">
      <w:pPr>
        <w:pStyle w:val="a3"/>
        <w:spacing w:line="276" w:lineRule="auto"/>
        <w:jc w:val="center"/>
        <w:rPr>
          <w:b/>
          <w:sz w:val="22"/>
          <w:szCs w:val="22"/>
        </w:rPr>
      </w:pPr>
    </w:p>
    <w:p w14:paraId="14184FBD" w14:textId="77777777" w:rsidR="00FC3BD8" w:rsidRPr="00E33EAC" w:rsidRDefault="00F24992" w:rsidP="005E0A87">
      <w:pPr>
        <w:pStyle w:val="a3"/>
        <w:spacing w:line="276" w:lineRule="auto"/>
        <w:jc w:val="both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 xml:space="preserve">    </w:t>
      </w:r>
      <w:r w:rsidR="00F1092F" w:rsidRPr="00E33EAC">
        <w:rPr>
          <w:b/>
          <w:sz w:val="22"/>
          <w:szCs w:val="22"/>
        </w:rPr>
        <w:t>г. Москва</w:t>
      </w:r>
      <w:r w:rsidRPr="00E33EAC">
        <w:rPr>
          <w:b/>
          <w:sz w:val="22"/>
          <w:szCs w:val="22"/>
        </w:rPr>
        <w:t xml:space="preserve">              </w:t>
      </w:r>
      <w:r w:rsidR="00953512" w:rsidRPr="00E33EAC">
        <w:rPr>
          <w:b/>
          <w:sz w:val="22"/>
          <w:szCs w:val="22"/>
        </w:rPr>
        <w:t xml:space="preserve">                                                                 </w:t>
      </w:r>
      <w:r w:rsidR="00F837A1" w:rsidRPr="00E33EAC">
        <w:rPr>
          <w:b/>
          <w:sz w:val="22"/>
          <w:szCs w:val="22"/>
        </w:rPr>
        <w:t xml:space="preserve"> </w:t>
      </w:r>
      <w:r w:rsidR="005F3CF6" w:rsidRPr="00E33EAC">
        <w:rPr>
          <w:b/>
          <w:sz w:val="22"/>
          <w:szCs w:val="22"/>
        </w:rPr>
        <w:t xml:space="preserve">               </w:t>
      </w:r>
      <w:r w:rsidR="00F837A1" w:rsidRPr="00E33EAC">
        <w:rPr>
          <w:b/>
          <w:sz w:val="22"/>
          <w:szCs w:val="22"/>
        </w:rPr>
        <w:t xml:space="preserve"> </w:t>
      </w:r>
      <w:r w:rsidR="005F3CF6" w:rsidRPr="00E33EAC">
        <w:rPr>
          <w:b/>
          <w:sz w:val="22"/>
          <w:szCs w:val="22"/>
        </w:rPr>
        <w:t xml:space="preserve">     </w:t>
      </w:r>
      <w:r w:rsidR="001E43E7">
        <w:rPr>
          <w:b/>
          <w:sz w:val="22"/>
          <w:szCs w:val="22"/>
        </w:rPr>
        <w:t xml:space="preserve">        </w:t>
      </w:r>
      <w:r w:rsidR="00F837A1" w:rsidRPr="00E33EAC">
        <w:rPr>
          <w:b/>
          <w:sz w:val="22"/>
          <w:szCs w:val="22"/>
        </w:rPr>
        <w:t xml:space="preserve"> </w:t>
      </w:r>
      <w:r w:rsidR="001E43E7">
        <w:rPr>
          <w:b/>
          <w:sz w:val="22"/>
          <w:szCs w:val="22"/>
        </w:rPr>
        <w:t>«__»____________</w:t>
      </w:r>
      <w:r w:rsidR="005C6FB1" w:rsidRPr="0086534C">
        <w:rPr>
          <w:b/>
          <w:sz w:val="22"/>
          <w:szCs w:val="22"/>
        </w:rPr>
        <w:t>202</w:t>
      </w:r>
      <w:r w:rsidR="001E43E7">
        <w:rPr>
          <w:b/>
          <w:sz w:val="22"/>
          <w:szCs w:val="22"/>
        </w:rPr>
        <w:t>_</w:t>
      </w:r>
      <w:r w:rsidR="00731E44" w:rsidRPr="0086534C">
        <w:rPr>
          <w:b/>
          <w:sz w:val="22"/>
          <w:szCs w:val="22"/>
        </w:rPr>
        <w:t xml:space="preserve"> </w:t>
      </w:r>
      <w:r w:rsidR="00953512" w:rsidRPr="0086534C">
        <w:rPr>
          <w:b/>
          <w:sz w:val="22"/>
          <w:szCs w:val="22"/>
        </w:rPr>
        <w:t>г</w:t>
      </w:r>
      <w:r w:rsidR="00731E44" w:rsidRPr="0086534C">
        <w:rPr>
          <w:b/>
          <w:sz w:val="22"/>
          <w:szCs w:val="22"/>
        </w:rPr>
        <w:t>ода</w:t>
      </w:r>
    </w:p>
    <w:p w14:paraId="03B7C979" w14:textId="77777777" w:rsidR="00EF21A7" w:rsidRPr="00E33EAC" w:rsidRDefault="00EF21A7" w:rsidP="005E0A87">
      <w:pPr>
        <w:pStyle w:val="a3"/>
        <w:spacing w:line="276" w:lineRule="auto"/>
        <w:jc w:val="both"/>
        <w:rPr>
          <w:b/>
          <w:sz w:val="22"/>
          <w:szCs w:val="22"/>
        </w:rPr>
      </w:pPr>
    </w:p>
    <w:p w14:paraId="3CB8E932" w14:textId="77777777" w:rsidR="0086534C" w:rsidRPr="00903388" w:rsidRDefault="00EA05F6" w:rsidP="0086534C">
      <w:pPr>
        <w:spacing w:line="276" w:lineRule="auto"/>
        <w:ind w:firstLine="720"/>
        <w:jc w:val="both"/>
        <w:rPr>
          <w:sz w:val="22"/>
          <w:szCs w:val="22"/>
        </w:rPr>
      </w:pPr>
      <w:r w:rsidRPr="00F31952">
        <w:rPr>
          <w:b/>
          <w:bCs/>
          <w:sz w:val="23"/>
          <w:szCs w:val="23"/>
        </w:rPr>
        <w:t>Акционерное общество «Русская Перевозочная Компания»</w:t>
      </w:r>
      <w:r w:rsidRPr="00EB754A">
        <w:rPr>
          <w:sz w:val="23"/>
          <w:szCs w:val="23"/>
        </w:rPr>
        <w:t xml:space="preserve"> (АО «РПК») (ИНН 7716722955, ОГРН 1127746642792, адрес: 109240, г. Москва, наб. Москворецкая, д. 7, стр. 1, эт. 1, пом. 9) в лице конкурсного управляющего Наумовой Анастасии Михайловны, действующего на основании решения Арбитражного суда города Москвы от 19.07.2022 по делу № А40-268682/2021 и определения Арбитражного суда города Москвы от 20.12.2022 по делу № А40-268682/2021</w:t>
      </w:r>
      <w:r w:rsidR="00267D5C" w:rsidRPr="00903388">
        <w:rPr>
          <w:sz w:val="22"/>
          <w:szCs w:val="22"/>
        </w:rPr>
        <w:t>,</w:t>
      </w:r>
      <w:r w:rsidR="0086534C" w:rsidRPr="00903388">
        <w:rPr>
          <w:sz w:val="22"/>
          <w:szCs w:val="22"/>
        </w:rPr>
        <w:t xml:space="preserve"> именуемое в дальнейшем «</w:t>
      </w:r>
      <w:r w:rsidR="0086534C" w:rsidRPr="00EA05F6">
        <w:rPr>
          <w:b/>
          <w:bCs/>
          <w:sz w:val="22"/>
          <w:szCs w:val="22"/>
        </w:rPr>
        <w:t>Цедент</w:t>
      </w:r>
      <w:r w:rsidR="0086534C" w:rsidRPr="00903388">
        <w:rPr>
          <w:sz w:val="22"/>
          <w:szCs w:val="22"/>
        </w:rPr>
        <w:t>», с одной стороны, и</w:t>
      </w:r>
    </w:p>
    <w:p w14:paraId="1CD6EC85" w14:textId="77777777" w:rsidR="003F6D26" w:rsidRPr="009C7C61" w:rsidRDefault="001E43E7" w:rsidP="0086534C">
      <w:pPr>
        <w:spacing w:line="276" w:lineRule="auto"/>
        <w:ind w:firstLine="720"/>
        <w:jc w:val="both"/>
        <w:rPr>
          <w:sz w:val="22"/>
          <w:szCs w:val="22"/>
        </w:rPr>
      </w:pPr>
      <w:r w:rsidRPr="00903388">
        <w:rPr>
          <w:sz w:val="22"/>
          <w:szCs w:val="22"/>
        </w:rPr>
        <w:t>____________________________</w:t>
      </w:r>
      <w:r w:rsidR="0086534C" w:rsidRPr="00903388">
        <w:rPr>
          <w:sz w:val="22"/>
          <w:szCs w:val="22"/>
        </w:rPr>
        <w:t xml:space="preserve"> именуемый в дальнейшем «</w:t>
      </w:r>
      <w:r w:rsidR="0086534C" w:rsidRPr="00EA05F6">
        <w:rPr>
          <w:b/>
          <w:bCs/>
          <w:sz w:val="22"/>
          <w:szCs w:val="22"/>
        </w:rPr>
        <w:t>Цессионарий</w:t>
      </w:r>
      <w:r w:rsidR="0086534C" w:rsidRPr="00903388">
        <w:rPr>
          <w:sz w:val="22"/>
          <w:szCs w:val="22"/>
        </w:rPr>
        <w:t xml:space="preserve">», в соответствие с протоколом </w:t>
      </w:r>
      <w:r w:rsidRPr="00903388">
        <w:rPr>
          <w:sz w:val="22"/>
          <w:szCs w:val="22"/>
        </w:rPr>
        <w:t>_______</w:t>
      </w:r>
      <w:r w:rsidR="0086534C" w:rsidRPr="00903388">
        <w:rPr>
          <w:sz w:val="22"/>
          <w:szCs w:val="22"/>
        </w:rPr>
        <w:t xml:space="preserve"> от </w:t>
      </w:r>
      <w:r w:rsidRPr="00903388">
        <w:rPr>
          <w:sz w:val="22"/>
          <w:szCs w:val="22"/>
        </w:rPr>
        <w:t>__________</w:t>
      </w:r>
      <w:r w:rsidR="0086534C" w:rsidRPr="00903388">
        <w:rPr>
          <w:sz w:val="22"/>
          <w:szCs w:val="22"/>
        </w:rPr>
        <w:t xml:space="preserve"> о результатах торгов по продаже имущества </w:t>
      </w:r>
      <w:r w:rsidRPr="00903388">
        <w:rPr>
          <w:sz w:val="22"/>
          <w:szCs w:val="22"/>
        </w:rPr>
        <w:t>_____________</w:t>
      </w:r>
      <w:r w:rsidR="0086534C" w:rsidRPr="00903388">
        <w:rPr>
          <w:sz w:val="22"/>
          <w:szCs w:val="22"/>
        </w:rPr>
        <w:t xml:space="preserve"> (лот №</w:t>
      </w:r>
      <w:r w:rsidRPr="00903388">
        <w:rPr>
          <w:sz w:val="22"/>
          <w:szCs w:val="22"/>
        </w:rPr>
        <w:t>__</w:t>
      </w:r>
      <w:r w:rsidR="0086534C" w:rsidRPr="00903388">
        <w:rPr>
          <w:sz w:val="22"/>
          <w:szCs w:val="22"/>
        </w:rPr>
        <w:t xml:space="preserve">), проведенных на электронной площадке </w:t>
      </w:r>
      <w:r w:rsidR="00C341C1" w:rsidRPr="00903388">
        <w:rPr>
          <w:sz w:val="22"/>
          <w:szCs w:val="22"/>
        </w:rPr>
        <w:t>________</w:t>
      </w:r>
      <w:r w:rsidR="0086534C" w:rsidRPr="00903388">
        <w:rPr>
          <w:sz w:val="22"/>
          <w:szCs w:val="22"/>
        </w:rPr>
        <w:t xml:space="preserve"> по адресу в Интернете: </w:t>
      </w:r>
      <w:r w:rsidR="00C341C1" w:rsidRPr="00903388">
        <w:rPr>
          <w:sz w:val="22"/>
          <w:szCs w:val="22"/>
        </w:rPr>
        <w:t>________________</w:t>
      </w:r>
      <w:r w:rsidR="003D0039" w:rsidRPr="00903388">
        <w:rPr>
          <w:sz w:val="22"/>
          <w:szCs w:val="22"/>
        </w:rPr>
        <w:t xml:space="preserve"> заключили настоящий Договор</w:t>
      </w:r>
      <w:r w:rsidR="003D0039" w:rsidRPr="00E33EAC">
        <w:rPr>
          <w:sz w:val="22"/>
          <w:szCs w:val="22"/>
        </w:rPr>
        <w:t xml:space="preserve"> о нижеследующем:</w:t>
      </w:r>
    </w:p>
    <w:p w14:paraId="7C3C7D7C" w14:textId="77777777" w:rsidR="00CC19EB" w:rsidRPr="00E33EAC" w:rsidRDefault="00CC19EB" w:rsidP="005E0A87">
      <w:pPr>
        <w:spacing w:line="276" w:lineRule="auto"/>
        <w:ind w:firstLine="720"/>
        <w:jc w:val="both"/>
        <w:rPr>
          <w:sz w:val="22"/>
          <w:szCs w:val="22"/>
        </w:rPr>
      </w:pPr>
    </w:p>
    <w:p w14:paraId="37A6EFB7" w14:textId="77777777" w:rsidR="00733F39" w:rsidRPr="00E33EAC" w:rsidRDefault="00D468BB" w:rsidP="00F04A81">
      <w:pPr>
        <w:spacing w:line="276" w:lineRule="auto"/>
        <w:ind w:firstLine="720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 xml:space="preserve">1. ПРЕДМЕТ ДОГОВОРА. </w:t>
      </w:r>
    </w:p>
    <w:p w14:paraId="1A470817" w14:textId="77777777" w:rsidR="00041FD6" w:rsidRDefault="00733F39" w:rsidP="00372D38">
      <w:pPr>
        <w:spacing w:before="269" w:after="269"/>
        <w:jc w:val="both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>1.1. Цедент в соответствии со ст.ст.</w:t>
      </w:r>
      <w:r w:rsidR="0080066E" w:rsidRPr="00E33EAC">
        <w:rPr>
          <w:b/>
          <w:sz w:val="22"/>
          <w:szCs w:val="22"/>
        </w:rPr>
        <w:t xml:space="preserve"> </w:t>
      </w:r>
      <w:r w:rsidRPr="00E33EAC">
        <w:rPr>
          <w:b/>
          <w:sz w:val="22"/>
          <w:szCs w:val="22"/>
        </w:rPr>
        <w:t>382-390 Гражданского кодекса Российской Фед</w:t>
      </w:r>
      <w:r w:rsidRPr="00E33EAC">
        <w:rPr>
          <w:b/>
          <w:sz w:val="22"/>
          <w:szCs w:val="22"/>
        </w:rPr>
        <w:t>е</w:t>
      </w:r>
      <w:r w:rsidRPr="00E33EAC">
        <w:rPr>
          <w:b/>
          <w:sz w:val="22"/>
          <w:szCs w:val="22"/>
        </w:rPr>
        <w:t xml:space="preserve">рации уступает Цессионарию </w:t>
      </w:r>
      <w:r w:rsidR="00EE0597" w:rsidRPr="00E33EAC">
        <w:rPr>
          <w:b/>
          <w:sz w:val="22"/>
          <w:szCs w:val="22"/>
        </w:rPr>
        <w:t>право требования задолженности</w:t>
      </w:r>
      <w:r w:rsidR="007777DD" w:rsidRPr="00E33EAC">
        <w:rPr>
          <w:b/>
          <w:sz w:val="22"/>
          <w:szCs w:val="22"/>
        </w:rPr>
        <w:t xml:space="preserve"> с</w:t>
      </w:r>
      <w:r w:rsidR="00EE0597" w:rsidRPr="00E33EAC">
        <w:rPr>
          <w:b/>
          <w:sz w:val="22"/>
          <w:szCs w:val="22"/>
        </w:rPr>
        <w:t xml:space="preserve"> </w:t>
      </w:r>
      <w:r w:rsidR="007E4F49">
        <w:rPr>
          <w:b/>
          <w:sz w:val="22"/>
          <w:szCs w:val="22"/>
        </w:rPr>
        <w:t>_______________</w:t>
      </w:r>
      <w:r w:rsidR="007777DD" w:rsidRPr="00E33EAC">
        <w:rPr>
          <w:b/>
          <w:sz w:val="22"/>
          <w:szCs w:val="22"/>
        </w:rPr>
        <w:t>(далее при совместном упоминании – Долж</w:t>
      </w:r>
      <w:r w:rsidR="00041FD6">
        <w:rPr>
          <w:b/>
          <w:sz w:val="22"/>
          <w:szCs w:val="22"/>
        </w:rPr>
        <w:t>н</w:t>
      </w:r>
      <w:r w:rsidR="007777DD" w:rsidRPr="00E33EAC">
        <w:rPr>
          <w:b/>
          <w:sz w:val="22"/>
          <w:szCs w:val="22"/>
        </w:rPr>
        <w:t>ик).</w:t>
      </w:r>
    </w:p>
    <w:p w14:paraId="320E0E35" w14:textId="77777777" w:rsidR="0086534C" w:rsidRDefault="00473ADD" w:rsidP="002D22D2">
      <w:pPr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 xml:space="preserve">1.2. </w:t>
      </w:r>
      <w:r w:rsidR="007777DD" w:rsidRPr="00E33EAC">
        <w:rPr>
          <w:sz w:val="22"/>
          <w:szCs w:val="22"/>
        </w:rPr>
        <w:t xml:space="preserve">Размер прав требований Цедента к Должникам на дату подписания настоящего Договора и основания возникновения </w:t>
      </w:r>
      <w:r w:rsidR="007B4318" w:rsidRPr="00E33EAC">
        <w:rPr>
          <w:sz w:val="22"/>
          <w:szCs w:val="22"/>
        </w:rPr>
        <w:t>задолженности,</w:t>
      </w:r>
      <w:r w:rsidR="007777DD" w:rsidRPr="00E33EAC">
        <w:rPr>
          <w:sz w:val="22"/>
          <w:szCs w:val="22"/>
        </w:rPr>
        <w:t xml:space="preserve"> следующие:</w:t>
      </w:r>
    </w:p>
    <w:p w14:paraId="6043D567" w14:textId="77777777" w:rsidR="009C7C61" w:rsidRPr="00EA05F6" w:rsidRDefault="007E4F49" w:rsidP="00EA05F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255EBB91" w14:textId="77777777" w:rsidR="00E33EAC" w:rsidRPr="00E33EAC" w:rsidRDefault="00E33EAC" w:rsidP="002D22D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1.3. Сторо</w:t>
      </w:r>
      <w:r w:rsidR="009C7C61">
        <w:rPr>
          <w:sz w:val="22"/>
          <w:szCs w:val="22"/>
        </w:rPr>
        <w:t xml:space="preserve">ны, руководствуясь протоколом </w:t>
      </w:r>
      <w:r w:rsidR="00372D38" w:rsidRPr="009C7C61">
        <w:rPr>
          <w:sz w:val="22"/>
          <w:szCs w:val="22"/>
        </w:rPr>
        <w:t>№</w:t>
      </w:r>
      <w:r w:rsidR="001E43E7">
        <w:rPr>
          <w:sz w:val="22"/>
          <w:szCs w:val="22"/>
        </w:rPr>
        <w:t>______</w:t>
      </w:r>
      <w:r w:rsidR="00372D38" w:rsidRPr="009C7C61">
        <w:rPr>
          <w:sz w:val="22"/>
          <w:szCs w:val="22"/>
        </w:rPr>
        <w:t xml:space="preserve">от </w:t>
      </w:r>
      <w:r w:rsidR="001E43E7">
        <w:rPr>
          <w:sz w:val="22"/>
          <w:szCs w:val="22"/>
        </w:rPr>
        <w:t xml:space="preserve">_________ о результатах </w:t>
      </w:r>
      <w:r w:rsidR="00372D38" w:rsidRPr="009C7C61">
        <w:rPr>
          <w:sz w:val="22"/>
          <w:szCs w:val="22"/>
        </w:rPr>
        <w:t xml:space="preserve">торгов по продаже имущества </w:t>
      </w:r>
      <w:r w:rsidR="001E43E7">
        <w:rPr>
          <w:sz w:val="22"/>
          <w:szCs w:val="22"/>
        </w:rPr>
        <w:t>__________</w:t>
      </w:r>
      <w:r w:rsidR="00372D38" w:rsidRPr="009C7C61">
        <w:rPr>
          <w:sz w:val="22"/>
          <w:szCs w:val="22"/>
        </w:rPr>
        <w:t xml:space="preserve"> (лот</w:t>
      </w:r>
      <w:r w:rsidR="00372D38" w:rsidRPr="002A7B36">
        <w:rPr>
          <w:sz w:val="22"/>
          <w:szCs w:val="22"/>
        </w:rPr>
        <w:t xml:space="preserve"> №</w:t>
      </w:r>
      <w:r w:rsidR="001E43E7">
        <w:rPr>
          <w:sz w:val="22"/>
          <w:szCs w:val="22"/>
        </w:rPr>
        <w:t>__</w:t>
      </w:r>
      <w:r w:rsidR="00372D38" w:rsidRPr="002A7B36">
        <w:rPr>
          <w:sz w:val="22"/>
          <w:szCs w:val="22"/>
        </w:rPr>
        <w:t>)</w:t>
      </w:r>
      <w:r w:rsidRPr="00E33EAC">
        <w:rPr>
          <w:sz w:val="22"/>
          <w:szCs w:val="22"/>
        </w:rPr>
        <w:t>, устанавливают стоимость уступаемых прав требований, указанных в пункте 1.1. настоящего договора в размере</w:t>
      </w:r>
      <w:r w:rsidRPr="00E33EAC">
        <w:rPr>
          <w:b/>
          <w:sz w:val="22"/>
          <w:szCs w:val="22"/>
        </w:rPr>
        <w:t xml:space="preserve"> </w:t>
      </w:r>
      <w:r w:rsidR="001E43E7">
        <w:rPr>
          <w:b/>
          <w:sz w:val="22"/>
          <w:szCs w:val="22"/>
        </w:rPr>
        <w:t>_____________________________</w:t>
      </w:r>
      <w:r w:rsidRPr="00E33EAC">
        <w:rPr>
          <w:sz w:val="22"/>
          <w:szCs w:val="22"/>
        </w:rPr>
        <w:t xml:space="preserve"> НДС не облагается в соответствие с п. 15 ч. 2 ст. 146 НК РФ.</w:t>
      </w:r>
    </w:p>
    <w:p w14:paraId="3E4E79C6" w14:textId="77777777" w:rsidR="00E33EAC" w:rsidRPr="0086534C" w:rsidRDefault="00E33EAC" w:rsidP="002D22D2">
      <w:pPr>
        <w:pStyle w:val="a8"/>
        <w:spacing w:line="276" w:lineRule="auto"/>
        <w:ind w:firstLine="0"/>
        <w:rPr>
          <w:sz w:val="22"/>
          <w:szCs w:val="22"/>
          <w:lang w:val="ru-RU"/>
        </w:rPr>
      </w:pPr>
      <w:r w:rsidRPr="00E33EAC">
        <w:rPr>
          <w:sz w:val="22"/>
          <w:szCs w:val="22"/>
        </w:rPr>
        <w:t>1.</w:t>
      </w:r>
      <w:r w:rsidRPr="00E33EAC">
        <w:rPr>
          <w:sz w:val="22"/>
          <w:szCs w:val="22"/>
          <w:lang w:val="ru-RU"/>
        </w:rPr>
        <w:t>4</w:t>
      </w:r>
      <w:r w:rsidRPr="00E33EAC">
        <w:rPr>
          <w:sz w:val="22"/>
          <w:szCs w:val="22"/>
        </w:rPr>
        <w:t xml:space="preserve">. Цессионарий </w:t>
      </w:r>
      <w:r w:rsidRPr="00E33EAC">
        <w:rPr>
          <w:sz w:val="22"/>
          <w:szCs w:val="22"/>
          <w:lang w:val="ru-RU"/>
        </w:rPr>
        <w:t xml:space="preserve">и </w:t>
      </w:r>
      <w:r w:rsidRPr="00E33EAC">
        <w:rPr>
          <w:sz w:val="22"/>
          <w:szCs w:val="22"/>
        </w:rPr>
        <w:t xml:space="preserve"> Цедент</w:t>
      </w:r>
      <w:r w:rsidRPr="00E33EAC">
        <w:rPr>
          <w:sz w:val="22"/>
          <w:szCs w:val="22"/>
          <w:lang w:val="ru-RU"/>
        </w:rPr>
        <w:t xml:space="preserve"> пришли к соглашению, </w:t>
      </w:r>
      <w:r w:rsidRPr="0086534C">
        <w:rPr>
          <w:sz w:val="22"/>
          <w:szCs w:val="22"/>
          <w:lang w:val="ru-RU"/>
        </w:rPr>
        <w:t xml:space="preserve">что задаток  в сумме </w:t>
      </w:r>
      <w:r w:rsidR="001E43E7">
        <w:rPr>
          <w:b/>
          <w:sz w:val="22"/>
          <w:szCs w:val="22"/>
          <w:lang w:val="ru-RU"/>
        </w:rPr>
        <w:t>_____________________</w:t>
      </w:r>
      <w:r w:rsidRPr="0086534C">
        <w:rPr>
          <w:sz w:val="22"/>
          <w:szCs w:val="22"/>
          <w:lang w:val="ru-RU"/>
        </w:rPr>
        <w:t xml:space="preserve"> засчитывается в счет оплаты стоимости </w:t>
      </w:r>
      <w:r w:rsidRPr="0086534C">
        <w:rPr>
          <w:sz w:val="22"/>
          <w:szCs w:val="22"/>
        </w:rPr>
        <w:t>уступаемых прав требований</w:t>
      </w:r>
      <w:r w:rsidRPr="0086534C">
        <w:rPr>
          <w:sz w:val="22"/>
          <w:szCs w:val="22"/>
          <w:lang w:val="ru-RU"/>
        </w:rPr>
        <w:t xml:space="preserve"> по настоящему договору. </w:t>
      </w:r>
    </w:p>
    <w:p w14:paraId="63A2816F" w14:textId="77777777" w:rsidR="00E33EAC" w:rsidRPr="0086534C" w:rsidRDefault="00E33EAC" w:rsidP="002D22D2">
      <w:pPr>
        <w:pStyle w:val="a8"/>
        <w:spacing w:line="276" w:lineRule="auto"/>
        <w:ind w:firstLine="0"/>
        <w:rPr>
          <w:sz w:val="22"/>
          <w:szCs w:val="22"/>
          <w:lang w:val="ru-RU"/>
        </w:rPr>
      </w:pPr>
      <w:r w:rsidRPr="0086534C">
        <w:rPr>
          <w:sz w:val="22"/>
          <w:szCs w:val="22"/>
          <w:lang w:val="ru-RU"/>
        </w:rPr>
        <w:t>1.5.</w:t>
      </w:r>
      <w:r w:rsidRPr="0086534C">
        <w:rPr>
          <w:b/>
          <w:sz w:val="22"/>
          <w:szCs w:val="22"/>
          <w:lang w:val="ru-RU"/>
        </w:rPr>
        <w:t xml:space="preserve"> </w:t>
      </w:r>
      <w:r w:rsidRPr="0086534C">
        <w:rPr>
          <w:sz w:val="22"/>
          <w:szCs w:val="22"/>
          <w:lang w:val="ru-RU"/>
        </w:rPr>
        <w:t xml:space="preserve">Оплата оставшейся суммы в размере </w:t>
      </w:r>
      <w:r w:rsidR="001E43E7">
        <w:rPr>
          <w:b/>
          <w:sz w:val="22"/>
          <w:szCs w:val="22"/>
          <w:lang w:val="ru-RU"/>
        </w:rPr>
        <w:t>____________________________</w:t>
      </w:r>
      <w:r w:rsidRPr="0086534C">
        <w:rPr>
          <w:b/>
          <w:sz w:val="22"/>
          <w:szCs w:val="22"/>
          <w:lang w:val="ru-RU"/>
        </w:rPr>
        <w:t xml:space="preserve"> НДС не облагается, </w:t>
      </w:r>
      <w:r w:rsidRPr="0086534C">
        <w:rPr>
          <w:sz w:val="22"/>
          <w:szCs w:val="22"/>
          <w:lang w:val="ru-RU"/>
        </w:rPr>
        <w:t>производится в течении 30 дней с даты подписания настоящего договора.</w:t>
      </w:r>
    </w:p>
    <w:p w14:paraId="6C4C7DBA" w14:textId="77777777" w:rsidR="00C27407" w:rsidRDefault="00D14C4C" w:rsidP="002D22D2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86534C">
        <w:rPr>
          <w:sz w:val="22"/>
          <w:szCs w:val="22"/>
        </w:rPr>
        <w:t>1.</w:t>
      </w:r>
      <w:r w:rsidR="00162510">
        <w:rPr>
          <w:sz w:val="22"/>
          <w:szCs w:val="22"/>
        </w:rPr>
        <w:t>6</w:t>
      </w:r>
      <w:r w:rsidR="00F259AD" w:rsidRPr="0086534C">
        <w:rPr>
          <w:sz w:val="22"/>
          <w:szCs w:val="22"/>
        </w:rPr>
        <w:t>.</w:t>
      </w:r>
      <w:r w:rsidR="00F259AD" w:rsidRPr="0086534C">
        <w:rPr>
          <w:b/>
          <w:sz w:val="22"/>
          <w:szCs w:val="22"/>
        </w:rPr>
        <w:t xml:space="preserve"> </w:t>
      </w:r>
      <w:r w:rsidRPr="0086534C">
        <w:rPr>
          <w:sz w:val="22"/>
          <w:szCs w:val="22"/>
        </w:rPr>
        <w:t xml:space="preserve">На основании п. 2 ст. 389.1 </w:t>
      </w:r>
      <w:r w:rsidR="00636E8C" w:rsidRPr="0086534C">
        <w:rPr>
          <w:sz w:val="22"/>
          <w:szCs w:val="22"/>
        </w:rPr>
        <w:t>ГК РФ права требования денежных средств,</w:t>
      </w:r>
      <w:r w:rsidRPr="0086534C">
        <w:rPr>
          <w:sz w:val="22"/>
          <w:szCs w:val="22"/>
        </w:rPr>
        <w:t xml:space="preserve"> </w:t>
      </w:r>
      <w:r w:rsidR="00636E8C" w:rsidRPr="0086534C">
        <w:rPr>
          <w:sz w:val="22"/>
          <w:szCs w:val="22"/>
        </w:rPr>
        <w:t>указанные</w:t>
      </w:r>
      <w:r w:rsidR="00DD4A94" w:rsidRPr="0086534C">
        <w:rPr>
          <w:sz w:val="22"/>
          <w:szCs w:val="22"/>
        </w:rPr>
        <w:t xml:space="preserve"> в пункт</w:t>
      </w:r>
      <w:r w:rsidR="003560D1" w:rsidRPr="0086534C">
        <w:rPr>
          <w:sz w:val="22"/>
          <w:szCs w:val="22"/>
        </w:rPr>
        <w:t>е</w:t>
      </w:r>
      <w:r w:rsidR="00DD4A94" w:rsidRPr="0086534C">
        <w:rPr>
          <w:sz w:val="22"/>
          <w:szCs w:val="22"/>
        </w:rPr>
        <w:t xml:space="preserve"> </w:t>
      </w:r>
      <w:r w:rsidR="00892D28" w:rsidRPr="0086534C">
        <w:rPr>
          <w:sz w:val="22"/>
          <w:szCs w:val="22"/>
        </w:rPr>
        <w:t>1.</w:t>
      </w:r>
      <w:r w:rsidR="00162510">
        <w:rPr>
          <w:sz w:val="22"/>
          <w:szCs w:val="22"/>
        </w:rPr>
        <w:t>1</w:t>
      </w:r>
      <w:r w:rsidR="00636E8C" w:rsidRPr="0086534C">
        <w:rPr>
          <w:sz w:val="22"/>
          <w:szCs w:val="22"/>
        </w:rPr>
        <w:t>.</w:t>
      </w:r>
      <w:r w:rsidR="003560D1" w:rsidRPr="0086534C">
        <w:rPr>
          <w:sz w:val="22"/>
          <w:szCs w:val="22"/>
        </w:rPr>
        <w:t xml:space="preserve"> </w:t>
      </w:r>
      <w:r w:rsidR="00636E8C" w:rsidRPr="0086534C">
        <w:rPr>
          <w:sz w:val="22"/>
          <w:szCs w:val="22"/>
        </w:rPr>
        <w:t>настоящего договора</w:t>
      </w:r>
      <w:r w:rsidR="00CC19EB" w:rsidRPr="0086534C">
        <w:rPr>
          <w:sz w:val="22"/>
          <w:szCs w:val="22"/>
        </w:rPr>
        <w:t>, переходя</w:t>
      </w:r>
      <w:r w:rsidRPr="0086534C">
        <w:rPr>
          <w:sz w:val="22"/>
          <w:szCs w:val="22"/>
        </w:rPr>
        <w:t xml:space="preserve">т от Цедента к </w:t>
      </w:r>
      <w:r w:rsidR="00CE1F86" w:rsidRPr="0086534C">
        <w:rPr>
          <w:sz w:val="22"/>
          <w:szCs w:val="22"/>
        </w:rPr>
        <w:t xml:space="preserve">Цессионарию </w:t>
      </w:r>
      <w:r w:rsidR="007E0C82" w:rsidRPr="0086534C">
        <w:rPr>
          <w:sz w:val="22"/>
          <w:szCs w:val="22"/>
        </w:rPr>
        <w:t xml:space="preserve">с даты </w:t>
      </w:r>
      <w:r w:rsidR="003D0039" w:rsidRPr="0086534C">
        <w:rPr>
          <w:sz w:val="22"/>
          <w:szCs w:val="22"/>
        </w:rPr>
        <w:t>полной оплаты денежных</w:t>
      </w:r>
      <w:r w:rsidR="003D0039" w:rsidRPr="00E33EAC">
        <w:rPr>
          <w:sz w:val="22"/>
          <w:szCs w:val="22"/>
        </w:rPr>
        <w:t xml:space="preserve"> средств в размере, определённом п. 1.3 Договора</w:t>
      </w:r>
      <w:r w:rsidR="00CC04F1" w:rsidRPr="00E33EAC">
        <w:rPr>
          <w:sz w:val="22"/>
          <w:szCs w:val="22"/>
        </w:rPr>
        <w:t>.</w:t>
      </w:r>
    </w:p>
    <w:p w14:paraId="4D8032D1" w14:textId="77777777" w:rsidR="002D22D2" w:rsidRPr="00E33EAC" w:rsidRDefault="002D22D2" w:rsidP="002D22D2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2D22D2">
        <w:rPr>
          <w:sz w:val="22"/>
          <w:szCs w:val="22"/>
        </w:rPr>
        <w:t>1.7. Право требования задолженности переходит от Цедента к Цессионарию после полной оплаты Цессионарием своих обязательств за уступку.</w:t>
      </w:r>
    </w:p>
    <w:p w14:paraId="4A2A6BA5" w14:textId="77777777" w:rsidR="00CC19EB" w:rsidRPr="00E33EAC" w:rsidRDefault="00CC19EB" w:rsidP="005E0A87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</w:p>
    <w:p w14:paraId="58706C1C" w14:textId="77777777" w:rsidR="00D468BB" w:rsidRPr="00E33EAC" w:rsidRDefault="00733F39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 xml:space="preserve">2. </w:t>
      </w:r>
      <w:r w:rsidR="00D468BB" w:rsidRPr="00E33EAC">
        <w:rPr>
          <w:b/>
          <w:sz w:val="22"/>
          <w:szCs w:val="22"/>
        </w:rPr>
        <w:t>ПРАВА И ОБЯЗАННОСТИ СТОРОН</w:t>
      </w:r>
    </w:p>
    <w:p w14:paraId="6BF05FD6" w14:textId="77777777" w:rsidR="006034DE" w:rsidRPr="00E33EAC" w:rsidRDefault="00733F39" w:rsidP="00F04A81">
      <w:pPr>
        <w:pStyle w:val="ae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2</w:t>
      </w:r>
      <w:r w:rsidR="000926CD" w:rsidRPr="00E33EAC">
        <w:rPr>
          <w:sz w:val="22"/>
          <w:szCs w:val="22"/>
        </w:rPr>
        <w:t>.1.</w:t>
      </w:r>
      <w:r w:rsidR="00DD43B7" w:rsidRPr="00E33EAC">
        <w:rPr>
          <w:sz w:val="22"/>
          <w:szCs w:val="22"/>
        </w:rPr>
        <w:t xml:space="preserve"> </w:t>
      </w:r>
      <w:r w:rsidRPr="00E33EAC">
        <w:rPr>
          <w:sz w:val="22"/>
          <w:szCs w:val="22"/>
        </w:rPr>
        <w:t xml:space="preserve">Цедент </w:t>
      </w:r>
      <w:r w:rsidR="00DD4A94" w:rsidRPr="00E33EAC">
        <w:rPr>
          <w:sz w:val="22"/>
          <w:szCs w:val="22"/>
        </w:rPr>
        <w:t xml:space="preserve">в </w:t>
      </w:r>
      <w:r w:rsidR="009D7362" w:rsidRPr="00E33EAC">
        <w:rPr>
          <w:sz w:val="22"/>
          <w:szCs w:val="22"/>
        </w:rPr>
        <w:t xml:space="preserve">течение </w:t>
      </w:r>
      <w:r w:rsidR="00420334" w:rsidRPr="00E33EAC">
        <w:rPr>
          <w:sz w:val="22"/>
          <w:szCs w:val="22"/>
        </w:rPr>
        <w:t>трех</w:t>
      </w:r>
      <w:r w:rsidR="00DD4A94" w:rsidRPr="00E33EAC">
        <w:rPr>
          <w:sz w:val="22"/>
          <w:szCs w:val="22"/>
        </w:rPr>
        <w:t xml:space="preserve"> рабочих дней </w:t>
      </w:r>
      <w:r w:rsidR="00957DE5" w:rsidRPr="00E33EAC">
        <w:rPr>
          <w:sz w:val="22"/>
          <w:szCs w:val="22"/>
        </w:rPr>
        <w:t>после поступления оплаты в соответствии с п. 1.3 Договора</w:t>
      </w:r>
      <w:r w:rsidR="007911FD" w:rsidRPr="00E33EAC">
        <w:rPr>
          <w:sz w:val="22"/>
          <w:szCs w:val="22"/>
        </w:rPr>
        <w:t xml:space="preserve"> </w:t>
      </w:r>
      <w:r w:rsidR="00DD4A94" w:rsidRPr="00E33EAC">
        <w:rPr>
          <w:sz w:val="22"/>
          <w:szCs w:val="22"/>
        </w:rPr>
        <w:t xml:space="preserve">обязан </w:t>
      </w:r>
      <w:r w:rsidRPr="00E33EAC">
        <w:rPr>
          <w:sz w:val="22"/>
          <w:szCs w:val="22"/>
        </w:rPr>
        <w:t>передать Цессион</w:t>
      </w:r>
      <w:r w:rsidRPr="00E33EAC">
        <w:rPr>
          <w:sz w:val="22"/>
          <w:szCs w:val="22"/>
        </w:rPr>
        <w:t>а</w:t>
      </w:r>
      <w:r w:rsidRPr="00E33EAC">
        <w:rPr>
          <w:sz w:val="22"/>
          <w:szCs w:val="22"/>
        </w:rPr>
        <w:t xml:space="preserve">рию все </w:t>
      </w:r>
      <w:r w:rsidR="00197E16" w:rsidRPr="00E33EAC">
        <w:rPr>
          <w:sz w:val="22"/>
          <w:szCs w:val="22"/>
        </w:rPr>
        <w:t>документы, подтверждающие</w:t>
      </w:r>
      <w:r w:rsidRPr="00E33EAC">
        <w:rPr>
          <w:sz w:val="22"/>
          <w:szCs w:val="22"/>
        </w:rPr>
        <w:t xml:space="preserve"> право </w:t>
      </w:r>
      <w:r w:rsidR="00197E16" w:rsidRPr="00E33EAC">
        <w:rPr>
          <w:sz w:val="22"/>
          <w:szCs w:val="22"/>
        </w:rPr>
        <w:t>Цедента на</w:t>
      </w:r>
      <w:r w:rsidRPr="00E33EAC">
        <w:rPr>
          <w:sz w:val="22"/>
          <w:szCs w:val="22"/>
        </w:rPr>
        <w:t xml:space="preserve"> </w:t>
      </w:r>
      <w:r w:rsidR="00A547DB" w:rsidRPr="00E33EAC">
        <w:rPr>
          <w:sz w:val="22"/>
          <w:szCs w:val="22"/>
        </w:rPr>
        <w:t>требование</w:t>
      </w:r>
      <w:r w:rsidRPr="00E33EAC">
        <w:rPr>
          <w:sz w:val="22"/>
          <w:szCs w:val="22"/>
        </w:rPr>
        <w:t xml:space="preserve"> долга, предусмотренн</w:t>
      </w:r>
      <w:r w:rsidRPr="00E33EAC">
        <w:rPr>
          <w:sz w:val="22"/>
          <w:szCs w:val="22"/>
        </w:rPr>
        <w:t>о</w:t>
      </w:r>
      <w:r w:rsidR="00095012" w:rsidRPr="00E33EAC">
        <w:rPr>
          <w:sz w:val="22"/>
          <w:szCs w:val="22"/>
        </w:rPr>
        <w:t>го п</w:t>
      </w:r>
      <w:r w:rsidR="003560D1" w:rsidRPr="00E33EAC">
        <w:rPr>
          <w:sz w:val="22"/>
          <w:szCs w:val="22"/>
        </w:rPr>
        <w:t>унктом</w:t>
      </w:r>
      <w:r w:rsidR="00095012" w:rsidRPr="00E33EAC">
        <w:rPr>
          <w:sz w:val="22"/>
          <w:szCs w:val="22"/>
        </w:rPr>
        <w:t xml:space="preserve"> 1.</w:t>
      </w:r>
      <w:r w:rsidR="00162510">
        <w:rPr>
          <w:sz w:val="22"/>
          <w:szCs w:val="22"/>
        </w:rPr>
        <w:t>1</w:t>
      </w:r>
      <w:r w:rsidR="00CC04F1" w:rsidRPr="00E33EAC">
        <w:rPr>
          <w:sz w:val="22"/>
          <w:szCs w:val="22"/>
        </w:rPr>
        <w:t>.</w:t>
      </w:r>
      <w:r w:rsidR="00FA599C" w:rsidRPr="00E33EAC">
        <w:rPr>
          <w:sz w:val="22"/>
          <w:szCs w:val="22"/>
        </w:rPr>
        <w:t xml:space="preserve"> </w:t>
      </w:r>
      <w:r w:rsidR="00095012" w:rsidRPr="00E33EAC">
        <w:rPr>
          <w:sz w:val="22"/>
          <w:szCs w:val="22"/>
        </w:rPr>
        <w:t>настоящего договора</w:t>
      </w:r>
      <w:r w:rsidR="007A4572" w:rsidRPr="00E33EAC">
        <w:rPr>
          <w:sz w:val="22"/>
          <w:szCs w:val="22"/>
        </w:rPr>
        <w:t>,</w:t>
      </w:r>
      <w:r w:rsidR="006034DE" w:rsidRPr="00E33EAC">
        <w:rPr>
          <w:sz w:val="22"/>
          <w:szCs w:val="22"/>
        </w:rPr>
        <w:t xml:space="preserve"> в том числе:</w:t>
      </w:r>
    </w:p>
    <w:p w14:paraId="7F9983A2" w14:textId="77777777" w:rsidR="00EA05F6" w:rsidRDefault="007E4F49" w:rsidP="000477DB">
      <w:pPr>
        <w:pStyle w:val="ae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_________________________________________________-</w:t>
      </w:r>
    </w:p>
    <w:p w14:paraId="3F5BD776" w14:textId="77777777" w:rsidR="00197E16" w:rsidRPr="00E33EAC" w:rsidRDefault="00197E16" w:rsidP="000477DB">
      <w:pPr>
        <w:pStyle w:val="ae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 xml:space="preserve">2.2. </w:t>
      </w:r>
      <w:r w:rsidR="00857613" w:rsidRPr="00E33EAC">
        <w:rPr>
          <w:sz w:val="22"/>
          <w:szCs w:val="22"/>
        </w:rPr>
        <w:t>Цессионарий</w:t>
      </w:r>
      <w:r w:rsidRPr="00E33EAC">
        <w:rPr>
          <w:sz w:val="22"/>
          <w:szCs w:val="22"/>
        </w:rPr>
        <w:t xml:space="preserve"> </w:t>
      </w:r>
      <w:r w:rsidR="00DD4A94" w:rsidRPr="00E33EAC">
        <w:rPr>
          <w:sz w:val="22"/>
          <w:szCs w:val="22"/>
        </w:rPr>
        <w:t xml:space="preserve">в </w:t>
      </w:r>
      <w:r w:rsidR="005A7BCF" w:rsidRPr="00E33EAC">
        <w:rPr>
          <w:sz w:val="22"/>
          <w:szCs w:val="22"/>
        </w:rPr>
        <w:t>течение пяти</w:t>
      </w:r>
      <w:r w:rsidR="00DD4A94" w:rsidRPr="00E33EAC">
        <w:rPr>
          <w:sz w:val="22"/>
          <w:szCs w:val="22"/>
        </w:rPr>
        <w:t xml:space="preserve"> рабочих дней с даты подписания </w:t>
      </w:r>
      <w:r w:rsidR="00A23DD4" w:rsidRPr="00E33EAC">
        <w:rPr>
          <w:sz w:val="22"/>
          <w:szCs w:val="22"/>
        </w:rPr>
        <w:t>акта прием</w:t>
      </w:r>
      <w:r w:rsidR="00361CBC" w:rsidRPr="00E33EAC">
        <w:rPr>
          <w:sz w:val="22"/>
          <w:szCs w:val="22"/>
        </w:rPr>
        <w:t>а</w:t>
      </w:r>
      <w:r w:rsidR="00A23DD4" w:rsidRPr="00E33EAC">
        <w:rPr>
          <w:sz w:val="22"/>
          <w:szCs w:val="22"/>
        </w:rPr>
        <w:t>-передачи документов</w:t>
      </w:r>
      <w:r w:rsidR="00DD4A94" w:rsidRPr="00E33EAC">
        <w:rPr>
          <w:sz w:val="22"/>
          <w:szCs w:val="22"/>
        </w:rPr>
        <w:t xml:space="preserve"> </w:t>
      </w:r>
      <w:r w:rsidRPr="00E33EAC">
        <w:rPr>
          <w:sz w:val="22"/>
          <w:szCs w:val="22"/>
        </w:rPr>
        <w:t xml:space="preserve">обязан уведомить </w:t>
      </w:r>
      <w:r w:rsidR="000477DB" w:rsidRPr="00E33EAC">
        <w:rPr>
          <w:sz w:val="22"/>
          <w:szCs w:val="22"/>
        </w:rPr>
        <w:t>Должник</w:t>
      </w:r>
      <w:r w:rsidR="009C7C61">
        <w:rPr>
          <w:sz w:val="22"/>
          <w:szCs w:val="22"/>
        </w:rPr>
        <w:t>а</w:t>
      </w:r>
      <w:r w:rsidR="00F10FC3" w:rsidRPr="00E33EAC">
        <w:rPr>
          <w:b/>
          <w:sz w:val="22"/>
          <w:szCs w:val="22"/>
        </w:rPr>
        <w:t xml:space="preserve"> </w:t>
      </w:r>
      <w:r w:rsidRPr="00E33EAC">
        <w:rPr>
          <w:sz w:val="22"/>
          <w:szCs w:val="22"/>
        </w:rPr>
        <w:t>о состоявшейся уступке права требования.</w:t>
      </w:r>
      <w:r w:rsidR="005559FB" w:rsidRPr="00E33EAC">
        <w:rPr>
          <w:sz w:val="22"/>
          <w:szCs w:val="22"/>
        </w:rPr>
        <w:t xml:space="preserve"> </w:t>
      </w:r>
    </w:p>
    <w:p w14:paraId="41659C37" w14:textId="77777777" w:rsidR="00F10FC3" w:rsidRPr="00E33EAC" w:rsidRDefault="00197E16" w:rsidP="005E0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2.</w:t>
      </w:r>
      <w:r w:rsidR="00DD4A94" w:rsidRPr="00E33EAC">
        <w:rPr>
          <w:sz w:val="22"/>
          <w:szCs w:val="22"/>
        </w:rPr>
        <w:t>3</w:t>
      </w:r>
      <w:r w:rsidRPr="00E33EAC">
        <w:rPr>
          <w:sz w:val="22"/>
          <w:szCs w:val="22"/>
        </w:rPr>
        <w:t>. Цессионарий обязан принять все документы, подтвержда</w:t>
      </w:r>
      <w:r w:rsidR="000477DB" w:rsidRPr="00E33EAC">
        <w:rPr>
          <w:sz w:val="22"/>
          <w:szCs w:val="22"/>
        </w:rPr>
        <w:t>ющие право Цедента на требования</w:t>
      </w:r>
      <w:r w:rsidRPr="00E33EAC">
        <w:rPr>
          <w:sz w:val="22"/>
          <w:szCs w:val="22"/>
        </w:rPr>
        <w:t xml:space="preserve"> долга, предусмотренн</w:t>
      </w:r>
      <w:r w:rsidRPr="00E33EAC">
        <w:rPr>
          <w:sz w:val="22"/>
          <w:szCs w:val="22"/>
        </w:rPr>
        <w:t>о</w:t>
      </w:r>
      <w:r w:rsidR="00806C92" w:rsidRPr="00E33EAC">
        <w:rPr>
          <w:sz w:val="22"/>
          <w:szCs w:val="22"/>
        </w:rPr>
        <w:t>го пунктом</w:t>
      </w:r>
      <w:r w:rsidRPr="00E33EAC">
        <w:rPr>
          <w:sz w:val="22"/>
          <w:szCs w:val="22"/>
        </w:rPr>
        <w:t xml:space="preserve"> 1.1</w:t>
      </w:r>
      <w:r w:rsidR="00CC04F1" w:rsidRPr="00E33EAC">
        <w:rPr>
          <w:sz w:val="22"/>
          <w:szCs w:val="22"/>
        </w:rPr>
        <w:t>.</w:t>
      </w:r>
      <w:r w:rsidR="000477DB" w:rsidRPr="00E33EAC">
        <w:rPr>
          <w:sz w:val="22"/>
          <w:szCs w:val="22"/>
        </w:rPr>
        <w:t xml:space="preserve">, </w:t>
      </w:r>
      <w:r w:rsidR="005559FB" w:rsidRPr="00E33EAC">
        <w:rPr>
          <w:sz w:val="22"/>
          <w:szCs w:val="22"/>
        </w:rPr>
        <w:t>1.2 настоящего</w:t>
      </w:r>
      <w:r w:rsidRPr="00E33EAC">
        <w:rPr>
          <w:sz w:val="22"/>
          <w:szCs w:val="22"/>
        </w:rPr>
        <w:t xml:space="preserve"> договора</w:t>
      </w:r>
      <w:r w:rsidR="00361CBC" w:rsidRPr="00E33EAC">
        <w:rPr>
          <w:sz w:val="22"/>
          <w:szCs w:val="22"/>
        </w:rPr>
        <w:t>,</w:t>
      </w:r>
      <w:r w:rsidRPr="00E33EAC">
        <w:rPr>
          <w:sz w:val="22"/>
          <w:szCs w:val="22"/>
        </w:rPr>
        <w:t xml:space="preserve"> по акту прием</w:t>
      </w:r>
      <w:r w:rsidR="00361CBC" w:rsidRPr="00E33EAC">
        <w:rPr>
          <w:sz w:val="22"/>
          <w:szCs w:val="22"/>
        </w:rPr>
        <w:t>а</w:t>
      </w:r>
      <w:r w:rsidRPr="00E33EAC">
        <w:rPr>
          <w:sz w:val="22"/>
          <w:szCs w:val="22"/>
        </w:rPr>
        <w:t xml:space="preserve"> </w:t>
      </w:r>
      <w:r w:rsidR="00DD43B7" w:rsidRPr="00E33EAC">
        <w:rPr>
          <w:sz w:val="22"/>
          <w:szCs w:val="22"/>
        </w:rPr>
        <w:t xml:space="preserve">- </w:t>
      </w:r>
      <w:r w:rsidRPr="00E33EAC">
        <w:rPr>
          <w:sz w:val="22"/>
          <w:szCs w:val="22"/>
        </w:rPr>
        <w:t>передачи.</w:t>
      </w:r>
    </w:p>
    <w:p w14:paraId="7226B55B" w14:textId="77777777" w:rsidR="00C341C1" w:rsidRDefault="002645BC" w:rsidP="00C341C1">
      <w:pPr>
        <w:jc w:val="both"/>
        <w:rPr>
          <w:sz w:val="22"/>
          <w:szCs w:val="22"/>
        </w:rPr>
      </w:pPr>
      <w:r w:rsidRPr="00E33EAC">
        <w:rPr>
          <w:sz w:val="22"/>
          <w:szCs w:val="22"/>
        </w:rPr>
        <w:t xml:space="preserve">2.4. Надлежащим выполнением </w:t>
      </w:r>
      <w:r w:rsidR="00361CBC" w:rsidRPr="00E33EAC">
        <w:rPr>
          <w:sz w:val="22"/>
          <w:szCs w:val="22"/>
        </w:rPr>
        <w:t>обязательств по оплате является</w:t>
      </w:r>
      <w:r w:rsidRPr="00E33EAC">
        <w:rPr>
          <w:sz w:val="22"/>
          <w:szCs w:val="22"/>
        </w:rPr>
        <w:t xml:space="preserve"> поступление денежных средств на счет Цедента</w:t>
      </w:r>
      <w:r w:rsidR="00536093" w:rsidRPr="00E33EAC">
        <w:rPr>
          <w:sz w:val="22"/>
          <w:szCs w:val="22"/>
        </w:rPr>
        <w:t xml:space="preserve"> в сумм</w:t>
      </w:r>
      <w:r w:rsidR="00B80641" w:rsidRPr="00E33EAC">
        <w:rPr>
          <w:sz w:val="22"/>
          <w:szCs w:val="22"/>
        </w:rPr>
        <w:t>е и сроки, указанные п</w:t>
      </w:r>
      <w:r w:rsidR="00162510">
        <w:rPr>
          <w:sz w:val="22"/>
          <w:szCs w:val="22"/>
        </w:rPr>
        <w:t>.</w:t>
      </w:r>
      <w:r w:rsidR="00B80641" w:rsidRPr="00E33EAC">
        <w:rPr>
          <w:sz w:val="22"/>
          <w:szCs w:val="22"/>
        </w:rPr>
        <w:t xml:space="preserve"> 1.</w:t>
      </w:r>
      <w:r w:rsidR="00162510">
        <w:rPr>
          <w:sz w:val="22"/>
          <w:szCs w:val="22"/>
        </w:rPr>
        <w:t>5</w:t>
      </w:r>
      <w:r w:rsidRPr="00E33EAC">
        <w:rPr>
          <w:sz w:val="22"/>
          <w:szCs w:val="22"/>
        </w:rPr>
        <w:t xml:space="preserve"> настоящего договора</w:t>
      </w:r>
      <w:r w:rsidR="00536093" w:rsidRPr="00E33EAC">
        <w:rPr>
          <w:sz w:val="22"/>
          <w:szCs w:val="22"/>
        </w:rPr>
        <w:t>.</w:t>
      </w:r>
    </w:p>
    <w:p w14:paraId="520859EC" w14:textId="77777777" w:rsidR="00C341C1" w:rsidRPr="00C341C1" w:rsidRDefault="00C341C1" w:rsidP="00C341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Pr="00C341C1">
        <w:rPr>
          <w:sz w:val="22"/>
          <w:szCs w:val="22"/>
        </w:rPr>
        <w:t>В соответствие с п. 1 ст. 384 ГК РФ от Цедента к Цессионарию переходят права, обеспечивающие исполнение обязательства, указанного в пункте 1 настоящего договора, а также другие связанные с требованием права в том числе: право требования процентов за пользование чужими денежными средствами в соответствие со ст. 395 ГК РФ.</w:t>
      </w:r>
    </w:p>
    <w:p w14:paraId="256E81EF" w14:textId="77777777" w:rsidR="00C341C1" w:rsidRPr="00E33EAC" w:rsidRDefault="00C341C1" w:rsidP="00420334">
      <w:pPr>
        <w:spacing w:after="240"/>
        <w:jc w:val="both"/>
        <w:rPr>
          <w:sz w:val="22"/>
          <w:szCs w:val="22"/>
        </w:rPr>
      </w:pPr>
    </w:p>
    <w:p w14:paraId="1B7B8771" w14:textId="77777777" w:rsidR="00420334" w:rsidRPr="00E33EAC" w:rsidRDefault="00420334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>3. ОТВЕТСТВЕННОСТЬ</w:t>
      </w:r>
    </w:p>
    <w:p w14:paraId="6D07B6D1" w14:textId="77777777" w:rsidR="00420334" w:rsidRPr="00E33EAC" w:rsidRDefault="00420334" w:rsidP="00F04A81">
      <w:pPr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lastRenderedPageBreak/>
        <w:t xml:space="preserve">3.1. За невыполнение и (или) ненадлежащее выполнение условий настоящего Договора стороны несут ответственность в соответствии с действующим законодательством. </w:t>
      </w:r>
    </w:p>
    <w:p w14:paraId="5BFD55AD" w14:textId="77777777" w:rsidR="00420334" w:rsidRPr="00E33EAC" w:rsidRDefault="00420334" w:rsidP="003E6667">
      <w:pPr>
        <w:spacing w:after="120"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 xml:space="preserve">3.2. </w:t>
      </w:r>
      <w:r w:rsidR="00F04A81" w:rsidRPr="00F04A81">
        <w:rPr>
          <w:sz w:val="22"/>
          <w:szCs w:val="22"/>
        </w:rPr>
        <w:t>Цедент не отвечает за неисполнение требования</w:t>
      </w:r>
      <w:r w:rsidR="009710FD" w:rsidRPr="00E33EAC">
        <w:rPr>
          <w:sz w:val="22"/>
          <w:szCs w:val="22"/>
        </w:rPr>
        <w:t xml:space="preserve"> Должник</w:t>
      </w:r>
      <w:r w:rsidR="00F04A81">
        <w:rPr>
          <w:sz w:val="22"/>
          <w:szCs w:val="22"/>
        </w:rPr>
        <w:t>ом</w:t>
      </w:r>
      <w:r w:rsidR="009710FD" w:rsidRPr="00E33EAC">
        <w:rPr>
          <w:sz w:val="22"/>
          <w:szCs w:val="22"/>
        </w:rPr>
        <w:t>.</w:t>
      </w:r>
    </w:p>
    <w:p w14:paraId="20CCC177" w14:textId="77777777" w:rsidR="00361CBC" w:rsidRPr="00E33EAC" w:rsidRDefault="00361CBC" w:rsidP="005E0A87">
      <w:pPr>
        <w:spacing w:line="276" w:lineRule="auto"/>
        <w:jc w:val="both"/>
        <w:rPr>
          <w:sz w:val="22"/>
          <w:szCs w:val="22"/>
        </w:rPr>
      </w:pPr>
    </w:p>
    <w:p w14:paraId="6A26B01E" w14:textId="77777777" w:rsidR="00D468BB" w:rsidRPr="00E33EAC" w:rsidRDefault="00420334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>4</w:t>
      </w:r>
      <w:r w:rsidR="00733F39" w:rsidRPr="00E33EAC">
        <w:rPr>
          <w:b/>
          <w:sz w:val="22"/>
          <w:szCs w:val="22"/>
        </w:rPr>
        <w:t xml:space="preserve">. </w:t>
      </w:r>
      <w:r w:rsidR="00D468BB" w:rsidRPr="00E33EAC">
        <w:rPr>
          <w:b/>
          <w:sz w:val="22"/>
          <w:szCs w:val="22"/>
        </w:rPr>
        <w:t>ВСТУПЛЕНИЕ В СИЛУ И ПОРЯДОК РАСТОРЖЕНИЯ ДОГОВОРА</w:t>
      </w:r>
    </w:p>
    <w:p w14:paraId="693F7072" w14:textId="77777777" w:rsidR="00733F39" w:rsidRPr="00E33EAC" w:rsidRDefault="00420334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4</w:t>
      </w:r>
      <w:r w:rsidR="00733F39" w:rsidRPr="00E33EAC">
        <w:rPr>
          <w:sz w:val="22"/>
          <w:szCs w:val="22"/>
        </w:rPr>
        <w:t xml:space="preserve">.1. Настоящий договор вступает в силу с момента </w:t>
      </w:r>
      <w:r w:rsidR="00197E16" w:rsidRPr="00E33EAC">
        <w:rPr>
          <w:sz w:val="22"/>
          <w:szCs w:val="22"/>
        </w:rPr>
        <w:t>его подписания</w:t>
      </w:r>
      <w:r w:rsidR="00733F39" w:rsidRPr="00E33EAC">
        <w:rPr>
          <w:sz w:val="22"/>
          <w:szCs w:val="22"/>
        </w:rPr>
        <w:t xml:space="preserve"> сторонами.</w:t>
      </w:r>
    </w:p>
    <w:p w14:paraId="41C9C7CA" w14:textId="77777777" w:rsidR="00F10FC3" w:rsidRPr="00E33EAC" w:rsidRDefault="00420334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4</w:t>
      </w:r>
      <w:r w:rsidR="00F259AD" w:rsidRPr="00E33EAC">
        <w:rPr>
          <w:sz w:val="22"/>
          <w:szCs w:val="22"/>
        </w:rPr>
        <w:t xml:space="preserve">.2. </w:t>
      </w:r>
      <w:r w:rsidR="00B80641" w:rsidRPr="00E33EAC">
        <w:rPr>
          <w:sz w:val="22"/>
          <w:szCs w:val="22"/>
        </w:rPr>
        <w:t>Настоящий договор подлежит расторжению в одностороннем внесудебном порядке в случае нарушения Цессионарием срока внесения оплаты, указанного в п.1.</w:t>
      </w:r>
      <w:r w:rsidR="00162510">
        <w:rPr>
          <w:sz w:val="22"/>
          <w:szCs w:val="22"/>
        </w:rPr>
        <w:t>5</w:t>
      </w:r>
      <w:r w:rsidR="00B80641" w:rsidRPr="00E33EAC">
        <w:rPr>
          <w:sz w:val="22"/>
          <w:szCs w:val="22"/>
        </w:rPr>
        <w:t xml:space="preserve"> настоящего Договора на срок более чем 2 календарных дня. В таком случае, договор считается расторгнутым с момента вручения Цессионарию уведомления Цедента, либо по истечении 6 календарных дней с даты отправки заказным письмом уведомления о расторжении настоящего договора.</w:t>
      </w:r>
    </w:p>
    <w:p w14:paraId="75026C51" w14:textId="77777777" w:rsidR="00361CBC" w:rsidRPr="00E33EAC" w:rsidRDefault="00361CBC" w:rsidP="005E0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</w:p>
    <w:p w14:paraId="79025AC1" w14:textId="77777777" w:rsidR="00D468BB" w:rsidRPr="00E33EAC" w:rsidRDefault="00420334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>5</w:t>
      </w:r>
      <w:r w:rsidR="00733F39" w:rsidRPr="00E33EAC">
        <w:rPr>
          <w:b/>
          <w:sz w:val="22"/>
          <w:szCs w:val="22"/>
        </w:rPr>
        <w:t xml:space="preserve">. </w:t>
      </w:r>
      <w:r w:rsidR="00D468BB" w:rsidRPr="00E33EAC">
        <w:rPr>
          <w:b/>
          <w:sz w:val="22"/>
          <w:szCs w:val="22"/>
        </w:rPr>
        <w:t xml:space="preserve">ПОРЯДОК РАЗРЕШЕНИЕ СПОРОВ </w:t>
      </w:r>
    </w:p>
    <w:p w14:paraId="6A609DB7" w14:textId="77777777" w:rsidR="009710FD" w:rsidRPr="00E33EAC" w:rsidRDefault="00420334" w:rsidP="00F04A8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5</w:t>
      </w:r>
      <w:r w:rsidR="00536848" w:rsidRPr="00E33EAC">
        <w:rPr>
          <w:sz w:val="22"/>
          <w:szCs w:val="22"/>
        </w:rPr>
        <w:t>.1.</w:t>
      </w:r>
      <w:r w:rsidR="003B3C8C" w:rsidRPr="00E33EAC">
        <w:rPr>
          <w:sz w:val="22"/>
          <w:szCs w:val="22"/>
        </w:rPr>
        <w:t xml:space="preserve"> Все споры и разногласия, вытекающие из настоящего договора, передаются на рассмотрение </w:t>
      </w:r>
      <w:r w:rsidR="00636E8C" w:rsidRPr="00E33EAC">
        <w:rPr>
          <w:sz w:val="22"/>
          <w:szCs w:val="22"/>
        </w:rPr>
        <w:t xml:space="preserve">в Арбитражный суд </w:t>
      </w:r>
      <w:r w:rsidR="005A7BCF" w:rsidRPr="00E33EAC">
        <w:rPr>
          <w:sz w:val="22"/>
          <w:szCs w:val="22"/>
        </w:rPr>
        <w:t>города Москвы</w:t>
      </w:r>
      <w:r w:rsidR="00636E8C" w:rsidRPr="00E33EAC">
        <w:rPr>
          <w:sz w:val="22"/>
          <w:szCs w:val="22"/>
        </w:rPr>
        <w:t xml:space="preserve">, претензионный порядок </w:t>
      </w:r>
      <w:r w:rsidR="00055517" w:rsidRPr="00E33EAC">
        <w:rPr>
          <w:sz w:val="22"/>
          <w:szCs w:val="22"/>
        </w:rPr>
        <w:t>составляет</w:t>
      </w:r>
      <w:r w:rsidR="00DD4A94" w:rsidRPr="00E33EAC">
        <w:rPr>
          <w:sz w:val="22"/>
          <w:szCs w:val="22"/>
        </w:rPr>
        <w:t xml:space="preserve"> </w:t>
      </w:r>
      <w:r w:rsidR="00B80641" w:rsidRPr="00E33EAC">
        <w:rPr>
          <w:sz w:val="22"/>
          <w:szCs w:val="22"/>
        </w:rPr>
        <w:t>1</w:t>
      </w:r>
      <w:r w:rsidR="00DD4A94" w:rsidRPr="00E33EAC">
        <w:rPr>
          <w:sz w:val="22"/>
          <w:szCs w:val="22"/>
        </w:rPr>
        <w:t xml:space="preserve">5 </w:t>
      </w:r>
      <w:r w:rsidR="00B80641" w:rsidRPr="00E33EAC">
        <w:rPr>
          <w:sz w:val="22"/>
          <w:szCs w:val="22"/>
        </w:rPr>
        <w:t xml:space="preserve">рабочих </w:t>
      </w:r>
      <w:r w:rsidR="00DD4A94" w:rsidRPr="00E33EAC">
        <w:rPr>
          <w:sz w:val="22"/>
          <w:szCs w:val="22"/>
        </w:rPr>
        <w:t>дней с момента направления претензии</w:t>
      </w:r>
      <w:r w:rsidR="00636E8C" w:rsidRPr="00E33EAC">
        <w:rPr>
          <w:sz w:val="22"/>
          <w:szCs w:val="22"/>
        </w:rPr>
        <w:t>.</w:t>
      </w:r>
    </w:p>
    <w:p w14:paraId="178F5C36" w14:textId="77777777" w:rsidR="00EC32C4" w:rsidRPr="00E33EAC" w:rsidRDefault="00EC32C4" w:rsidP="005E0A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</w:p>
    <w:p w14:paraId="71D13837" w14:textId="77777777" w:rsidR="00D468BB" w:rsidRPr="00E33EAC" w:rsidRDefault="00420334" w:rsidP="00F0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>6</w:t>
      </w:r>
      <w:r w:rsidR="00733F39" w:rsidRPr="00E33EAC">
        <w:rPr>
          <w:b/>
          <w:sz w:val="22"/>
          <w:szCs w:val="22"/>
        </w:rPr>
        <w:t xml:space="preserve">. </w:t>
      </w:r>
      <w:r w:rsidR="00D468BB" w:rsidRPr="00E33EAC">
        <w:rPr>
          <w:b/>
          <w:sz w:val="22"/>
          <w:szCs w:val="22"/>
        </w:rPr>
        <w:t>ПРОЧИЕ УСЛОВИЯ</w:t>
      </w:r>
    </w:p>
    <w:p w14:paraId="02668374" w14:textId="77777777" w:rsidR="00733F39" w:rsidRPr="00E33EAC" w:rsidRDefault="00420334" w:rsidP="005E0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6</w:t>
      </w:r>
      <w:r w:rsidR="00733F39" w:rsidRPr="00E33EAC">
        <w:rPr>
          <w:sz w:val="22"/>
          <w:szCs w:val="22"/>
        </w:rPr>
        <w:t>.</w:t>
      </w:r>
      <w:r w:rsidR="00927DF3">
        <w:rPr>
          <w:sz w:val="22"/>
          <w:szCs w:val="22"/>
        </w:rPr>
        <w:t>1</w:t>
      </w:r>
      <w:r w:rsidR="00733F39" w:rsidRPr="00E33EAC">
        <w:rPr>
          <w:sz w:val="22"/>
          <w:szCs w:val="22"/>
        </w:rPr>
        <w:t xml:space="preserve">. Взаимоотношения </w:t>
      </w:r>
      <w:r w:rsidR="002032C2" w:rsidRPr="00E33EAC">
        <w:rPr>
          <w:sz w:val="22"/>
          <w:szCs w:val="22"/>
        </w:rPr>
        <w:t>сторон, прямо</w:t>
      </w:r>
      <w:r w:rsidR="00733F39" w:rsidRPr="00E33EAC">
        <w:rPr>
          <w:sz w:val="22"/>
          <w:szCs w:val="22"/>
        </w:rPr>
        <w:t xml:space="preserve"> </w:t>
      </w:r>
      <w:r w:rsidR="002032C2" w:rsidRPr="00E33EAC">
        <w:rPr>
          <w:sz w:val="22"/>
          <w:szCs w:val="22"/>
        </w:rPr>
        <w:t>неурегулированные настоящим</w:t>
      </w:r>
      <w:r w:rsidR="00733F39" w:rsidRPr="00E33EAC">
        <w:rPr>
          <w:sz w:val="22"/>
          <w:szCs w:val="22"/>
        </w:rPr>
        <w:t xml:space="preserve"> договором, регламентируются действующим законодательством.</w:t>
      </w:r>
    </w:p>
    <w:p w14:paraId="31CDBB27" w14:textId="77777777" w:rsidR="00197E16" w:rsidRPr="00E33EAC" w:rsidRDefault="00420334" w:rsidP="005E0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  <w:r w:rsidRPr="00E33EAC">
        <w:rPr>
          <w:sz w:val="22"/>
          <w:szCs w:val="22"/>
        </w:rPr>
        <w:t>6</w:t>
      </w:r>
      <w:r w:rsidR="00733F39" w:rsidRPr="00E33EAC">
        <w:rPr>
          <w:sz w:val="22"/>
          <w:szCs w:val="22"/>
        </w:rPr>
        <w:t>.</w:t>
      </w:r>
      <w:r w:rsidR="00927DF3">
        <w:rPr>
          <w:sz w:val="22"/>
          <w:szCs w:val="22"/>
        </w:rPr>
        <w:t>2</w:t>
      </w:r>
      <w:r w:rsidR="00733F39" w:rsidRPr="00E33EAC">
        <w:rPr>
          <w:sz w:val="22"/>
          <w:szCs w:val="22"/>
        </w:rPr>
        <w:t xml:space="preserve">. Настоящий договор составлен </w:t>
      </w:r>
      <w:r w:rsidR="00197E16" w:rsidRPr="00E33EAC">
        <w:rPr>
          <w:sz w:val="22"/>
          <w:szCs w:val="22"/>
        </w:rPr>
        <w:t>на русс</w:t>
      </w:r>
      <w:r w:rsidR="00E00669" w:rsidRPr="00E33EAC">
        <w:rPr>
          <w:sz w:val="22"/>
          <w:szCs w:val="22"/>
        </w:rPr>
        <w:t xml:space="preserve">ком языке, на </w:t>
      </w:r>
      <w:r w:rsidR="0042188D" w:rsidRPr="00E33EAC">
        <w:rPr>
          <w:sz w:val="22"/>
          <w:szCs w:val="22"/>
        </w:rPr>
        <w:t>двух</w:t>
      </w:r>
      <w:r w:rsidR="00E00669" w:rsidRPr="00E33EAC">
        <w:rPr>
          <w:sz w:val="22"/>
          <w:szCs w:val="22"/>
        </w:rPr>
        <w:t xml:space="preserve"> </w:t>
      </w:r>
      <w:r w:rsidR="00C14674" w:rsidRPr="00E33EAC">
        <w:rPr>
          <w:sz w:val="22"/>
          <w:szCs w:val="22"/>
        </w:rPr>
        <w:t>листах</w:t>
      </w:r>
      <w:r w:rsidR="00DD4A94" w:rsidRPr="00E33EAC">
        <w:rPr>
          <w:sz w:val="22"/>
          <w:szCs w:val="22"/>
        </w:rPr>
        <w:t xml:space="preserve">, </w:t>
      </w:r>
      <w:r w:rsidR="00733F39" w:rsidRPr="00E33EAC">
        <w:rPr>
          <w:sz w:val="22"/>
          <w:szCs w:val="22"/>
        </w:rPr>
        <w:t>имеющих равную юридическую силу, по одн</w:t>
      </w:r>
      <w:r w:rsidR="00733F39" w:rsidRPr="00E33EAC">
        <w:rPr>
          <w:sz w:val="22"/>
          <w:szCs w:val="22"/>
        </w:rPr>
        <w:t>о</w:t>
      </w:r>
      <w:r w:rsidR="00733F39" w:rsidRPr="00E33EAC">
        <w:rPr>
          <w:sz w:val="22"/>
          <w:szCs w:val="22"/>
        </w:rPr>
        <w:t>му для каждой из сторон.</w:t>
      </w:r>
    </w:p>
    <w:p w14:paraId="3C91A1FC" w14:textId="77777777" w:rsidR="00E33EAC" w:rsidRPr="00E33EAC" w:rsidRDefault="00E33EAC" w:rsidP="005E0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</w:p>
    <w:p w14:paraId="3A0010B9" w14:textId="77777777" w:rsidR="003B3C8C" w:rsidRPr="00E33EAC" w:rsidRDefault="00420334" w:rsidP="005E0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 w:rsidRPr="00E33EAC">
        <w:rPr>
          <w:b/>
          <w:sz w:val="22"/>
          <w:szCs w:val="22"/>
        </w:rPr>
        <w:t>7</w:t>
      </w:r>
      <w:r w:rsidR="007A4572" w:rsidRPr="00E33EAC">
        <w:rPr>
          <w:b/>
          <w:sz w:val="22"/>
          <w:szCs w:val="22"/>
        </w:rPr>
        <w:t xml:space="preserve">. </w:t>
      </w:r>
      <w:r w:rsidR="00D468BB" w:rsidRPr="00E33EAC">
        <w:rPr>
          <w:b/>
          <w:sz w:val="22"/>
          <w:szCs w:val="22"/>
        </w:rPr>
        <w:t xml:space="preserve">РЕКВИЗИТЫ И ПОДПИСИ СТОРОН: 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006"/>
        <w:gridCol w:w="5006"/>
      </w:tblGrid>
      <w:tr w:rsidR="00F45D0C" w:rsidRPr="00E33EAC" w14:paraId="48695D95" w14:textId="77777777" w:rsidTr="00A14DC3">
        <w:trPr>
          <w:trHeight w:val="4383"/>
        </w:trPr>
        <w:tc>
          <w:tcPr>
            <w:tcW w:w="5006" w:type="dxa"/>
            <w:shd w:val="clear" w:color="auto" w:fill="auto"/>
          </w:tcPr>
          <w:p w14:paraId="2F8E4A52" w14:textId="77777777" w:rsidR="00733F39" w:rsidRPr="00E33EAC" w:rsidRDefault="00420334" w:rsidP="005E0A87">
            <w:pPr>
              <w:spacing w:line="276" w:lineRule="auto"/>
              <w:ind w:right="-2"/>
              <w:jc w:val="both"/>
              <w:rPr>
                <w:b/>
                <w:sz w:val="22"/>
                <w:szCs w:val="22"/>
              </w:rPr>
            </w:pPr>
            <w:r w:rsidRPr="00E33EAC">
              <w:rPr>
                <w:b/>
                <w:sz w:val="22"/>
                <w:szCs w:val="22"/>
              </w:rPr>
              <w:t>7</w:t>
            </w:r>
            <w:r w:rsidR="007A4572" w:rsidRPr="00E33EAC">
              <w:rPr>
                <w:b/>
                <w:sz w:val="22"/>
                <w:szCs w:val="22"/>
              </w:rPr>
              <w:t xml:space="preserve">.1. </w:t>
            </w:r>
            <w:r w:rsidR="00733F39" w:rsidRPr="00E33EAC">
              <w:rPr>
                <w:b/>
                <w:sz w:val="22"/>
                <w:szCs w:val="22"/>
              </w:rPr>
              <w:t>Цедент:</w:t>
            </w:r>
          </w:p>
          <w:p w14:paraId="00C5FFB7" w14:textId="77777777" w:rsidR="00EA05F6" w:rsidRPr="00676B6F" w:rsidRDefault="00EA05F6" w:rsidP="00903388">
            <w:pPr>
              <w:rPr>
                <w:sz w:val="22"/>
                <w:szCs w:val="22"/>
              </w:rPr>
            </w:pPr>
            <w:r w:rsidRPr="00676B6F">
              <w:rPr>
                <w:sz w:val="22"/>
                <w:szCs w:val="22"/>
              </w:rPr>
              <w:t>АО «РПК»</w:t>
            </w:r>
          </w:p>
          <w:p w14:paraId="46EFAD60" w14:textId="77777777" w:rsidR="00EA05F6" w:rsidRPr="00676B6F" w:rsidRDefault="00EA05F6" w:rsidP="00903388">
            <w:pPr>
              <w:rPr>
                <w:sz w:val="22"/>
                <w:szCs w:val="22"/>
              </w:rPr>
            </w:pPr>
            <w:r w:rsidRPr="00676B6F">
              <w:rPr>
                <w:sz w:val="22"/>
                <w:szCs w:val="22"/>
              </w:rPr>
              <w:t xml:space="preserve">ИНН 7716722955, ОГРН 1127746642792, </w:t>
            </w:r>
          </w:p>
          <w:p w14:paraId="73DB27EC" w14:textId="77777777" w:rsidR="00903388" w:rsidRPr="00903388" w:rsidRDefault="00EA05F6" w:rsidP="00903388">
            <w:pPr>
              <w:rPr>
                <w:sz w:val="22"/>
                <w:szCs w:val="22"/>
              </w:rPr>
            </w:pPr>
            <w:r w:rsidRPr="00676B6F">
              <w:rPr>
                <w:sz w:val="22"/>
                <w:szCs w:val="22"/>
              </w:rPr>
              <w:t>адрес: 109240, г. Москва, наб. Москворецкая, д. 7, стр. 1, эт. 1, пом. 9</w:t>
            </w:r>
          </w:p>
          <w:p w14:paraId="39976B31" w14:textId="77777777" w:rsidR="00903388" w:rsidRPr="00903388" w:rsidRDefault="00903388" w:rsidP="00903388">
            <w:pPr>
              <w:rPr>
                <w:sz w:val="22"/>
                <w:szCs w:val="22"/>
              </w:rPr>
            </w:pPr>
            <w:r w:rsidRPr="00903388">
              <w:rPr>
                <w:sz w:val="22"/>
                <w:szCs w:val="22"/>
              </w:rPr>
              <w:t xml:space="preserve">Расчетный счет получателя № </w:t>
            </w:r>
            <w:r w:rsidR="00EA05F6" w:rsidRPr="00676B6F">
              <w:rPr>
                <w:sz w:val="22"/>
                <w:szCs w:val="22"/>
              </w:rPr>
              <w:t>40702810087360054105 </w:t>
            </w:r>
          </w:p>
          <w:p w14:paraId="00F8045B" w14:textId="77777777" w:rsidR="00903388" w:rsidRPr="00EA05F6" w:rsidRDefault="00903388" w:rsidP="00903388">
            <w:pPr>
              <w:rPr>
                <w:sz w:val="22"/>
                <w:szCs w:val="22"/>
              </w:rPr>
            </w:pPr>
            <w:r w:rsidRPr="00903388">
              <w:rPr>
                <w:sz w:val="22"/>
                <w:szCs w:val="22"/>
              </w:rPr>
              <w:t xml:space="preserve">Банк получателя: </w:t>
            </w:r>
            <w:r w:rsidR="00EA05F6" w:rsidRPr="00676B6F">
              <w:rPr>
                <w:sz w:val="22"/>
                <w:szCs w:val="22"/>
              </w:rPr>
              <w:t>Росбанк филиал АО "ТБанк"</w:t>
            </w:r>
          </w:p>
          <w:p w14:paraId="45CBCA76" w14:textId="77777777" w:rsidR="00903388" w:rsidRPr="00903388" w:rsidRDefault="00903388" w:rsidP="00903388">
            <w:pPr>
              <w:rPr>
                <w:sz w:val="22"/>
                <w:szCs w:val="22"/>
              </w:rPr>
            </w:pPr>
            <w:r w:rsidRPr="00903388">
              <w:rPr>
                <w:sz w:val="22"/>
                <w:szCs w:val="22"/>
              </w:rPr>
              <w:t xml:space="preserve">Корреспондентский счет банка получателя: № </w:t>
            </w:r>
            <w:r w:rsidR="00EA05F6" w:rsidRPr="00676B6F">
              <w:rPr>
                <w:sz w:val="22"/>
                <w:szCs w:val="22"/>
              </w:rPr>
              <w:t>30101810545374525113</w:t>
            </w:r>
          </w:p>
          <w:p w14:paraId="3622DB93" w14:textId="77777777" w:rsidR="008C71B7" w:rsidRPr="00903388" w:rsidRDefault="00903388" w:rsidP="00903388">
            <w:pPr>
              <w:rPr>
                <w:sz w:val="22"/>
                <w:szCs w:val="22"/>
              </w:rPr>
            </w:pPr>
            <w:r w:rsidRPr="00903388">
              <w:rPr>
                <w:sz w:val="22"/>
                <w:szCs w:val="22"/>
              </w:rPr>
              <w:t xml:space="preserve">БИК банка получателя: </w:t>
            </w:r>
            <w:r w:rsidR="00EA05F6" w:rsidRPr="00676B6F">
              <w:rPr>
                <w:sz w:val="22"/>
                <w:szCs w:val="22"/>
              </w:rPr>
              <w:t>044525113</w:t>
            </w:r>
          </w:p>
          <w:p w14:paraId="724E5903" w14:textId="77777777" w:rsidR="008C71B7" w:rsidRPr="00EB754A" w:rsidRDefault="008C71B7" w:rsidP="008C71B7">
            <w:pPr>
              <w:rPr>
                <w:sz w:val="23"/>
                <w:szCs w:val="23"/>
              </w:rPr>
            </w:pPr>
          </w:p>
          <w:p w14:paraId="42B9B449" w14:textId="77777777" w:rsidR="008C71B7" w:rsidRPr="00EB754A" w:rsidRDefault="008C71B7" w:rsidP="008C71B7">
            <w:pPr>
              <w:rPr>
                <w:b/>
                <w:bCs/>
                <w:sz w:val="23"/>
                <w:szCs w:val="23"/>
              </w:rPr>
            </w:pPr>
            <w:r w:rsidRPr="00EB754A">
              <w:rPr>
                <w:b/>
                <w:bCs/>
                <w:sz w:val="23"/>
                <w:szCs w:val="23"/>
              </w:rPr>
              <w:t>Конкурсный управляющий</w:t>
            </w:r>
          </w:p>
          <w:p w14:paraId="69463972" w14:textId="77777777" w:rsidR="008C71B7" w:rsidRPr="00EB754A" w:rsidRDefault="008C71B7" w:rsidP="008C71B7">
            <w:pPr>
              <w:rPr>
                <w:sz w:val="23"/>
                <w:szCs w:val="23"/>
              </w:rPr>
            </w:pPr>
          </w:p>
          <w:p w14:paraId="4616BDF4" w14:textId="77777777" w:rsidR="00E33EAC" w:rsidRDefault="008C71B7" w:rsidP="008C71B7">
            <w:pPr>
              <w:spacing w:line="276" w:lineRule="auto"/>
              <w:ind w:right="-2"/>
              <w:jc w:val="both"/>
              <w:rPr>
                <w:sz w:val="22"/>
                <w:szCs w:val="22"/>
              </w:rPr>
            </w:pPr>
            <w:r w:rsidRPr="00EB754A">
              <w:rPr>
                <w:sz w:val="23"/>
                <w:szCs w:val="23"/>
              </w:rPr>
              <w:t>__________________/</w:t>
            </w:r>
            <w:r w:rsidR="00EA05F6">
              <w:rPr>
                <w:sz w:val="23"/>
                <w:szCs w:val="23"/>
              </w:rPr>
              <w:t>А.М.Наумова</w:t>
            </w:r>
            <w:r w:rsidR="00F04A81">
              <w:rPr>
                <w:sz w:val="22"/>
                <w:szCs w:val="22"/>
              </w:rPr>
              <w:t>/</w:t>
            </w:r>
            <w:r w:rsidR="00E33EAC" w:rsidRPr="00E33EAC">
              <w:rPr>
                <w:sz w:val="22"/>
                <w:szCs w:val="22"/>
              </w:rPr>
              <w:t xml:space="preserve"> </w:t>
            </w:r>
          </w:p>
          <w:p w14:paraId="718216EC" w14:textId="77777777" w:rsidR="00333D04" w:rsidRPr="00E33EAC" w:rsidRDefault="00E33EAC" w:rsidP="00E33EAC">
            <w:pPr>
              <w:spacing w:line="276" w:lineRule="auto"/>
              <w:ind w:right="-2"/>
              <w:jc w:val="both"/>
              <w:rPr>
                <w:sz w:val="22"/>
                <w:szCs w:val="22"/>
              </w:rPr>
            </w:pPr>
            <w:r w:rsidRPr="00E33EAC">
              <w:rPr>
                <w:sz w:val="22"/>
                <w:szCs w:val="22"/>
              </w:rPr>
              <w:t>М.П.</w:t>
            </w:r>
            <w:r w:rsidR="00EB636C" w:rsidRPr="00E33EAC">
              <w:rPr>
                <w:sz w:val="22"/>
                <w:szCs w:val="22"/>
              </w:rPr>
              <w:tab/>
            </w:r>
          </w:p>
        </w:tc>
        <w:tc>
          <w:tcPr>
            <w:tcW w:w="5006" w:type="dxa"/>
            <w:shd w:val="clear" w:color="auto" w:fill="auto"/>
          </w:tcPr>
          <w:p w14:paraId="26B66169" w14:textId="77777777" w:rsidR="00733F39" w:rsidRPr="00E33EAC" w:rsidRDefault="00420334" w:rsidP="005E0A87">
            <w:pPr>
              <w:spacing w:line="276" w:lineRule="auto"/>
              <w:rPr>
                <w:b/>
                <w:sz w:val="22"/>
                <w:szCs w:val="22"/>
              </w:rPr>
            </w:pPr>
            <w:r w:rsidRPr="00E33EAC">
              <w:rPr>
                <w:b/>
                <w:sz w:val="22"/>
                <w:szCs w:val="22"/>
              </w:rPr>
              <w:t>7</w:t>
            </w:r>
            <w:r w:rsidR="007A4572" w:rsidRPr="00E33EAC">
              <w:rPr>
                <w:b/>
                <w:sz w:val="22"/>
                <w:szCs w:val="22"/>
              </w:rPr>
              <w:t xml:space="preserve">.2. </w:t>
            </w:r>
            <w:r w:rsidR="00733F39" w:rsidRPr="00E33EAC">
              <w:rPr>
                <w:b/>
                <w:sz w:val="22"/>
                <w:szCs w:val="22"/>
              </w:rPr>
              <w:t>Цессионарий:</w:t>
            </w:r>
          </w:p>
          <w:p w14:paraId="3DC3AE6B" w14:textId="77777777" w:rsidR="00927DF3" w:rsidRDefault="00927DF3" w:rsidP="00E33EAC">
            <w:pPr>
              <w:rPr>
                <w:sz w:val="22"/>
                <w:szCs w:val="22"/>
              </w:rPr>
            </w:pPr>
          </w:p>
          <w:p w14:paraId="17071E55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07236618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74105792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31FC665D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3AEFCE09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1CBFF75A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0B81077F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700957C5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31790918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0B5EA02F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4833E2F8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09973145" w14:textId="77777777" w:rsidR="001E43E7" w:rsidRDefault="001E43E7" w:rsidP="00E33EAC">
            <w:pPr>
              <w:rPr>
                <w:sz w:val="22"/>
                <w:szCs w:val="22"/>
              </w:rPr>
            </w:pPr>
          </w:p>
          <w:p w14:paraId="0849CA22" w14:textId="77777777" w:rsidR="00E33EAC" w:rsidRPr="00E33EAC" w:rsidRDefault="00E33EAC" w:rsidP="00E33EAC">
            <w:pPr>
              <w:rPr>
                <w:sz w:val="22"/>
                <w:szCs w:val="22"/>
              </w:rPr>
            </w:pPr>
            <w:r w:rsidRPr="00E33EAC">
              <w:rPr>
                <w:sz w:val="22"/>
                <w:szCs w:val="22"/>
              </w:rPr>
              <w:t xml:space="preserve">            _________________/</w:t>
            </w:r>
            <w:r w:rsidR="001E43E7">
              <w:rPr>
                <w:sz w:val="22"/>
                <w:szCs w:val="22"/>
              </w:rPr>
              <w:t>________________</w:t>
            </w:r>
            <w:r w:rsidRPr="00E33EAC">
              <w:rPr>
                <w:sz w:val="22"/>
                <w:szCs w:val="22"/>
              </w:rPr>
              <w:t>/</w:t>
            </w:r>
          </w:p>
          <w:p w14:paraId="11DC3852" w14:textId="77777777" w:rsidR="00D91AB9" w:rsidRPr="00E33EAC" w:rsidRDefault="00D91AB9" w:rsidP="00E33EAC">
            <w:pPr>
              <w:spacing w:line="276" w:lineRule="auto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14:paraId="0D37F506" w14:textId="77777777" w:rsidR="00C14674" w:rsidRPr="00E33EAC" w:rsidRDefault="00C14674" w:rsidP="00EC32C4">
      <w:pPr>
        <w:pStyle w:val="a3"/>
        <w:spacing w:line="276" w:lineRule="auto"/>
        <w:rPr>
          <w:b/>
          <w:sz w:val="22"/>
          <w:szCs w:val="22"/>
        </w:rPr>
      </w:pPr>
    </w:p>
    <w:sectPr w:rsidR="00C14674" w:rsidRPr="00E33EAC" w:rsidSect="00F04A81">
      <w:pgSz w:w="11907" w:h="16840"/>
      <w:pgMar w:top="284" w:right="708" w:bottom="284" w:left="1134" w:header="720" w:footer="4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ACC6" w14:textId="77777777" w:rsidR="008D2566" w:rsidRDefault="008D2566" w:rsidP="00A33E38">
      <w:r>
        <w:separator/>
      </w:r>
    </w:p>
  </w:endnote>
  <w:endnote w:type="continuationSeparator" w:id="0">
    <w:p w14:paraId="4FBF0827" w14:textId="77777777" w:rsidR="008D2566" w:rsidRDefault="008D2566" w:rsidP="00A3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9D21" w14:textId="77777777" w:rsidR="008D2566" w:rsidRDefault="008D2566" w:rsidP="00A33E38">
      <w:r>
        <w:separator/>
      </w:r>
    </w:p>
  </w:footnote>
  <w:footnote w:type="continuationSeparator" w:id="0">
    <w:p w14:paraId="29DEA92C" w14:textId="77777777" w:rsidR="008D2566" w:rsidRDefault="008D2566" w:rsidP="00A3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224" w:hanging="1584"/>
      </w:pPr>
    </w:lvl>
  </w:abstractNum>
  <w:abstractNum w:abstractNumId="1" w15:restartNumberingAfterBreak="0">
    <w:nsid w:val="00DF1EC9"/>
    <w:multiLevelType w:val="multilevel"/>
    <w:tmpl w:val="A4D4D9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7950566"/>
    <w:multiLevelType w:val="multilevel"/>
    <w:tmpl w:val="E3FCF0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9E661F0"/>
    <w:multiLevelType w:val="multilevel"/>
    <w:tmpl w:val="E3FCF0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C2D4089"/>
    <w:multiLevelType w:val="multilevel"/>
    <w:tmpl w:val="145A359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1C1D2C2E"/>
    <w:multiLevelType w:val="hybridMultilevel"/>
    <w:tmpl w:val="BD52ABDC"/>
    <w:lvl w:ilvl="0" w:tplc="BA90BF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B3202"/>
    <w:multiLevelType w:val="hybridMultilevel"/>
    <w:tmpl w:val="837494D0"/>
    <w:lvl w:ilvl="0" w:tplc="296EB0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763E4"/>
    <w:multiLevelType w:val="multilevel"/>
    <w:tmpl w:val="145A359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2E6B6C03"/>
    <w:multiLevelType w:val="hybridMultilevel"/>
    <w:tmpl w:val="F104AAB8"/>
    <w:lvl w:ilvl="0" w:tplc="88F25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D60BAD"/>
    <w:multiLevelType w:val="hybridMultilevel"/>
    <w:tmpl w:val="ABE0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0ACF"/>
    <w:multiLevelType w:val="multilevel"/>
    <w:tmpl w:val="C7685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3DF51DBE"/>
    <w:multiLevelType w:val="hybridMultilevel"/>
    <w:tmpl w:val="EE107A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B27BC"/>
    <w:multiLevelType w:val="hybridMultilevel"/>
    <w:tmpl w:val="B1BABC7E"/>
    <w:lvl w:ilvl="0" w:tplc="5798E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71A79"/>
    <w:multiLevelType w:val="hybridMultilevel"/>
    <w:tmpl w:val="ABE0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75BAE"/>
    <w:multiLevelType w:val="multilevel"/>
    <w:tmpl w:val="E3FCF0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5B034059"/>
    <w:multiLevelType w:val="multilevel"/>
    <w:tmpl w:val="CC4063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5F1147B2"/>
    <w:multiLevelType w:val="hybridMultilevel"/>
    <w:tmpl w:val="32ECDDE0"/>
    <w:lvl w:ilvl="0" w:tplc="BA90BF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AB6658"/>
    <w:multiLevelType w:val="hybridMultilevel"/>
    <w:tmpl w:val="1FB0100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15"/>
  </w:num>
  <w:num w:numId="7">
    <w:abstractNumId w:val="1"/>
  </w:num>
  <w:num w:numId="8">
    <w:abstractNumId w:val="3"/>
  </w:num>
  <w:num w:numId="9">
    <w:abstractNumId w:val="2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2"/>
  </w:num>
  <w:num w:numId="15">
    <w:abstractNumId w:val="17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0802"/>
    <w:rsid w:val="00002E02"/>
    <w:rsid w:val="000034B8"/>
    <w:rsid w:val="00004613"/>
    <w:rsid w:val="0001127C"/>
    <w:rsid w:val="00012A4C"/>
    <w:rsid w:val="00020553"/>
    <w:rsid w:val="000246DF"/>
    <w:rsid w:val="000257D9"/>
    <w:rsid w:val="000329F6"/>
    <w:rsid w:val="00035777"/>
    <w:rsid w:val="00041FD6"/>
    <w:rsid w:val="00042D14"/>
    <w:rsid w:val="000464A2"/>
    <w:rsid w:val="000477DB"/>
    <w:rsid w:val="00054099"/>
    <w:rsid w:val="00055517"/>
    <w:rsid w:val="00060049"/>
    <w:rsid w:val="00070FAC"/>
    <w:rsid w:val="0007270C"/>
    <w:rsid w:val="0007699F"/>
    <w:rsid w:val="00077023"/>
    <w:rsid w:val="00077D0B"/>
    <w:rsid w:val="00080144"/>
    <w:rsid w:val="000926CD"/>
    <w:rsid w:val="00092F8D"/>
    <w:rsid w:val="00095012"/>
    <w:rsid w:val="00095D31"/>
    <w:rsid w:val="00096FAC"/>
    <w:rsid w:val="000A09DC"/>
    <w:rsid w:val="000B223E"/>
    <w:rsid w:val="000B6E66"/>
    <w:rsid w:val="000D4882"/>
    <w:rsid w:val="000E24BB"/>
    <w:rsid w:val="000F1028"/>
    <w:rsid w:val="000F67B4"/>
    <w:rsid w:val="00100C4D"/>
    <w:rsid w:val="001034F9"/>
    <w:rsid w:val="00103D9D"/>
    <w:rsid w:val="00106C94"/>
    <w:rsid w:val="00111BEA"/>
    <w:rsid w:val="00111C68"/>
    <w:rsid w:val="001179BD"/>
    <w:rsid w:val="00120ACE"/>
    <w:rsid w:val="00120FD2"/>
    <w:rsid w:val="0012674D"/>
    <w:rsid w:val="001270F2"/>
    <w:rsid w:val="00141504"/>
    <w:rsid w:val="00142348"/>
    <w:rsid w:val="00142F31"/>
    <w:rsid w:val="0014523B"/>
    <w:rsid w:val="00146B62"/>
    <w:rsid w:val="001506AA"/>
    <w:rsid w:val="00152E77"/>
    <w:rsid w:val="001570A4"/>
    <w:rsid w:val="00162510"/>
    <w:rsid w:val="001665AD"/>
    <w:rsid w:val="00172CD9"/>
    <w:rsid w:val="00177694"/>
    <w:rsid w:val="00180B68"/>
    <w:rsid w:val="00197E16"/>
    <w:rsid w:val="001A19FC"/>
    <w:rsid w:val="001A5A51"/>
    <w:rsid w:val="001B07C7"/>
    <w:rsid w:val="001B1788"/>
    <w:rsid w:val="001B4B2D"/>
    <w:rsid w:val="001C089B"/>
    <w:rsid w:val="001C2FD0"/>
    <w:rsid w:val="001C41B5"/>
    <w:rsid w:val="001C46B2"/>
    <w:rsid w:val="001D04AF"/>
    <w:rsid w:val="001D30BB"/>
    <w:rsid w:val="001E0B4A"/>
    <w:rsid w:val="001E43E7"/>
    <w:rsid w:val="001E4CF1"/>
    <w:rsid w:val="001E4D36"/>
    <w:rsid w:val="001E7554"/>
    <w:rsid w:val="001E759E"/>
    <w:rsid w:val="00200C74"/>
    <w:rsid w:val="002032C2"/>
    <w:rsid w:val="002127FB"/>
    <w:rsid w:val="00221C19"/>
    <w:rsid w:val="00227499"/>
    <w:rsid w:val="00232885"/>
    <w:rsid w:val="00236934"/>
    <w:rsid w:val="00241CB6"/>
    <w:rsid w:val="002477C1"/>
    <w:rsid w:val="002479E1"/>
    <w:rsid w:val="002509C5"/>
    <w:rsid w:val="0026069D"/>
    <w:rsid w:val="002640D1"/>
    <w:rsid w:val="002645BC"/>
    <w:rsid w:val="00267D5C"/>
    <w:rsid w:val="00271560"/>
    <w:rsid w:val="00276BC8"/>
    <w:rsid w:val="00283DAE"/>
    <w:rsid w:val="00291A38"/>
    <w:rsid w:val="00291BD6"/>
    <w:rsid w:val="002934AD"/>
    <w:rsid w:val="00293A9D"/>
    <w:rsid w:val="002A54EB"/>
    <w:rsid w:val="002B2F3D"/>
    <w:rsid w:val="002D22D2"/>
    <w:rsid w:val="002D4706"/>
    <w:rsid w:val="002D6B7B"/>
    <w:rsid w:val="002E03FD"/>
    <w:rsid w:val="002E3A73"/>
    <w:rsid w:val="002F42BE"/>
    <w:rsid w:val="002F6EE9"/>
    <w:rsid w:val="0031172C"/>
    <w:rsid w:val="003221AF"/>
    <w:rsid w:val="0032315D"/>
    <w:rsid w:val="003246B7"/>
    <w:rsid w:val="00327492"/>
    <w:rsid w:val="00333CAE"/>
    <w:rsid w:val="00333D04"/>
    <w:rsid w:val="00341FBA"/>
    <w:rsid w:val="003560D1"/>
    <w:rsid w:val="00360B79"/>
    <w:rsid w:val="00360E7A"/>
    <w:rsid w:val="00361CBC"/>
    <w:rsid w:val="003649BB"/>
    <w:rsid w:val="00370510"/>
    <w:rsid w:val="003713FE"/>
    <w:rsid w:val="00372D38"/>
    <w:rsid w:val="00375CF2"/>
    <w:rsid w:val="00377B0B"/>
    <w:rsid w:val="00380062"/>
    <w:rsid w:val="003815E9"/>
    <w:rsid w:val="003918E0"/>
    <w:rsid w:val="00397957"/>
    <w:rsid w:val="003A1994"/>
    <w:rsid w:val="003A5E1F"/>
    <w:rsid w:val="003A73A2"/>
    <w:rsid w:val="003B3938"/>
    <w:rsid w:val="003B3C8C"/>
    <w:rsid w:val="003B3D42"/>
    <w:rsid w:val="003B7A6C"/>
    <w:rsid w:val="003C345E"/>
    <w:rsid w:val="003C7C85"/>
    <w:rsid w:val="003D0039"/>
    <w:rsid w:val="003D0091"/>
    <w:rsid w:val="003D7C62"/>
    <w:rsid w:val="003E2804"/>
    <w:rsid w:val="003E390B"/>
    <w:rsid w:val="003E4FC8"/>
    <w:rsid w:val="003E5522"/>
    <w:rsid w:val="003E6667"/>
    <w:rsid w:val="003E6F19"/>
    <w:rsid w:val="003F2380"/>
    <w:rsid w:val="003F4BAF"/>
    <w:rsid w:val="003F6D26"/>
    <w:rsid w:val="00400F89"/>
    <w:rsid w:val="00401742"/>
    <w:rsid w:val="00402BE5"/>
    <w:rsid w:val="00410E2E"/>
    <w:rsid w:val="00420334"/>
    <w:rsid w:val="0042188D"/>
    <w:rsid w:val="00432561"/>
    <w:rsid w:val="004372CC"/>
    <w:rsid w:val="00440BF2"/>
    <w:rsid w:val="00441FBF"/>
    <w:rsid w:val="00446090"/>
    <w:rsid w:val="004503BC"/>
    <w:rsid w:val="004546A7"/>
    <w:rsid w:val="004575A9"/>
    <w:rsid w:val="00457796"/>
    <w:rsid w:val="00463EB3"/>
    <w:rsid w:val="00466190"/>
    <w:rsid w:val="00467969"/>
    <w:rsid w:val="0047226C"/>
    <w:rsid w:val="00473ADD"/>
    <w:rsid w:val="004840FA"/>
    <w:rsid w:val="00494BE5"/>
    <w:rsid w:val="004B04CB"/>
    <w:rsid w:val="004B1A9D"/>
    <w:rsid w:val="004B6EA5"/>
    <w:rsid w:val="004B7C49"/>
    <w:rsid w:val="004C29BB"/>
    <w:rsid w:val="004D1DD1"/>
    <w:rsid w:val="004D60C8"/>
    <w:rsid w:val="004D7902"/>
    <w:rsid w:val="004E311C"/>
    <w:rsid w:val="004F0745"/>
    <w:rsid w:val="00500D0F"/>
    <w:rsid w:val="0050296F"/>
    <w:rsid w:val="00503167"/>
    <w:rsid w:val="00505E14"/>
    <w:rsid w:val="005178F4"/>
    <w:rsid w:val="00522316"/>
    <w:rsid w:val="00522469"/>
    <w:rsid w:val="005239B5"/>
    <w:rsid w:val="0052551F"/>
    <w:rsid w:val="00525AC8"/>
    <w:rsid w:val="005273DC"/>
    <w:rsid w:val="0053060F"/>
    <w:rsid w:val="005315EF"/>
    <w:rsid w:val="00531BCA"/>
    <w:rsid w:val="00532F3B"/>
    <w:rsid w:val="005331FA"/>
    <w:rsid w:val="00534F3D"/>
    <w:rsid w:val="005350BE"/>
    <w:rsid w:val="00536093"/>
    <w:rsid w:val="005363F4"/>
    <w:rsid w:val="00536848"/>
    <w:rsid w:val="00537CB6"/>
    <w:rsid w:val="00543583"/>
    <w:rsid w:val="00543F8B"/>
    <w:rsid w:val="00550F95"/>
    <w:rsid w:val="005559FB"/>
    <w:rsid w:val="005609D8"/>
    <w:rsid w:val="00561B73"/>
    <w:rsid w:val="00562611"/>
    <w:rsid w:val="00574B2A"/>
    <w:rsid w:val="005779F2"/>
    <w:rsid w:val="00583A74"/>
    <w:rsid w:val="00583E2B"/>
    <w:rsid w:val="005A0E51"/>
    <w:rsid w:val="005A1BC1"/>
    <w:rsid w:val="005A1FC5"/>
    <w:rsid w:val="005A5D47"/>
    <w:rsid w:val="005A6EFC"/>
    <w:rsid w:val="005A7BCF"/>
    <w:rsid w:val="005B0108"/>
    <w:rsid w:val="005B1F11"/>
    <w:rsid w:val="005C0795"/>
    <w:rsid w:val="005C284E"/>
    <w:rsid w:val="005C6FB1"/>
    <w:rsid w:val="005D24A6"/>
    <w:rsid w:val="005D36AB"/>
    <w:rsid w:val="005E0A87"/>
    <w:rsid w:val="005E4997"/>
    <w:rsid w:val="005F3CF6"/>
    <w:rsid w:val="005F5A1B"/>
    <w:rsid w:val="005F77C4"/>
    <w:rsid w:val="005F7AFA"/>
    <w:rsid w:val="00601BE7"/>
    <w:rsid w:val="00602CF0"/>
    <w:rsid w:val="006034DE"/>
    <w:rsid w:val="00612CCE"/>
    <w:rsid w:val="00621934"/>
    <w:rsid w:val="00622C65"/>
    <w:rsid w:val="00632E1A"/>
    <w:rsid w:val="00633A31"/>
    <w:rsid w:val="00634722"/>
    <w:rsid w:val="00636E8C"/>
    <w:rsid w:val="00653F4C"/>
    <w:rsid w:val="00661B7E"/>
    <w:rsid w:val="0066509B"/>
    <w:rsid w:val="00666EDA"/>
    <w:rsid w:val="00671EAD"/>
    <w:rsid w:val="00676B6F"/>
    <w:rsid w:val="00680047"/>
    <w:rsid w:val="00685503"/>
    <w:rsid w:val="00691223"/>
    <w:rsid w:val="00693E58"/>
    <w:rsid w:val="00697D21"/>
    <w:rsid w:val="006A4DCB"/>
    <w:rsid w:val="006A6A24"/>
    <w:rsid w:val="006C05EE"/>
    <w:rsid w:val="006D2E13"/>
    <w:rsid w:val="006D629C"/>
    <w:rsid w:val="006E54BF"/>
    <w:rsid w:val="006F2482"/>
    <w:rsid w:val="006F2AD8"/>
    <w:rsid w:val="006F2CD4"/>
    <w:rsid w:val="006F3303"/>
    <w:rsid w:val="006F7602"/>
    <w:rsid w:val="007002AD"/>
    <w:rsid w:val="00703BBA"/>
    <w:rsid w:val="007043D5"/>
    <w:rsid w:val="00705A49"/>
    <w:rsid w:val="007256B2"/>
    <w:rsid w:val="00727F5E"/>
    <w:rsid w:val="00730750"/>
    <w:rsid w:val="00730F42"/>
    <w:rsid w:val="00731E44"/>
    <w:rsid w:val="00733F39"/>
    <w:rsid w:val="0073585D"/>
    <w:rsid w:val="00743285"/>
    <w:rsid w:val="007442A6"/>
    <w:rsid w:val="00746994"/>
    <w:rsid w:val="00747CC3"/>
    <w:rsid w:val="0075735D"/>
    <w:rsid w:val="0076366D"/>
    <w:rsid w:val="00763EB5"/>
    <w:rsid w:val="007660F7"/>
    <w:rsid w:val="007736C0"/>
    <w:rsid w:val="007777DD"/>
    <w:rsid w:val="00785CD6"/>
    <w:rsid w:val="007911FD"/>
    <w:rsid w:val="00791D2B"/>
    <w:rsid w:val="00791E8E"/>
    <w:rsid w:val="007A031E"/>
    <w:rsid w:val="007A3264"/>
    <w:rsid w:val="007A3A40"/>
    <w:rsid w:val="007A4572"/>
    <w:rsid w:val="007B4318"/>
    <w:rsid w:val="007E0C82"/>
    <w:rsid w:val="007E4F49"/>
    <w:rsid w:val="007E5B88"/>
    <w:rsid w:val="007E710D"/>
    <w:rsid w:val="007F3A31"/>
    <w:rsid w:val="007F3B2A"/>
    <w:rsid w:val="007F6295"/>
    <w:rsid w:val="0080066E"/>
    <w:rsid w:val="008032DA"/>
    <w:rsid w:val="00806C92"/>
    <w:rsid w:val="0081788B"/>
    <w:rsid w:val="00820492"/>
    <w:rsid w:val="00821627"/>
    <w:rsid w:val="008234A8"/>
    <w:rsid w:val="0082439E"/>
    <w:rsid w:val="00825C3B"/>
    <w:rsid w:val="0082773B"/>
    <w:rsid w:val="00833A78"/>
    <w:rsid w:val="00836639"/>
    <w:rsid w:val="00836FE5"/>
    <w:rsid w:val="00837D17"/>
    <w:rsid w:val="00843710"/>
    <w:rsid w:val="00846FD3"/>
    <w:rsid w:val="00847374"/>
    <w:rsid w:val="00850288"/>
    <w:rsid w:val="00853D62"/>
    <w:rsid w:val="0085579D"/>
    <w:rsid w:val="00856280"/>
    <w:rsid w:val="00857613"/>
    <w:rsid w:val="0086075A"/>
    <w:rsid w:val="00861319"/>
    <w:rsid w:val="0086534C"/>
    <w:rsid w:val="00866AEE"/>
    <w:rsid w:val="00880974"/>
    <w:rsid w:val="00890C36"/>
    <w:rsid w:val="008915B7"/>
    <w:rsid w:val="0089180C"/>
    <w:rsid w:val="00892D28"/>
    <w:rsid w:val="0089649A"/>
    <w:rsid w:val="008A59AC"/>
    <w:rsid w:val="008A7508"/>
    <w:rsid w:val="008B0912"/>
    <w:rsid w:val="008B3215"/>
    <w:rsid w:val="008C3075"/>
    <w:rsid w:val="008C333E"/>
    <w:rsid w:val="008C71B7"/>
    <w:rsid w:val="008D2566"/>
    <w:rsid w:val="008D2E81"/>
    <w:rsid w:val="008D5EB4"/>
    <w:rsid w:val="008E1DF7"/>
    <w:rsid w:val="008F0F60"/>
    <w:rsid w:val="008F5737"/>
    <w:rsid w:val="00900088"/>
    <w:rsid w:val="00901076"/>
    <w:rsid w:val="00902B8F"/>
    <w:rsid w:val="00903388"/>
    <w:rsid w:val="009036CE"/>
    <w:rsid w:val="00907D1D"/>
    <w:rsid w:val="0092599E"/>
    <w:rsid w:val="00925CBF"/>
    <w:rsid w:val="00927A25"/>
    <w:rsid w:val="00927CDB"/>
    <w:rsid w:val="00927DF3"/>
    <w:rsid w:val="00943DAD"/>
    <w:rsid w:val="0094680C"/>
    <w:rsid w:val="00953512"/>
    <w:rsid w:val="00955E8F"/>
    <w:rsid w:val="00957DE5"/>
    <w:rsid w:val="00957E63"/>
    <w:rsid w:val="00964B2A"/>
    <w:rsid w:val="009710FD"/>
    <w:rsid w:val="00986517"/>
    <w:rsid w:val="00990296"/>
    <w:rsid w:val="0099171D"/>
    <w:rsid w:val="00994521"/>
    <w:rsid w:val="0099570D"/>
    <w:rsid w:val="009B5711"/>
    <w:rsid w:val="009B6ADB"/>
    <w:rsid w:val="009C041B"/>
    <w:rsid w:val="009C14DE"/>
    <w:rsid w:val="009C7C61"/>
    <w:rsid w:val="009D0A89"/>
    <w:rsid w:val="009D10DD"/>
    <w:rsid w:val="009D62E8"/>
    <w:rsid w:val="009D7362"/>
    <w:rsid w:val="009D7437"/>
    <w:rsid w:val="009E3DB4"/>
    <w:rsid w:val="00A0335B"/>
    <w:rsid w:val="00A03B87"/>
    <w:rsid w:val="00A11F87"/>
    <w:rsid w:val="00A1463D"/>
    <w:rsid w:val="00A14DC3"/>
    <w:rsid w:val="00A15447"/>
    <w:rsid w:val="00A21644"/>
    <w:rsid w:val="00A23DD4"/>
    <w:rsid w:val="00A26875"/>
    <w:rsid w:val="00A3074A"/>
    <w:rsid w:val="00A33C64"/>
    <w:rsid w:val="00A33E38"/>
    <w:rsid w:val="00A35143"/>
    <w:rsid w:val="00A35F4B"/>
    <w:rsid w:val="00A402F6"/>
    <w:rsid w:val="00A44A60"/>
    <w:rsid w:val="00A530BA"/>
    <w:rsid w:val="00A547DB"/>
    <w:rsid w:val="00A644D1"/>
    <w:rsid w:val="00A7562F"/>
    <w:rsid w:val="00A75F57"/>
    <w:rsid w:val="00A80793"/>
    <w:rsid w:val="00A84D07"/>
    <w:rsid w:val="00AA01F7"/>
    <w:rsid w:val="00AA1F54"/>
    <w:rsid w:val="00AA2695"/>
    <w:rsid w:val="00AA6D7A"/>
    <w:rsid w:val="00AB269C"/>
    <w:rsid w:val="00AB2F39"/>
    <w:rsid w:val="00AB7ABA"/>
    <w:rsid w:val="00AC2AA3"/>
    <w:rsid w:val="00AD545A"/>
    <w:rsid w:val="00AD7CB7"/>
    <w:rsid w:val="00AE2DCF"/>
    <w:rsid w:val="00AE387F"/>
    <w:rsid w:val="00AE433B"/>
    <w:rsid w:val="00AE7DC2"/>
    <w:rsid w:val="00B05BED"/>
    <w:rsid w:val="00B07A80"/>
    <w:rsid w:val="00B12DED"/>
    <w:rsid w:val="00B14CED"/>
    <w:rsid w:val="00B154F3"/>
    <w:rsid w:val="00B1577E"/>
    <w:rsid w:val="00B15BBB"/>
    <w:rsid w:val="00B24D05"/>
    <w:rsid w:val="00B3147A"/>
    <w:rsid w:val="00B32719"/>
    <w:rsid w:val="00B402D4"/>
    <w:rsid w:val="00B40894"/>
    <w:rsid w:val="00B429B5"/>
    <w:rsid w:val="00B432E9"/>
    <w:rsid w:val="00B45FF0"/>
    <w:rsid w:val="00B51480"/>
    <w:rsid w:val="00B62DBF"/>
    <w:rsid w:val="00B7084E"/>
    <w:rsid w:val="00B74BC9"/>
    <w:rsid w:val="00B76EFE"/>
    <w:rsid w:val="00B80641"/>
    <w:rsid w:val="00B81178"/>
    <w:rsid w:val="00B87B30"/>
    <w:rsid w:val="00B90976"/>
    <w:rsid w:val="00B9101C"/>
    <w:rsid w:val="00BA01ED"/>
    <w:rsid w:val="00BA4FDF"/>
    <w:rsid w:val="00BB5345"/>
    <w:rsid w:val="00BB596F"/>
    <w:rsid w:val="00BC3467"/>
    <w:rsid w:val="00BC7D54"/>
    <w:rsid w:val="00BD0C9A"/>
    <w:rsid w:val="00BE4577"/>
    <w:rsid w:val="00BF2A53"/>
    <w:rsid w:val="00BF42EA"/>
    <w:rsid w:val="00BF797B"/>
    <w:rsid w:val="00C016B3"/>
    <w:rsid w:val="00C05FED"/>
    <w:rsid w:val="00C0627E"/>
    <w:rsid w:val="00C06924"/>
    <w:rsid w:val="00C11A5A"/>
    <w:rsid w:val="00C12094"/>
    <w:rsid w:val="00C14674"/>
    <w:rsid w:val="00C174F4"/>
    <w:rsid w:val="00C23F65"/>
    <w:rsid w:val="00C251C9"/>
    <w:rsid w:val="00C26D17"/>
    <w:rsid w:val="00C27407"/>
    <w:rsid w:val="00C3278B"/>
    <w:rsid w:val="00C341C1"/>
    <w:rsid w:val="00C34E01"/>
    <w:rsid w:val="00C42D67"/>
    <w:rsid w:val="00C458FE"/>
    <w:rsid w:val="00C51970"/>
    <w:rsid w:val="00C56D47"/>
    <w:rsid w:val="00C71ADC"/>
    <w:rsid w:val="00C83DB9"/>
    <w:rsid w:val="00C87023"/>
    <w:rsid w:val="00C91089"/>
    <w:rsid w:val="00C93520"/>
    <w:rsid w:val="00CA59C0"/>
    <w:rsid w:val="00CA79C4"/>
    <w:rsid w:val="00CB43D5"/>
    <w:rsid w:val="00CC04F1"/>
    <w:rsid w:val="00CC0E75"/>
    <w:rsid w:val="00CC13B5"/>
    <w:rsid w:val="00CC19EB"/>
    <w:rsid w:val="00CC20A8"/>
    <w:rsid w:val="00CC6D0C"/>
    <w:rsid w:val="00CC72CB"/>
    <w:rsid w:val="00CC74A1"/>
    <w:rsid w:val="00CD247C"/>
    <w:rsid w:val="00CE1F86"/>
    <w:rsid w:val="00CE4B40"/>
    <w:rsid w:val="00CF3C34"/>
    <w:rsid w:val="00D1323C"/>
    <w:rsid w:val="00D14C4C"/>
    <w:rsid w:val="00D172B7"/>
    <w:rsid w:val="00D17648"/>
    <w:rsid w:val="00D17C27"/>
    <w:rsid w:val="00D269A3"/>
    <w:rsid w:val="00D378C4"/>
    <w:rsid w:val="00D43B02"/>
    <w:rsid w:val="00D462EA"/>
    <w:rsid w:val="00D46421"/>
    <w:rsid w:val="00D468BB"/>
    <w:rsid w:val="00D61501"/>
    <w:rsid w:val="00D63A25"/>
    <w:rsid w:val="00D7106A"/>
    <w:rsid w:val="00D767D7"/>
    <w:rsid w:val="00D82BB2"/>
    <w:rsid w:val="00D84F02"/>
    <w:rsid w:val="00D91AB9"/>
    <w:rsid w:val="00D94FC6"/>
    <w:rsid w:val="00D96A3F"/>
    <w:rsid w:val="00DA1971"/>
    <w:rsid w:val="00DA6278"/>
    <w:rsid w:val="00DA6EBB"/>
    <w:rsid w:val="00DB000E"/>
    <w:rsid w:val="00DB1736"/>
    <w:rsid w:val="00DB2140"/>
    <w:rsid w:val="00DB24AD"/>
    <w:rsid w:val="00DC7D1A"/>
    <w:rsid w:val="00DD43B7"/>
    <w:rsid w:val="00DD4A94"/>
    <w:rsid w:val="00DE1870"/>
    <w:rsid w:val="00DE4567"/>
    <w:rsid w:val="00DE4FE9"/>
    <w:rsid w:val="00DF325E"/>
    <w:rsid w:val="00E00669"/>
    <w:rsid w:val="00E12C46"/>
    <w:rsid w:val="00E13091"/>
    <w:rsid w:val="00E130A0"/>
    <w:rsid w:val="00E33EAC"/>
    <w:rsid w:val="00E37143"/>
    <w:rsid w:val="00E413D1"/>
    <w:rsid w:val="00E45A67"/>
    <w:rsid w:val="00E45DA4"/>
    <w:rsid w:val="00E460D2"/>
    <w:rsid w:val="00E46309"/>
    <w:rsid w:val="00E545FC"/>
    <w:rsid w:val="00E60AE6"/>
    <w:rsid w:val="00E67C14"/>
    <w:rsid w:val="00E77845"/>
    <w:rsid w:val="00E80502"/>
    <w:rsid w:val="00E840DE"/>
    <w:rsid w:val="00E8558D"/>
    <w:rsid w:val="00EA05F6"/>
    <w:rsid w:val="00EA3CBF"/>
    <w:rsid w:val="00EA563B"/>
    <w:rsid w:val="00EA6D10"/>
    <w:rsid w:val="00EB2484"/>
    <w:rsid w:val="00EB24D3"/>
    <w:rsid w:val="00EB3311"/>
    <w:rsid w:val="00EB636C"/>
    <w:rsid w:val="00EC32C4"/>
    <w:rsid w:val="00EC7381"/>
    <w:rsid w:val="00ED0422"/>
    <w:rsid w:val="00ED2B74"/>
    <w:rsid w:val="00EE0597"/>
    <w:rsid w:val="00EE4100"/>
    <w:rsid w:val="00EE7980"/>
    <w:rsid w:val="00EE7F2E"/>
    <w:rsid w:val="00EF21A7"/>
    <w:rsid w:val="00EF7A96"/>
    <w:rsid w:val="00F04A81"/>
    <w:rsid w:val="00F1092F"/>
    <w:rsid w:val="00F10FC3"/>
    <w:rsid w:val="00F221F8"/>
    <w:rsid w:val="00F23047"/>
    <w:rsid w:val="00F24992"/>
    <w:rsid w:val="00F254A9"/>
    <w:rsid w:val="00F259AD"/>
    <w:rsid w:val="00F30F0D"/>
    <w:rsid w:val="00F311CB"/>
    <w:rsid w:val="00F3148E"/>
    <w:rsid w:val="00F37D3B"/>
    <w:rsid w:val="00F45D0C"/>
    <w:rsid w:val="00F60B92"/>
    <w:rsid w:val="00F656B8"/>
    <w:rsid w:val="00F66D99"/>
    <w:rsid w:val="00F72C86"/>
    <w:rsid w:val="00F74E7E"/>
    <w:rsid w:val="00F825F1"/>
    <w:rsid w:val="00F837A1"/>
    <w:rsid w:val="00F9015E"/>
    <w:rsid w:val="00F95243"/>
    <w:rsid w:val="00F96221"/>
    <w:rsid w:val="00FA35A6"/>
    <w:rsid w:val="00FA599C"/>
    <w:rsid w:val="00FC30E8"/>
    <w:rsid w:val="00FC3106"/>
    <w:rsid w:val="00FC3BD8"/>
    <w:rsid w:val="00FC4D6F"/>
    <w:rsid w:val="00FD60BC"/>
    <w:rsid w:val="00FD6D78"/>
    <w:rsid w:val="00FD7545"/>
    <w:rsid w:val="00FE096B"/>
    <w:rsid w:val="00FE6DFF"/>
    <w:rsid w:val="00FF26E0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08AC489"/>
  <w15:chartTrackingRefBased/>
  <w15:docId w15:val="{E43DE88D-FF0D-4DD1-AF48-E84B9244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A38"/>
  </w:style>
  <w:style w:type="paragraph" w:styleId="4">
    <w:name w:val="heading 4"/>
    <w:basedOn w:val="a"/>
    <w:link w:val="40"/>
    <w:uiPriority w:val="9"/>
    <w:qFormat/>
    <w:rsid w:val="00C34E0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29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42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Цветовое выделение"/>
    <w:rsid w:val="00C83DB9"/>
    <w:rPr>
      <w:b/>
      <w:bCs/>
      <w:color w:val="00008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F5A1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F5A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13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Body Text Indent"/>
    <w:basedOn w:val="a"/>
    <w:link w:val="a9"/>
    <w:rsid w:val="00F837A1"/>
    <w:pPr>
      <w:ind w:firstLine="720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F837A1"/>
    <w:rPr>
      <w:sz w:val="24"/>
    </w:rPr>
  </w:style>
  <w:style w:type="paragraph" w:customStyle="1" w:styleId="ConsPlusNormal">
    <w:name w:val="ConsPlusNormal"/>
    <w:rsid w:val="00D61501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A33E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3E38"/>
  </w:style>
  <w:style w:type="paragraph" w:styleId="ac">
    <w:name w:val="footer"/>
    <w:basedOn w:val="a"/>
    <w:link w:val="ad"/>
    <w:uiPriority w:val="99"/>
    <w:unhideWhenUsed/>
    <w:rsid w:val="00A33E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3E38"/>
  </w:style>
  <w:style w:type="character" w:customStyle="1" w:styleId="40">
    <w:name w:val="Заголовок 4 Знак"/>
    <w:link w:val="4"/>
    <w:uiPriority w:val="9"/>
    <w:rsid w:val="00C34E01"/>
    <w:rPr>
      <w:b/>
      <w:bCs/>
      <w:sz w:val="24"/>
      <w:szCs w:val="24"/>
    </w:rPr>
  </w:style>
  <w:style w:type="character" w:customStyle="1" w:styleId="apple-converted-space">
    <w:name w:val="apple-converted-space"/>
    <w:rsid w:val="005F7AFA"/>
  </w:style>
  <w:style w:type="character" w:customStyle="1" w:styleId="text">
    <w:name w:val="text"/>
    <w:rsid w:val="003918E0"/>
  </w:style>
  <w:style w:type="paragraph" w:styleId="ae">
    <w:name w:val="Обычный (веб)"/>
    <w:basedOn w:val="a"/>
    <w:uiPriority w:val="99"/>
    <w:unhideWhenUsed/>
    <w:rsid w:val="003918E0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B269C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152E77"/>
    <w:pPr>
      <w:ind w:left="708"/>
    </w:pPr>
  </w:style>
  <w:style w:type="paragraph" w:styleId="af0">
    <w:name w:val="No Spacing"/>
    <w:uiPriority w:val="1"/>
    <w:qFormat/>
    <w:rsid w:val="00F10FC3"/>
  </w:style>
  <w:style w:type="character" w:styleId="af1">
    <w:name w:val="Emphasis"/>
    <w:uiPriority w:val="20"/>
    <w:qFormat/>
    <w:rsid w:val="00537CB6"/>
    <w:rPr>
      <w:i/>
      <w:iCs/>
    </w:rPr>
  </w:style>
  <w:style w:type="character" w:styleId="af2">
    <w:name w:val="Hyperlink"/>
    <w:uiPriority w:val="99"/>
    <w:unhideWhenUsed/>
    <w:rsid w:val="005E0A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05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58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0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4655</Characters>
  <DocSecurity>0</DocSecurity>
  <Lines>122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права требования</vt:lpstr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2020-09-14T13:28:00Z</cp:lastPrinted>
  <dcterms:created xsi:type="dcterms:W3CDTF">2026-05-28T21:16:00Z</dcterms:created>
  <dcterms:modified xsi:type="dcterms:W3CDTF">2026-05-28T21:16:00Z</dcterms:modified>
</cp:coreProperties>
</file>