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F8BF6" w14:textId="77777777" w:rsidR="0090710C" w:rsidRPr="0083787E" w:rsidRDefault="0090710C" w:rsidP="0090710C">
      <w:pPr>
        <w:jc w:val="right"/>
        <w:rPr>
          <w:b/>
          <w:sz w:val="20"/>
          <w:szCs w:val="20"/>
        </w:rPr>
      </w:pPr>
      <w:bookmarkStart w:id="0" w:name="_Hlk231200496"/>
      <w:r w:rsidRPr="0083787E">
        <w:rPr>
          <w:b/>
          <w:sz w:val="20"/>
          <w:szCs w:val="20"/>
        </w:rPr>
        <w:t xml:space="preserve">ПРОЕКТ </w:t>
      </w:r>
    </w:p>
    <w:p w14:paraId="4259220D" w14:textId="77777777" w:rsidR="0090710C" w:rsidRPr="0083787E" w:rsidRDefault="0090710C" w:rsidP="0090710C">
      <w:pPr>
        <w:jc w:val="center"/>
        <w:rPr>
          <w:b/>
          <w:sz w:val="20"/>
          <w:szCs w:val="20"/>
        </w:rPr>
      </w:pPr>
      <w:r w:rsidRPr="0083787E">
        <w:rPr>
          <w:b/>
          <w:sz w:val="20"/>
          <w:szCs w:val="20"/>
        </w:rPr>
        <w:t>Договор купли-продажи имущества по лоту № ____</w:t>
      </w:r>
    </w:p>
    <w:p w14:paraId="707C23B6" w14:textId="77777777" w:rsidR="0090710C" w:rsidRPr="0083787E" w:rsidRDefault="0090710C" w:rsidP="0090710C">
      <w:pPr>
        <w:pStyle w:val="ac"/>
        <w:rPr>
          <w:sz w:val="20"/>
          <w:szCs w:val="20"/>
        </w:rPr>
      </w:pPr>
    </w:p>
    <w:p w14:paraId="6572F8E6" w14:textId="77777777" w:rsidR="0090710C" w:rsidRPr="0083787E" w:rsidRDefault="0090710C" w:rsidP="0090710C">
      <w:pPr>
        <w:pStyle w:val="ac"/>
        <w:rPr>
          <w:sz w:val="20"/>
          <w:szCs w:val="20"/>
        </w:rPr>
      </w:pPr>
    </w:p>
    <w:p w14:paraId="06C36C18" w14:textId="77777777" w:rsidR="0090710C" w:rsidRPr="0083787E" w:rsidRDefault="0090710C" w:rsidP="0090710C">
      <w:pPr>
        <w:autoSpaceDE w:val="0"/>
        <w:autoSpaceDN w:val="0"/>
        <w:ind w:left="-90"/>
        <w:rPr>
          <w:sz w:val="20"/>
          <w:szCs w:val="20"/>
        </w:rPr>
      </w:pPr>
      <w:r w:rsidRPr="0083787E">
        <w:rPr>
          <w:b/>
          <w:bCs/>
          <w:sz w:val="20"/>
          <w:szCs w:val="20"/>
        </w:rPr>
        <w:t>Российская Федерация, г. Тюмень</w:t>
      </w:r>
      <w:r w:rsidRPr="0083787E">
        <w:rPr>
          <w:b/>
          <w:bCs/>
          <w:sz w:val="20"/>
          <w:szCs w:val="20"/>
        </w:rPr>
        <w:tab/>
        <w:t xml:space="preserve">                                  </w:t>
      </w:r>
      <w:proofErr w:type="gramStart"/>
      <w:r w:rsidRPr="0083787E">
        <w:rPr>
          <w:b/>
          <w:bCs/>
          <w:sz w:val="20"/>
          <w:szCs w:val="20"/>
        </w:rPr>
        <w:t xml:space="preserve">   «</w:t>
      </w:r>
      <w:proofErr w:type="gramEnd"/>
      <w:r w:rsidRPr="0083787E">
        <w:rPr>
          <w:b/>
          <w:bCs/>
          <w:sz w:val="20"/>
          <w:szCs w:val="20"/>
        </w:rPr>
        <w:t>___» _________ 20__ года</w:t>
      </w:r>
    </w:p>
    <w:p w14:paraId="121694B6" w14:textId="77777777" w:rsidR="0090710C" w:rsidRPr="0083787E" w:rsidRDefault="0090710C" w:rsidP="0090710C">
      <w:pPr>
        <w:autoSpaceDE w:val="0"/>
        <w:autoSpaceDN w:val="0"/>
        <w:ind w:left="-90"/>
        <w:jc w:val="center"/>
        <w:rPr>
          <w:sz w:val="20"/>
          <w:szCs w:val="20"/>
        </w:rPr>
      </w:pPr>
    </w:p>
    <w:p w14:paraId="0753C23E" w14:textId="0118ABE4" w:rsidR="0090710C" w:rsidRPr="0083787E" w:rsidRDefault="0090710C" w:rsidP="0090710C">
      <w:pPr>
        <w:pStyle w:val="23"/>
        <w:ind w:left="0"/>
        <w:rPr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Пыхалов Павел Сергеевич</w:t>
      </w:r>
      <w:r w:rsidRPr="0083787E">
        <w:rPr>
          <w:b/>
          <w:bCs/>
          <w:sz w:val="20"/>
          <w:szCs w:val="20"/>
        </w:rPr>
        <w:t xml:space="preserve">, </w:t>
      </w:r>
      <w:r w:rsidRPr="0083787E">
        <w:rPr>
          <w:sz w:val="20"/>
          <w:szCs w:val="20"/>
        </w:rPr>
        <w:t xml:space="preserve">в лице финансового управляющего Манановой Зульфии Пилаловны, действующей на </w:t>
      </w:r>
      <w:r w:rsidRPr="0090710C">
        <w:rPr>
          <w:sz w:val="20"/>
          <w:szCs w:val="20"/>
        </w:rPr>
        <w:t>Определени</w:t>
      </w:r>
      <w:r>
        <w:rPr>
          <w:sz w:val="20"/>
          <w:szCs w:val="20"/>
          <w:lang w:val="ru-RU"/>
        </w:rPr>
        <w:t xml:space="preserve">я </w:t>
      </w:r>
      <w:r w:rsidRPr="0090710C">
        <w:rPr>
          <w:sz w:val="20"/>
          <w:szCs w:val="20"/>
        </w:rPr>
        <w:t>Арбитражного суда Тюменской области от 27.10.2025 (резолютивная часть) по делу №А70-20653/2023</w:t>
      </w:r>
      <w:r w:rsidRPr="0083787E">
        <w:rPr>
          <w:sz w:val="20"/>
          <w:szCs w:val="20"/>
        </w:rPr>
        <w:t xml:space="preserve">, именуемый в дальнейшем </w:t>
      </w:r>
      <w:r w:rsidRPr="0083787E">
        <w:rPr>
          <w:b/>
          <w:bCs/>
          <w:sz w:val="20"/>
          <w:szCs w:val="20"/>
        </w:rPr>
        <w:t xml:space="preserve">«Продавец», </w:t>
      </w:r>
      <w:r w:rsidRPr="0083787E">
        <w:rPr>
          <w:sz w:val="20"/>
          <w:szCs w:val="20"/>
        </w:rPr>
        <w:t xml:space="preserve">с одной стороны, и </w:t>
      </w:r>
    </w:p>
    <w:p w14:paraId="334F79E0" w14:textId="77777777" w:rsidR="0090710C" w:rsidRPr="0083787E" w:rsidRDefault="0090710C" w:rsidP="0090710C">
      <w:pPr>
        <w:pStyle w:val="23"/>
        <w:ind w:left="0"/>
        <w:rPr>
          <w:sz w:val="20"/>
          <w:szCs w:val="20"/>
        </w:rPr>
      </w:pPr>
      <w:r w:rsidRPr="0083787E">
        <w:rPr>
          <w:sz w:val="20"/>
          <w:szCs w:val="20"/>
        </w:rPr>
        <w:t xml:space="preserve">______________________________________________________________________________________________ именуемый в дальнейшем </w:t>
      </w:r>
      <w:r w:rsidRPr="0083787E">
        <w:rPr>
          <w:b/>
          <w:bCs/>
          <w:sz w:val="20"/>
          <w:szCs w:val="20"/>
        </w:rPr>
        <w:t xml:space="preserve">«Покупатель», </w:t>
      </w:r>
      <w:r w:rsidRPr="0083787E">
        <w:rPr>
          <w:sz w:val="20"/>
          <w:szCs w:val="20"/>
        </w:rPr>
        <w:t>с другой стороны, заключили настоящий договор о нижеследующем:</w:t>
      </w:r>
    </w:p>
    <w:p w14:paraId="0B034671" w14:textId="77777777" w:rsidR="0090710C" w:rsidRPr="0083787E" w:rsidRDefault="0090710C" w:rsidP="0090710C">
      <w:pPr>
        <w:pStyle w:val="ConsNonformat"/>
        <w:ind w:right="0"/>
        <w:jc w:val="center"/>
        <w:rPr>
          <w:rFonts w:ascii="Times New Roman" w:hAnsi="Times New Roman" w:cs="Times New Roman"/>
          <w:b/>
          <w:bCs/>
        </w:rPr>
      </w:pPr>
      <w:r w:rsidRPr="0083787E">
        <w:rPr>
          <w:rFonts w:ascii="Times New Roman" w:hAnsi="Times New Roman" w:cs="Times New Roman"/>
          <w:b/>
          <w:bCs/>
        </w:rPr>
        <w:t>1. Предмет договора</w:t>
      </w:r>
    </w:p>
    <w:p w14:paraId="17B21C25" w14:textId="77777777" w:rsidR="0090710C" w:rsidRPr="0083787E" w:rsidRDefault="0090710C" w:rsidP="0090710C">
      <w:pPr>
        <w:pStyle w:val="ConsNonformat"/>
        <w:ind w:right="0"/>
        <w:jc w:val="center"/>
        <w:rPr>
          <w:rFonts w:ascii="Times New Roman" w:hAnsi="Times New Roman" w:cs="Times New Roman"/>
          <w:b/>
          <w:bCs/>
        </w:rPr>
      </w:pPr>
    </w:p>
    <w:p w14:paraId="26EE68AC" w14:textId="43FBAB64" w:rsidR="0090710C" w:rsidRPr="0083787E" w:rsidRDefault="0090710C" w:rsidP="0090710C">
      <w:pPr>
        <w:pStyle w:val="ConsNonformat"/>
        <w:numPr>
          <w:ilvl w:val="1"/>
          <w:numId w:val="1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>В соответствии с условиями настоящего Договора Продавец передает в собственность Покупателю, а Покупатель обязуется принять и оплатить, в соответствии с условиями настоящего договора следующее имущество:</w:t>
      </w:r>
      <w:r w:rsidRPr="0090710C">
        <w:rPr>
          <w:rFonts w:ascii="Times New Roman" w:hAnsi="Times New Roman" w:cs="Times New Roman"/>
        </w:rPr>
        <w:t xml:space="preserve"> Легковой автомобиль, марка: VOLKSWAGEN, модель: POLO, год изготовления: 2011, цвет: Белый, VIN:</w:t>
      </w:r>
      <w:r w:rsidR="004F2A8C">
        <w:rPr>
          <w:rFonts w:ascii="Times New Roman" w:hAnsi="Times New Roman" w:cs="Times New Roman"/>
        </w:rPr>
        <w:t xml:space="preserve"> </w:t>
      </w:r>
      <w:r w:rsidRPr="0090710C">
        <w:rPr>
          <w:rFonts w:ascii="Times New Roman" w:hAnsi="Times New Roman" w:cs="Times New Roman"/>
        </w:rPr>
        <w:t>XW8ZZZ61ZCG008945, г/н: Н255УВ72</w:t>
      </w:r>
    </w:p>
    <w:p w14:paraId="0470A7EA" w14:textId="77777777" w:rsidR="0090710C" w:rsidRPr="0083787E" w:rsidRDefault="0090710C" w:rsidP="0090710C">
      <w:pPr>
        <w:pStyle w:val="ConsNonformat"/>
        <w:tabs>
          <w:tab w:val="left" w:pos="993"/>
        </w:tabs>
        <w:ind w:right="0" w:firstLine="567"/>
        <w:jc w:val="both"/>
        <w:rPr>
          <w:rFonts w:ascii="Times New Roman" w:hAnsi="Times New Roman" w:cs="Times New Roman"/>
          <w:b/>
          <w:bCs/>
        </w:rPr>
      </w:pPr>
      <w:r w:rsidRPr="0083787E">
        <w:rPr>
          <w:rFonts w:ascii="Times New Roman" w:hAnsi="Times New Roman" w:cs="Times New Roman"/>
          <w:b/>
          <w:bCs/>
        </w:rPr>
        <w:t>При наличии запретов и ограничений на дату совершения сделки, такие запреты и ограничения снимаются Покупателем самостоятельно.</w:t>
      </w:r>
    </w:p>
    <w:p w14:paraId="70E66AAF" w14:textId="1BFA03EC" w:rsidR="0090710C" w:rsidRPr="00DA0635" w:rsidRDefault="0090710C" w:rsidP="0090710C">
      <w:pPr>
        <w:ind w:firstLine="567"/>
        <w:jc w:val="both"/>
        <w:rPr>
          <w:sz w:val="20"/>
          <w:szCs w:val="20"/>
        </w:rPr>
      </w:pPr>
      <w:r w:rsidRPr="00DA0635">
        <w:rPr>
          <w:sz w:val="20"/>
          <w:szCs w:val="20"/>
        </w:rPr>
        <w:t xml:space="preserve">Имущество принадлежит на праве собственности </w:t>
      </w:r>
      <w:r>
        <w:rPr>
          <w:sz w:val="20"/>
          <w:szCs w:val="20"/>
        </w:rPr>
        <w:t>Пыхалову Павлу Сергеевичу.</w:t>
      </w:r>
    </w:p>
    <w:p w14:paraId="5297C1FF" w14:textId="77777777" w:rsidR="0090710C" w:rsidRPr="0083787E" w:rsidRDefault="0090710C" w:rsidP="0090710C">
      <w:pPr>
        <w:pStyle w:val="ConsNonformat"/>
        <w:numPr>
          <w:ilvl w:val="1"/>
          <w:numId w:val="1"/>
        </w:numPr>
        <w:tabs>
          <w:tab w:val="left" w:pos="993"/>
        </w:tabs>
        <w:ind w:left="0" w:right="0" w:firstLine="567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>Имущество продается на основании Федерального закона «О несостоятельности (банкротстве)» от 26.10.2002 г. №127-ФЗ.</w:t>
      </w:r>
    </w:p>
    <w:p w14:paraId="22FA2862" w14:textId="77777777" w:rsidR="0090710C" w:rsidRPr="0083787E" w:rsidRDefault="0090710C" w:rsidP="0090710C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83787E">
        <w:rPr>
          <w:rFonts w:ascii="Times New Roman" w:hAnsi="Times New Roman" w:cs="Times New Roman"/>
          <w:b/>
        </w:rPr>
        <w:t>2. Порядок оплаты имущества</w:t>
      </w:r>
    </w:p>
    <w:p w14:paraId="71EBFBC9" w14:textId="77777777" w:rsidR="0090710C" w:rsidRPr="0083787E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</w:p>
    <w:p w14:paraId="0527331A" w14:textId="77777777" w:rsidR="0090710C" w:rsidRPr="0083787E" w:rsidRDefault="0090710C" w:rsidP="0090710C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83787E">
        <w:rPr>
          <w:sz w:val="20"/>
          <w:szCs w:val="20"/>
        </w:rPr>
        <w:t>2.1. Общая стоимость имущества, указанного в п. 1.1. настоящего Договора составляет ____________ (_________________________________________________) рублей и устанавливается по результатам торгов, в соответствии с Положением о порядке, об условиях и о сроках реализации имущества.</w:t>
      </w:r>
    </w:p>
    <w:p w14:paraId="4BE02145" w14:textId="6B0C7DD1" w:rsidR="0090710C" w:rsidRPr="0083787E" w:rsidRDefault="0090710C" w:rsidP="0090710C">
      <w:pPr>
        <w:autoSpaceDE w:val="0"/>
        <w:autoSpaceDN w:val="0"/>
        <w:ind w:firstLine="567"/>
        <w:jc w:val="both"/>
        <w:rPr>
          <w:sz w:val="20"/>
          <w:szCs w:val="20"/>
        </w:rPr>
      </w:pPr>
      <w:r w:rsidRPr="0083787E">
        <w:rPr>
          <w:sz w:val="20"/>
          <w:szCs w:val="20"/>
        </w:rPr>
        <w:t xml:space="preserve">2.2. Задаток, внесенный Покупателем в размере </w:t>
      </w:r>
      <w:r>
        <w:rPr>
          <w:sz w:val="20"/>
          <w:szCs w:val="20"/>
        </w:rPr>
        <w:t>2</w:t>
      </w:r>
      <w:r>
        <w:rPr>
          <w:sz w:val="20"/>
          <w:szCs w:val="20"/>
        </w:rPr>
        <w:t>0% от начальной цены продажи в размере</w:t>
      </w:r>
      <w:r w:rsidRPr="0083787E">
        <w:rPr>
          <w:sz w:val="20"/>
          <w:szCs w:val="20"/>
        </w:rPr>
        <w:t xml:space="preserve">_______________ (_________________________________________) рублей, засчитывается в качестве первоначального платежа по настоящему Договору. </w:t>
      </w:r>
    </w:p>
    <w:p w14:paraId="70693013" w14:textId="77777777" w:rsidR="0090710C" w:rsidRPr="0083787E" w:rsidRDefault="0090710C" w:rsidP="0090710C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>2.2.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счет Продавца:</w:t>
      </w:r>
    </w:p>
    <w:p w14:paraId="6C779E2A" w14:textId="77777777" w:rsidR="004F2A8C" w:rsidRDefault="004F2A8C" w:rsidP="004F2A8C">
      <w:pPr>
        <w:ind w:firstLine="567"/>
        <w:jc w:val="both"/>
        <w:rPr>
          <w:sz w:val="20"/>
          <w:szCs w:val="20"/>
        </w:rPr>
      </w:pPr>
    </w:p>
    <w:p w14:paraId="547D36A4" w14:textId="3914C288" w:rsidR="004F2A8C" w:rsidRPr="004F2A8C" w:rsidRDefault="004F2A8C" w:rsidP="004F2A8C">
      <w:pPr>
        <w:ind w:firstLine="567"/>
        <w:jc w:val="both"/>
        <w:rPr>
          <w:sz w:val="20"/>
          <w:szCs w:val="20"/>
        </w:rPr>
      </w:pPr>
      <w:r w:rsidRPr="004F2A8C">
        <w:rPr>
          <w:sz w:val="20"/>
          <w:szCs w:val="20"/>
        </w:rPr>
        <w:t>ПОЛУЧАТЕЛЬ: Пыхалов Павел Сергеевич</w:t>
      </w:r>
    </w:p>
    <w:p w14:paraId="62A62172" w14:textId="77777777" w:rsidR="004F2A8C" w:rsidRPr="004F2A8C" w:rsidRDefault="004F2A8C" w:rsidP="004F2A8C">
      <w:pPr>
        <w:ind w:firstLine="567"/>
        <w:jc w:val="both"/>
        <w:rPr>
          <w:sz w:val="20"/>
          <w:szCs w:val="20"/>
        </w:rPr>
      </w:pPr>
      <w:r w:rsidRPr="004F2A8C">
        <w:rPr>
          <w:sz w:val="20"/>
          <w:szCs w:val="20"/>
        </w:rPr>
        <w:t xml:space="preserve">р/с 40817810155031153289, </w:t>
      </w:r>
    </w:p>
    <w:p w14:paraId="1A5DF386" w14:textId="77777777" w:rsidR="004F2A8C" w:rsidRPr="004F2A8C" w:rsidRDefault="004F2A8C" w:rsidP="004F2A8C">
      <w:pPr>
        <w:ind w:firstLine="567"/>
        <w:jc w:val="both"/>
        <w:rPr>
          <w:sz w:val="20"/>
          <w:szCs w:val="20"/>
        </w:rPr>
      </w:pPr>
      <w:r w:rsidRPr="004F2A8C">
        <w:rPr>
          <w:sz w:val="20"/>
          <w:szCs w:val="20"/>
        </w:rPr>
        <w:t>Кор. счет: 30101810400000000225</w:t>
      </w:r>
    </w:p>
    <w:p w14:paraId="21541EBE" w14:textId="77777777" w:rsidR="004F2A8C" w:rsidRPr="004F2A8C" w:rsidRDefault="004F2A8C" w:rsidP="004F2A8C">
      <w:pPr>
        <w:ind w:firstLine="567"/>
        <w:jc w:val="both"/>
        <w:rPr>
          <w:sz w:val="20"/>
          <w:szCs w:val="20"/>
        </w:rPr>
      </w:pPr>
      <w:r w:rsidRPr="004F2A8C">
        <w:rPr>
          <w:sz w:val="20"/>
          <w:szCs w:val="20"/>
        </w:rPr>
        <w:t>БИК:047102651</w:t>
      </w:r>
    </w:p>
    <w:p w14:paraId="332C284E" w14:textId="77777777" w:rsidR="004F2A8C" w:rsidRPr="004F2A8C" w:rsidRDefault="004F2A8C" w:rsidP="004F2A8C">
      <w:pPr>
        <w:ind w:firstLine="567"/>
        <w:jc w:val="both"/>
        <w:rPr>
          <w:sz w:val="20"/>
          <w:szCs w:val="20"/>
        </w:rPr>
      </w:pPr>
      <w:r w:rsidRPr="004F2A8C">
        <w:rPr>
          <w:sz w:val="20"/>
          <w:szCs w:val="20"/>
        </w:rPr>
        <w:t>ЗАПАДНО-СИБИРСКОЕ ОТДЕЛЕНИЕ№8647 ПАО СБЕРБАНК</w:t>
      </w:r>
    </w:p>
    <w:p w14:paraId="4013048A" w14:textId="77777777" w:rsidR="004F2A8C" w:rsidRPr="004F2A8C" w:rsidRDefault="004F2A8C" w:rsidP="004F2A8C">
      <w:pPr>
        <w:ind w:firstLine="567"/>
        <w:jc w:val="both"/>
        <w:rPr>
          <w:sz w:val="20"/>
          <w:szCs w:val="20"/>
        </w:rPr>
      </w:pPr>
      <w:r w:rsidRPr="004F2A8C">
        <w:rPr>
          <w:sz w:val="20"/>
          <w:szCs w:val="20"/>
        </w:rPr>
        <w:t>ИНН банка:7707083893</w:t>
      </w:r>
    </w:p>
    <w:p w14:paraId="3B95B993" w14:textId="77777777" w:rsidR="004F2A8C" w:rsidRDefault="004F2A8C" w:rsidP="004F2A8C">
      <w:pPr>
        <w:ind w:firstLine="567"/>
        <w:jc w:val="both"/>
        <w:rPr>
          <w:sz w:val="20"/>
          <w:szCs w:val="20"/>
        </w:rPr>
      </w:pPr>
      <w:r w:rsidRPr="004F2A8C">
        <w:rPr>
          <w:sz w:val="20"/>
          <w:szCs w:val="20"/>
        </w:rPr>
        <w:t>КПП банка:720302020</w:t>
      </w:r>
    </w:p>
    <w:p w14:paraId="7F3F43B0" w14:textId="77777777" w:rsidR="004F2A8C" w:rsidRDefault="004F2A8C" w:rsidP="004F2A8C">
      <w:pPr>
        <w:ind w:firstLine="567"/>
        <w:jc w:val="both"/>
        <w:rPr>
          <w:sz w:val="20"/>
          <w:szCs w:val="20"/>
        </w:rPr>
      </w:pPr>
    </w:p>
    <w:p w14:paraId="055FDEF0" w14:textId="79FD2347" w:rsidR="0090710C" w:rsidRPr="00DA0635" w:rsidRDefault="0090710C" w:rsidP="004F2A8C">
      <w:pPr>
        <w:ind w:firstLine="567"/>
        <w:jc w:val="both"/>
        <w:rPr>
          <w:sz w:val="20"/>
          <w:szCs w:val="20"/>
        </w:rPr>
      </w:pPr>
      <w:r w:rsidRPr="00DA0635">
        <w:rPr>
          <w:sz w:val="20"/>
          <w:szCs w:val="20"/>
        </w:rPr>
        <w:t>2.3. Факт оплаты имущества по договору подтверждается выпиской по счету о поступлении денежных средств на счет Продавца.</w:t>
      </w:r>
    </w:p>
    <w:p w14:paraId="49F856E2" w14:textId="77777777" w:rsidR="0090710C" w:rsidRPr="00DA0635" w:rsidRDefault="0090710C" w:rsidP="0090710C">
      <w:pPr>
        <w:pStyle w:val="ConsNormal"/>
        <w:ind w:right="0" w:firstLine="540"/>
        <w:jc w:val="both"/>
        <w:rPr>
          <w:rFonts w:ascii="Times New Roman" w:hAnsi="Times New Roman" w:cs="Times New Roman"/>
        </w:rPr>
      </w:pPr>
    </w:p>
    <w:p w14:paraId="5729F0B2" w14:textId="77777777" w:rsidR="0090710C" w:rsidRPr="0083787E" w:rsidRDefault="0090710C" w:rsidP="0090710C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83787E">
        <w:rPr>
          <w:rFonts w:ascii="Times New Roman" w:hAnsi="Times New Roman" w:cs="Times New Roman"/>
          <w:b/>
        </w:rPr>
        <w:t>3. Порядок передачи имущества</w:t>
      </w:r>
    </w:p>
    <w:p w14:paraId="7F03B946" w14:textId="77777777" w:rsidR="0090710C" w:rsidRPr="0083787E" w:rsidRDefault="0090710C" w:rsidP="0090710C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</w:p>
    <w:p w14:paraId="4CE79FC0" w14:textId="77777777" w:rsidR="0090710C" w:rsidRPr="0083787E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 xml:space="preserve">3.1. Продавец передает Покупателю имущество по акту приема-передачи. </w:t>
      </w:r>
    </w:p>
    <w:p w14:paraId="6CE86330" w14:textId="77777777" w:rsidR="0090710C" w:rsidRPr="0083787E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 xml:space="preserve">3.2. Акт приема-передачи подписывается Сторонами в течение 3 (трех) рабочих дней с момента полной оплаты имущества Покупателем. </w:t>
      </w:r>
    </w:p>
    <w:p w14:paraId="2A320B7F" w14:textId="77777777" w:rsidR="0090710C" w:rsidRPr="0083787E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>3.3. Регистрация транспортного средства и постановка на учет в органах ГИБДД осуществляется Покупателем самостоятельно и за его счет.</w:t>
      </w:r>
    </w:p>
    <w:p w14:paraId="5CEFBFB5" w14:textId="77777777" w:rsidR="0090710C" w:rsidRPr="0083787E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</w:p>
    <w:p w14:paraId="749A61E9" w14:textId="77777777" w:rsidR="0090710C" w:rsidRPr="0083787E" w:rsidRDefault="0090710C" w:rsidP="0090710C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83787E">
        <w:rPr>
          <w:rFonts w:ascii="Times New Roman" w:hAnsi="Times New Roman" w:cs="Times New Roman"/>
          <w:b/>
        </w:rPr>
        <w:t>4. Ответственность Сторон</w:t>
      </w:r>
    </w:p>
    <w:p w14:paraId="61AB1BB5" w14:textId="77777777" w:rsidR="0090710C" w:rsidRPr="0083787E" w:rsidRDefault="0090710C" w:rsidP="0090710C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</w:p>
    <w:p w14:paraId="7C52D687" w14:textId="77777777" w:rsidR="0090710C" w:rsidRPr="0083787E" w:rsidRDefault="0090710C" w:rsidP="0090710C">
      <w:pPr>
        <w:pStyle w:val="ConsPlusNormal"/>
        <w:tabs>
          <w:tab w:val="left" w:pos="426"/>
        </w:tabs>
        <w:ind w:firstLine="510"/>
        <w:contextualSpacing/>
        <w:jc w:val="both"/>
        <w:rPr>
          <w:rFonts w:ascii="Times New Roman" w:hAnsi="Times New Roman"/>
          <w:sz w:val="20"/>
          <w:szCs w:val="20"/>
        </w:rPr>
      </w:pPr>
      <w:r w:rsidRPr="0083787E">
        <w:rPr>
          <w:rFonts w:ascii="Times New Roman" w:hAnsi="Times New Roman"/>
          <w:sz w:val="20"/>
          <w:szCs w:val="20"/>
        </w:rPr>
        <w:t>4.1.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</w:t>
      </w:r>
    </w:p>
    <w:p w14:paraId="10FCE8D7" w14:textId="77777777" w:rsidR="0090710C" w:rsidRPr="0083787E" w:rsidRDefault="0090710C" w:rsidP="0090710C">
      <w:pPr>
        <w:pStyle w:val="ConsPlusNormal"/>
        <w:tabs>
          <w:tab w:val="left" w:pos="426"/>
        </w:tabs>
        <w:ind w:firstLine="510"/>
        <w:contextualSpacing/>
        <w:jc w:val="both"/>
        <w:rPr>
          <w:rFonts w:ascii="Times New Roman" w:hAnsi="Times New Roman"/>
          <w:sz w:val="20"/>
          <w:szCs w:val="20"/>
        </w:rPr>
      </w:pPr>
      <w:r w:rsidRPr="0083787E">
        <w:rPr>
          <w:rFonts w:ascii="Times New Roman" w:hAnsi="Times New Roman"/>
          <w:sz w:val="20"/>
          <w:szCs w:val="20"/>
        </w:rPr>
        <w:t>4.2. Не поступление денежных средств в счет оплаты имущества в сумме и в срок, указанные в разделе 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 в течение 2 (двух) рабочих дней.</w:t>
      </w:r>
    </w:p>
    <w:p w14:paraId="517D33E1" w14:textId="77777777" w:rsidR="0090710C" w:rsidRPr="0083787E" w:rsidRDefault="0090710C" w:rsidP="0090710C">
      <w:pPr>
        <w:pStyle w:val="ConsPlusNormal"/>
        <w:tabs>
          <w:tab w:val="left" w:pos="426"/>
        </w:tabs>
        <w:ind w:firstLine="510"/>
        <w:contextualSpacing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83787E">
        <w:rPr>
          <w:rFonts w:ascii="Times New Roman" w:hAnsi="Times New Roman"/>
          <w:sz w:val="20"/>
          <w:szCs w:val="20"/>
        </w:rPr>
        <w:lastRenderedPageBreak/>
        <w:t xml:space="preserve">4.3. </w:t>
      </w:r>
      <w:r w:rsidRPr="0083787E">
        <w:rPr>
          <w:rFonts w:ascii="Times New Roman" w:eastAsia="Times New Roman" w:hAnsi="Times New Roman"/>
          <w:sz w:val="20"/>
          <w:szCs w:val="20"/>
          <w:lang w:eastAsia="en-US"/>
        </w:rPr>
        <w:t xml:space="preserve">За невыполнение или ненадлежащее выполнение обязательств по настоящему Договору виновная сторона несёт ответственность в соответствии с законодательством Российской Федерации и настоящим Договором. </w:t>
      </w:r>
    </w:p>
    <w:p w14:paraId="4B3C2C48" w14:textId="77777777" w:rsidR="0090710C" w:rsidRPr="0083787E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 xml:space="preserve">4.4. Стороны освобождаются от ответственности при наступлении форс-мажорных обстоятельств. </w:t>
      </w:r>
    </w:p>
    <w:p w14:paraId="5E7BB56C" w14:textId="77777777" w:rsidR="0090710C" w:rsidRPr="0083787E" w:rsidRDefault="0090710C" w:rsidP="0090710C">
      <w:pPr>
        <w:pStyle w:val="ConsNonformat"/>
        <w:ind w:right="0" w:firstLine="567"/>
        <w:jc w:val="center"/>
        <w:rPr>
          <w:rFonts w:ascii="Times New Roman" w:hAnsi="Times New Roman" w:cs="Times New Roman"/>
          <w:b/>
        </w:rPr>
      </w:pPr>
      <w:r w:rsidRPr="0083787E">
        <w:rPr>
          <w:rFonts w:ascii="Times New Roman" w:hAnsi="Times New Roman" w:cs="Times New Roman"/>
          <w:b/>
        </w:rPr>
        <w:t>5. Заключительные положения</w:t>
      </w:r>
    </w:p>
    <w:p w14:paraId="4AEBE652" w14:textId="77777777" w:rsidR="0090710C" w:rsidRPr="0083787E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</w:p>
    <w:p w14:paraId="56EFBBD1" w14:textId="77777777" w:rsidR="0090710C" w:rsidRPr="0083787E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будь-то в устной или письменной форме, до заключения настоящего договора.</w:t>
      </w:r>
    </w:p>
    <w:p w14:paraId="46052D92" w14:textId="77777777" w:rsidR="0090710C" w:rsidRPr="00DA0635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  <w:r w:rsidRPr="0083787E">
        <w:rPr>
          <w:rFonts w:ascii="Times New Roman" w:hAnsi="Times New Roman" w:cs="Times New Roman"/>
        </w:rPr>
        <w:t xml:space="preserve">5.2. Все изменения </w:t>
      </w:r>
      <w:r w:rsidRPr="00DA0635">
        <w:rPr>
          <w:rFonts w:ascii="Times New Roman" w:hAnsi="Times New Roman" w:cs="Times New Roman"/>
        </w:rPr>
        <w:t xml:space="preserve">и дополнения к договору осуществляются в письменной форме и признаются действительными в случае подписания их Сторонами. </w:t>
      </w:r>
    </w:p>
    <w:p w14:paraId="4FB2226A" w14:textId="77777777" w:rsidR="0090710C" w:rsidRPr="00DA0635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  <w:r w:rsidRPr="00DA0635">
        <w:rPr>
          <w:rFonts w:ascii="Times New Roman" w:hAnsi="Times New Roman" w:cs="Times New Roman"/>
        </w:rPr>
        <w:t>5.3. Все разногласия, возникающие из данного договора Стороны будут стараться решить путем переговоров.</w:t>
      </w:r>
    </w:p>
    <w:p w14:paraId="7FDF1751" w14:textId="77777777" w:rsidR="0090710C" w:rsidRPr="00DA0635" w:rsidRDefault="0090710C" w:rsidP="0090710C">
      <w:pPr>
        <w:pStyle w:val="ConsNonformat"/>
        <w:ind w:right="0" w:firstLine="567"/>
        <w:jc w:val="both"/>
        <w:rPr>
          <w:rFonts w:ascii="Times New Roman" w:hAnsi="Times New Roman" w:cs="Times New Roman"/>
        </w:rPr>
      </w:pPr>
      <w:r w:rsidRPr="00DA0635">
        <w:rPr>
          <w:rFonts w:ascii="Times New Roman" w:hAnsi="Times New Roman" w:cs="Times New Roman"/>
        </w:rPr>
        <w:t xml:space="preserve">5.4. Настоящий договор составлен в трех экземплярах, два экземпляра выдаются </w:t>
      </w:r>
      <w:r w:rsidRPr="00DA0635">
        <w:rPr>
          <w:rFonts w:ascii="Times New Roman" w:hAnsi="Times New Roman" w:cs="Times New Roman"/>
          <w:bCs/>
        </w:rPr>
        <w:t xml:space="preserve">Покупателю </w:t>
      </w:r>
      <w:r w:rsidRPr="00DA0635">
        <w:rPr>
          <w:rFonts w:ascii="Times New Roman" w:hAnsi="Times New Roman" w:cs="Times New Roman"/>
        </w:rPr>
        <w:t xml:space="preserve">и один экземпляр выдается </w:t>
      </w:r>
      <w:r w:rsidRPr="00DA0635">
        <w:rPr>
          <w:rFonts w:ascii="Times New Roman" w:hAnsi="Times New Roman" w:cs="Times New Roman"/>
          <w:bCs/>
        </w:rPr>
        <w:t>Продавцу</w:t>
      </w:r>
    </w:p>
    <w:p w14:paraId="2C8E8453" w14:textId="77777777" w:rsidR="0090710C" w:rsidRPr="00DA0635" w:rsidRDefault="0090710C" w:rsidP="0090710C">
      <w:pPr>
        <w:tabs>
          <w:tab w:val="num" w:pos="-90"/>
        </w:tabs>
        <w:autoSpaceDE w:val="0"/>
        <w:autoSpaceDN w:val="0"/>
        <w:jc w:val="both"/>
        <w:rPr>
          <w:b/>
          <w:sz w:val="20"/>
          <w:szCs w:val="20"/>
        </w:rPr>
      </w:pPr>
    </w:p>
    <w:p w14:paraId="72772E67" w14:textId="77777777" w:rsidR="0090710C" w:rsidRPr="00DA0635" w:rsidRDefault="0090710C" w:rsidP="0090710C">
      <w:pPr>
        <w:tabs>
          <w:tab w:val="num" w:pos="-90"/>
        </w:tabs>
        <w:autoSpaceDE w:val="0"/>
        <w:autoSpaceDN w:val="0"/>
        <w:jc w:val="center"/>
        <w:rPr>
          <w:b/>
          <w:sz w:val="20"/>
          <w:szCs w:val="20"/>
        </w:rPr>
      </w:pPr>
      <w:r w:rsidRPr="00DA0635">
        <w:rPr>
          <w:b/>
          <w:sz w:val="20"/>
          <w:szCs w:val="20"/>
        </w:rPr>
        <w:t>6. Адреса и реквизиты Сторон</w:t>
      </w:r>
    </w:p>
    <w:p w14:paraId="613C25D8" w14:textId="77777777" w:rsidR="0090710C" w:rsidRPr="00DA0635" w:rsidRDefault="0090710C" w:rsidP="0090710C">
      <w:pPr>
        <w:tabs>
          <w:tab w:val="num" w:pos="-90"/>
        </w:tabs>
        <w:autoSpaceDE w:val="0"/>
        <w:autoSpaceDN w:val="0"/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2"/>
        <w:gridCol w:w="4683"/>
      </w:tblGrid>
      <w:tr w:rsidR="0090710C" w:rsidRPr="00DA0635" w14:paraId="3B6D2505" w14:textId="77777777" w:rsidTr="00E0221D">
        <w:tc>
          <w:tcPr>
            <w:tcW w:w="4785" w:type="dxa"/>
          </w:tcPr>
          <w:p w14:paraId="5B84B632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A0635">
              <w:rPr>
                <w:b/>
                <w:sz w:val="20"/>
                <w:szCs w:val="20"/>
              </w:rPr>
              <w:t>Продавец</w:t>
            </w:r>
          </w:p>
          <w:p w14:paraId="0D4E7721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86" w:type="dxa"/>
          </w:tcPr>
          <w:p w14:paraId="163CF419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DA0635">
              <w:rPr>
                <w:b/>
                <w:sz w:val="20"/>
                <w:szCs w:val="20"/>
              </w:rPr>
              <w:t>Покупатель</w:t>
            </w:r>
          </w:p>
        </w:tc>
      </w:tr>
      <w:tr w:rsidR="0090710C" w:rsidRPr="00DA0635" w14:paraId="0D75BD93" w14:textId="77777777" w:rsidTr="00E0221D">
        <w:tc>
          <w:tcPr>
            <w:tcW w:w="4785" w:type="dxa"/>
          </w:tcPr>
          <w:p w14:paraId="4AE9AB0C" w14:textId="0ED37709" w:rsidR="0090710C" w:rsidRDefault="004F2A8C" w:rsidP="00E022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Пыхалов Павел Сергеевич</w:t>
            </w:r>
          </w:p>
          <w:p w14:paraId="0F8DABF8" w14:textId="25EDE736" w:rsidR="004F2A8C" w:rsidRPr="00DA0635" w:rsidRDefault="004F2A8C" w:rsidP="00E022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4F2A8C">
              <w:rPr>
                <w:sz w:val="20"/>
                <w:szCs w:val="20"/>
              </w:rPr>
              <w:t>723007347168</w:t>
            </w:r>
          </w:p>
          <w:p w14:paraId="0153DB88" w14:textId="77777777" w:rsidR="0090710C" w:rsidRDefault="0090710C" w:rsidP="00E0221D">
            <w:pPr>
              <w:jc w:val="both"/>
              <w:rPr>
                <w:sz w:val="20"/>
                <w:szCs w:val="20"/>
              </w:rPr>
            </w:pPr>
          </w:p>
          <w:p w14:paraId="0919A0AA" w14:textId="77777777" w:rsidR="0090710C" w:rsidRDefault="0090710C" w:rsidP="00E0221D">
            <w:pPr>
              <w:jc w:val="both"/>
              <w:rPr>
                <w:sz w:val="20"/>
                <w:szCs w:val="20"/>
              </w:rPr>
            </w:pPr>
          </w:p>
          <w:p w14:paraId="37354C56" w14:textId="77777777" w:rsidR="0090710C" w:rsidRDefault="0090710C" w:rsidP="00E0221D">
            <w:pPr>
              <w:jc w:val="both"/>
              <w:rPr>
                <w:sz w:val="20"/>
                <w:szCs w:val="20"/>
              </w:rPr>
            </w:pPr>
          </w:p>
          <w:p w14:paraId="12BE5586" w14:textId="77777777" w:rsidR="0090710C" w:rsidRDefault="0090710C" w:rsidP="00E0221D">
            <w:pPr>
              <w:jc w:val="both"/>
              <w:rPr>
                <w:sz w:val="20"/>
                <w:szCs w:val="20"/>
              </w:rPr>
            </w:pPr>
          </w:p>
          <w:p w14:paraId="2AE3C268" w14:textId="77777777" w:rsidR="0090710C" w:rsidRDefault="0090710C" w:rsidP="00E0221D">
            <w:pPr>
              <w:jc w:val="both"/>
              <w:rPr>
                <w:sz w:val="20"/>
                <w:szCs w:val="20"/>
              </w:rPr>
            </w:pPr>
          </w:p>
          <w:p w14:paraId="7EA5E99E" w14:textId="77777777" w:rsidR="0090710C" w:rsidRPr="00DA0635" w:rsidRDefault="0090710C" w:rsidP="00E0221D">
            <w:pPr>
              <w:jc w:val="both"/>
              <w:rPr>
                <w:sz w:val="20"/>
                <w:szCs w:val="20"/>
              </w:rPr>
            </w:pPr>
            <w:r w:rsidRPr="00DA0635">
              <w:rPr>
                <w:sz w:val="20"/>
                <w:szCs w:val="20"/>
              </w:rPr>
              <w:t>финансовый управляющий</w:t>
            </w:r>
          </w:p>
          <w:p w14:paraId="3E004A6F" w14:textId="77777777" w:rsidR="0090710C" w:rsidRPr="00DA0635" w:rsidRDefault="0090710C" w:rsidP="00E0221D">
            <w:pPr>
              <w:jc w:val="both"/>
              <w:rPr>
                <w:sz w:val="20"/>
                <w:szCs w:val="20"/>
              </w:rPr>
            </w:pPr>
          </w:p>
          <w:p w14:paraId="2C345DDD" w14:textId="77777777" w:rsidR="0090710C" w:rsidRPr="00DA0635" w:rsidRDefault="0090710C" w:rsidP="00E0221D">
            <w:pPr>
              <w:jc w:val="both"/>
              <w:rPr>
                <w:sz w:val="20"/>
                <w:szCs w:val="20"/>
              </w:rPr>
            </w:pPr>
            <w:r w:rsidRPr="00DA0635">
              <w:rPr>
                <w:sz w:val="20"/>
                <w:szCs w:val="20"/>
              </w:rPr>
              <w:t xml:space="preserve">_____________________ </w:t>
            </w:r>
            <w:r w:rsidRPr="00DA0635">
              <w:rPr>
                <w:b/>
                <w:sz w:val="20"/>
                <w:szCs w:val="20"/>
              </w:rPr>
              <w:t>З.П. Мананова</w:t>
            </w:r>
          </w:p>
          <w:p w14:paraId="7001C372" w14:textId="77777777" w:rsidR="0090710C" w:rsidRPr="00DA0635" w:rsidRDefault="0090710C" w:rsidP="00E0221D">
            <w:pPr>
              <w:jc w:val="both"/>
              <w:rPr>
                <w:sz w:val="20"/>
                <w:szCs w:val="20"/>
              </w:rPr>
            </w:pPr>
            <w:r w:rsidRPr="00DA0635">
              <w:rPr>
                <w:sz w:val="20"/>
                <w:szCs w:val="20"/>
              </w:rPr>
              <w:t xml:space="preserve">                        М.П. </w:t>
            </w:r>
          </w:p>
          <w:p w14:paraId="0EB3D64B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4786" w:type="dxa"/>
          </w:tcPr>
          <w:p w14:paraId="2430A1B0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78B79761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36375827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043DAA03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4CAFE066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12408272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4FD91DA3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5752E854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22A7D0DC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1B044272" w14:textId="77777777" w:rsidR="0090710C" w:rsidRPr="00DA0635" w:rsidRDefault="0090710C" w:rsidP="00E0221D">
            <w:pPr>
              <w:tabs>
                <w:tab w:val="num" w:pos="-90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A0635">
              <w:rPr>
                <w:sz w:val="20"/>
                <w:szCs w:val="20"/>
              </w:rPr>
              <w:t xml:space="preserve">_______________________ /___________/ </w:t>
            </w:r>
          </w:p>
        </w:tc>
      </w:tr>
    </w:tbl>
    <w:p w14:paraId="78F65FAE" w14:textId="77777777" w:rsidR="0090710C" w:rsidRPr="0083787E" w:rsidRDefault="0090710C" w:rsidP="0090710C">
      <w:pPr>
        <w:pStyle w:val="1"/>
        <w:jc w:val="center"/>
        <w:rPr>
          <w:sz w:val="20"/>
          <w:szCs w:val="20"/>
        </w:rPr>
      </w:pPr>
    </w:p>
    <w:bookmarkEnd w:id="0"/>
    <w:p w14:paraId="1EC187A8" w14:textId="77777777" w:rsidR="0090710C" w:rsidRPr="0083787E" w:rsidRDefault="0090710C" w:rsidP="0090710C">
      <w:pPr>
        <w:rPr>
          <w:sz w:val="20"/>
          <w:szCs w:val="20"/>
        </w:rPr>
      </w:pPr>
    </w:p>
    <w:p w14:paraId="3165F9CF" w14:textId="77777777" w:rsidR="00D5379D" w:rsidRDefault="00D5379D"/>
    <w:sectPr w:rsidR="00D53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14981"/>
    <w:multiLevelType w:val="multilevel"/>
    <w:tmpl w:val="C2AE07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19133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42"/>
    <w:rsid w:val="002C5442"/>
    <w:rsid w:val="004F2A8C"/>
    <w:rsid w:val="0090710C"/>
    <w:rsid w:val="00A171A7"/>
    <w:rsid w:val="00D5379D"/>
    <w:rsid w:val="00DB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FEB5"/>
  <w15:chartTrackingRefBased/>
  <w15:docId w15:val="{6E9268E4-8BBC-467C-8E84-1D2464F3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10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C5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4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4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4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4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5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4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4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4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4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4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4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4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4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4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4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4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5442"/>
    <w:rPr>
      <w:b/>
      <w:bCs/>
      <w:smallCaps/>
      <w:color w:val="0F4761" w:themeColor="accent1" w:themeShade="BF"/>
      <w:spacing w:val="5"/>
    </w:rPr>
  </w:style>
  <w:style w:type="paragraph" w:customStyle="1" w:styleId="ac">
    <w:name w:val="Название"/>
    <w:basedOn w:val="a"/>
    <w:link w:val="ad"/>
    <w:qFormat/>
    <w:rsid w:val="0090710C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character" w:customStyle="1" w:styleId="ad">
    <w:name w:val="Название Знак"/>
    <w:link w:val="ac"/>
    <w:rsid w:val="0090710C"/>
    <w:rPr>
      <w:rFonts w:ascii="Times New Roman" w:eastAsia="Times New Roman" w:hAnsi="Times New Roman" w:cs="Times New Roman"/>
      <w:b/>
      <w:bCs/>
      <w:kern w:val="0"/>
      <w:sz w:val="40"/>
      <w:szCs w:val="40"/>
      <w:lang w:val="x-none" w:eastAsia="x-none"/>
      <w14:ligatures w14:val="none"/>
    </w:rPr>
  </w:style>
  <w:style w:type="paragraph" w:styleId="23">
    <w:name w:val="Body Text Indent 2"/>
    <w:basedOn w:val="a"/>
    <w:link w:val="24"/>
    <w:rsid w:val="0090710C"/>
    <w:pPr>
      <w:autoSpaceDE w:val="0"/>
      <w:autoSpaceDN w:val="0"/>
      <w:ind w:left="-90" w:firstLine="630"/>
      <w:jc w:val="both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90710C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ConsNonformat">
    <w:name w:val="ConsNonformat"/>
    <w:rsid w:val="0090710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Normal">
    <w:name w:val="ConsNormal"/>
    <w:rsid w:val="0090710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qFormat/>
    <w:rsid w:val="0090710C"/>
    <w:pPr>
      <w:widowControl w:val="0"/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2026-06-01T06:23:00Z</dcterms:created>
  <dcterms:modified xsi:type="dcterms:W3CDTF">2026-06-01T06:26:00Z</dcterms:modified>
</cp:coreProperties>
</file>