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9D77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C86C88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C8BFD5" w14:textId="77777777" w:rsidR="00C25D69" w:rsidRPr="00300E3A" w:rsidRDefault="000312BE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Бирюлинского Зверосовхоза</w:t>
      </w:r>
    </w:p>
    <w:p w14:paraId="05743CE7" w14:textId="77777777" w:rsidR="00C25D69" w:rsidRPr="00300E3A" w:rsidRDefault="000312B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 июня 2026 г.</w:t>
      </w:r>
    </w:p>
    <w:p w14:paraId="57511A5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D6BA2A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54C3CA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8BFDE42" w14:textId="77777777" w:rsidR="00EA5080" w:rsidRPr="00300E3A" w:rsidRDefault="000312B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Чапурин Вадим Михайлович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Богодуховой Анны Витальевны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22.04.2025 г. (резолютивная часть объявлена 22.04.2025 г.) по делу № А65-8336/2025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3BE730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FA05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5C730C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5A70FD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517AB3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810E7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B8DF7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049FBF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531BD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C5F4E3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F4932C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62EEEF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192434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32D15C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3A932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CFBD15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9A21B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B0C24A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BE7C78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5DD84C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E3C2CE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5943706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20F9A2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B98994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83C7E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3D941D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BF6D8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AD9DC7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2EC785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4D1355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F70F2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90C90B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218EF5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1A27FD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20E835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1D26C2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312BE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008C57E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31454A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E00A842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A43C17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4043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1FC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12D4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B5172C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F9DF" w14:textId="77777777" w:rsidR="00EA5080" w:rsidRPr="004B3BFE" w:rsidRDefault="000312B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Чапурин Вадим Михайлович</w:t>
            </w:r>
          </w:p>
          <w:p w14:paraId="3F8BB4A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9F5AC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312BE">
              <w:rPr>
                <w:rFonts w:ascii="Times New Roman" w:hAnsi="Times New Roman"/>
                <w:noProof/>
                <w:sz w:val="20"/>
                <w:szCs w:val="20"/>
              </w:rPr>
              <w:t>17.03.1990</w:t>
            </w:r>
          </w:p>
          <w:p w14:paraId="156AE09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312BE">
              <w:rPr>
                <w:rFonts w:ascii="Times New Roman" w:hAnsi="Times New Roman"/>
                <w:noProof/>
                <w:sz w:val="20"/>
                <w:szCs w:val="20"/>
              </w:rPr>
              <w:t xml:space="preserve"> г. Казань</w:t>
            </w:r>
          </w:p>
          <w:p w14:paraId="40368EDE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312BE">
              <w:rPr>
                <w:rFonts w:ascii="Times New Roman" w:hAnsi="Times New Roman"/>
                <w:noProof/>
                <w:sz w:val="20"/>
                <w:szCs w:val="20"/>
              </w:rPr>
              <w:t>129-383-324 74</w:t>
            </w:r>
          </w:p>
          <w:p w14:paraId="0813B33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312BE">
              <w:rPr>
                <w:rFonts w:ascii="Times New Roman" w:hAnsi="Times New Roman"/>
                <w:noProof/>
                <w:sz w:val="20"/>
                <w:szCs w:val="20"/>
              </w:rPr>
              <w:t>161603303181</w:t>
            </w:r>
          </w:p>
          <w:p w14:paraId="76CF1347" w14:textId="77777777" w:rsidR="00EA5080" w:rsidRPr="004B3BFE" w:rsidRDefault="000312B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422737, Республика Татарстан, поселок Бирюлинского Зверосовхоза, ул Светлая, д 28</w:t>
            </w:r>
          </w:p>
          <w:p w14:paraId="012383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40817810050206575197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A87169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AA67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A45EEF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D420B" w14:textId="77777777" w:rsidR="00EA5080" w:rsidRDefault="000312B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Чапурина Вадима Михайловича</w:t>
            </w:r>
          </w:p>
          <w:p w14:paraId="47CB5C5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A14B5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Богодухова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53AF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445CE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AC69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7EE1149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1A125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A3E278A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D7F98C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13B964" w14:textId="77777777" w:rsidR="001619C2" w:rsidRPr="00D2141C" w:rsidRDefault="000312B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Бирюлинского Зверосовхоза</w:t>
      </w:r>
    </w:p>
    <w:p w14:paraId="56BC21A5" w14:textId="77777777" w:rsidR="001619C2" w:rsidRPr="00D2141C" w:rsidRDefault="000312B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 июня 2026 г.</w:t>
      </w:r>
    </w:p>
    <w:p w14:paraId="0A639B93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A5407B5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4B87228" w14:textId="77777777" w:rsidR="00EA5080" w:rsidRPr="00D2141C" w:rsidRDefault="000312B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Чапурин Вадим Михайлович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Богодуховой Анны Витальевны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22.04.2025 г. (резолютивная часть объявлена 22.04.2025 г.) по делу № А65-8336/2025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3006CB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2571F1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35180B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8C2C20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29A0AB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A9AEC1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6C7043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0431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A922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E9C3EF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8B3F4" w14:textId="77777777" w:rsidR="00EA5080" w:rsidRPr="004B2BB0" w:rsidRDefault="000312B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Чапурин Вадим Михайлович</w:t>
            </w:r>
          </w:p>
          <w:p w14:paraId="5F1C5D8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3DAFC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312BE">
              <w:rPr>
                <w:rFonts w:ascii="Times New Roman" w:hAnsi="Times New Roman"/>
                <w:noProof/>
                <w:sz w:val="20"/>
                <w:szCs w:val="20"/>
              </w:rPr>
              <w:t>17.03.1990</w:t>
            </w:r>
          </w:p>
          <w:p w14:paraId="7F8C6E8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312BE">
              <w:rPr>
                <w:rFonts w:ascii="Times New Roman" w:hAnsi="Times New Roman"/>
                <w:noProof/>
                <w:sz w:val="20"/>
                <w:szCs w:val="20"/>
              </w:rPr>
              <w:t xml:space="preserve"> г. Казань</w:t>
            </w:r>
          </w:p>
          <w:p w14:paraId="49793511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312BE">
              <w:rPr>
                <w:rFonts w:ascii="Times New Roman" w:hAnsi="Times New Roman"/>
                <w:noProof/>
                <w:sz w:val="20"/>
                <w:szCs w:val="20"/>
              </w:rPr>
              <w:t>129-383-324 74</w:t>
            </w:r>
          </w:p>
          <w:p w14:paraId="49F5A91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312BE">
              <w:rPr>
                <w:rFonts w:ascii="Times New Roman" w:hAnsi="Times New Roman"/>
                <w:noProof/>
                <w:sz w:val="20"/>
                <w:szCs w:val="20"/>
              </w:rPr>
              <w:t>161603303181</w:t>
            </w:r>
          </w:p>
          <w:p w14:paraId="70659280" w14:textId="77777777" w:rsidR="00EA5080" w:rsidRPr="004B2BB0" w:rsidRDefault="000312B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422737, Республика Татарстан, поселок Бирюлинского Зверосовхоза, ул Светлая, д 28</w:t>
            </w:r>
          </w:p>
          <w:p w14:paraId="03B237F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40817810050206575197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719646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EB3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5EA927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8EC29" w14:textId="77777777" w:rsidR="00EA5080" w:rsidRDefault="000312B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Чапурина Вадима Михайловича</w:t>
            </w:r>
          </w:p>
          <w:p w14:paraId="1BF8DDF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67934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312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Богодухова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93EF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416A7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9E1DD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301101C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AD3BCD8" w14:textId="77777777" w:rsidR="00EA5080" w:rsidRDefault="00EA5080" w:rsidP="00EA5080"/>
    <w:p w14:paraId="1800669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12BE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E1A03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8B4F"/>
  <w15:chartTrackingRefBased/>
  <w15:docId w15:val="{9A2B38A0-4018-418A-82D4-4455D865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das</dc:creator>
  <cp:keywords/>
  <dc:description/>
  <cp:lastModifiedBy>asd das</cp:lastModifiedBy>
  <cp:revision>2</cp:revision>
  <dcterms:created xsi:type="dcterms:W3CDTF">2026-06-02T10:09:00Z</dcterms:created>
  <dcterms:modified xsi:type="dcterms:W3CDTF">2026-06-02T10:09:00Z</dcterms:modified>
</cp:coreProperties>
</file>