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833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26FD62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7675F9" w14:textId="77777777" w:rsidR="00C25D69" w:rsidRPr="00300E3A" w:rsidRDefault="00E16BB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Екатеринбург</w:t>
      </w:r>
    </w:p>
    <w:p w14:paraId="36989DF6" w14:textId="6EF39655" w:rsidR="00C25D69" w:rsidRPr="00300E3A" w:rsidRDefault="00E16BB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15739F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17F0C24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A5AFF4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012C6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122A51" w14:textId="77777777" w:rsidR="00EA5080" w:rsidRPr="00300E3A" w:rsidRDefault="00E16B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Бадалян Степан Ваноевич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Исраеляна Арсена Вагинаковича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05.12.2025 г. (резолютивная часть объявлена 03.12.2025 г.) по делу № А60-65075/2025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EE1B4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A237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4EE1B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3DD03DD" w14:textId="45BD603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115F17" w:rsidRPr="00115F17">
        <w:rPr>
          <w:rFonts w:ascii="Times New Roman" w:hAnsi="Times New Roman"/>
        </w:rPr>
        <w:t>Имущество обременено в пользу</w:t>
      </w:r>
      <w:r w:rsidR="00115F17">
        <w:rPr>
          <w:rFonts w:ascii="Times New Roman" w:hAnsi="Times New Roman"/>
        </w:rPr>
        <w:t xml:space="preserve"> </w:t>
      </w:r>
      <w:r w:rsidR="00741A16" w:rsidRPr="00741A16">
        <w:rPr>
          <w:rFonts w:ascii="Times New Roman" w:hAnsi="Times New Roman"/>
        </w:rPr>
        <w:t>АО "ТБАНК"</w:t>
      </w:r>
      <w:r w:rsidR="00741A16">
        <w:rPr>
          <w:rFonts w:ascii="Times New Roman" w:hAnsi="Times New Roman"/>
        </w:rPr>
        <w:t>.</w:t>
      </w:r>
    </w:p>
    <w:p w14:paraId="00EA2B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29D1EF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B9EF1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816AA1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887732A" w14:textId="72192654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="00741A16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договора.</w:t>
      </w:r>
    </w:p>
    <w:p w14:paraId="2F5A116A" w14:textId="4A95DBAC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741A16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D5ACC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F5E5F0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271651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33F13D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5EA0B8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ECA339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E2AA62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5355F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9C39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BA4EDF7" w14:textId="28C38805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741A1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149EA94" w14:textId="44DD8831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741A16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BB92567" w14:textId="40765950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741A16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741A16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48DCC12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EABBC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33192A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D3418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86528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18E79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78C6C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6E61A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1A47D8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E70CA0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802956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16BB0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14:paraId="462989B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95CB3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7A1AF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0CD4C3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066FB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2DB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B12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9477A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40ED1" w14:textId="77777777" w:rsidR="00EA5080" w:rsidRPr="004B3BFE" w:rsidRDefault="00E16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Бадалян Степан Ваноевич</w:t>
            </w:r>
          </w:p>
          <w:p w14:paraId="262CF33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16BB0">
              <w:rPr>
                <w:rFonts w:ascii="Times New Roman" w:hAnsi="Times New Roman"/>
                <w:noProof/>
                <w:sz w:val="20"/>
                <w:szCs w:val="20"/>
              </w:rPr>
              <w:t>12.04.1979</w:t>
            </w:r>
          </w:p>
          <w:p w14:paraId="257C1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16BB0">
              <w:rPr>
                <w:rFonts w:ascii="Times New Roman" w:hAnsi="Times New Roman"/>
                <w:noProof/>
                <w:sz w:val="20"/>
                <w:szCs w:val="20"/>
              </w:rPr>
              <w:t>г. Камо Армянской ССР</w:t>
            </w:r>
          </w:p>
          <w:p w14:paraId="24E139B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16BB0">
              <w:rPr>
                <w:rFonts w:ascii="Times New Roman" w:hAnsi="Times New Roman"/>
                <w:noProof/>
                <w:sz w:val="20"/>
                <w:szCs w:val="20"/>
              </w:rPr>
              <w:t>204-963-451 64</w:t>
            </w:r>
          </w:p>
          <w:p w14:paraId="6F6F65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16BB0">
              <w:rPr>
                <w:rFonts w:ascii="Times New Roman" w:hAnsi="Times New Roman"/>
                <w:noProof/>
                <w:sz w:val="20"/>
                <w:szCs w:val="20"/>
              </w:rPr>
              <w:t>668608273152</w:t>
            </w:r>
          </w:p>
          <w:p w14:paraId="1FA41C67" w14:textId="77777777" w:rsidR="00EA5080" w:rsidRPr="004B3BFE" w:rsidRDefault="00E16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620002, Свердловская область, г. Екатеринбург, СНТ Тополек, д. 110</w:t>
            </w:r>
          </w:p>
          <w:p w14:paraId="5FF565C1" w14:textId="77777777" w:rsidR="00741A16" w:rsidRPr="00741A16" w:rsidRDefault="00EA5080" w:rsidP="0074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741A16" w:rsidRPr="0074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ПАО Сбербанк (публичное акционерное общество) Центрально-Черноземный банк</w:t>
            </w:r>
          </w:p>
          <w:p w14:paraId="644D78C0" w14:textId="77777777" w:rsidR="00741A16" w:rsidRPr="00741A16" w:rsidRDefault="00741A16" w:rsidP="0074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7707083893</w:t>
            </w:r>
          </w:p>
          <w:p w14:paraId="0B1E3D36" w14:textId="77777777" w:rsidR="00741A16" w:rsidRPr="00741A16" w:rsidRDefault="00741A16" w:rsidP="0074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042007681</w:t>
            </w:r>
          </w:p>
          <w:p w14:paraId="221F03D4" w14:textId="77777777" w:rsidR="00741A16" w:rsidRPr="00741A16" w:rsidRDefault="00741A16" w:rsidP="0074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Корр. Счет: 30101810600000000681</w:t>
            </w:r>
          </w:p>
          <w:p w14:paraId="0A3DC7B9" w14:textId="1AE2B33C" w:rsidR="00EA5080" w:rsidRPr="004B3BFE" w:rsidRDefault="00741A16" w:rsidP="0074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40817810513420174867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3BE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CB8C03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5ECD" w14:textId="77777777" w:rsidR="00EA5080" w:rsidRDefault="00E16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Бадаляна Степана Ваноевича</w:t>
            </w:r>
          </w:p>
          <w:p w14:paraId="74DEDB9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9B89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16B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Исраелян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326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DFC4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83A0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0AA88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052217">
    <w:abstractNumId w:val="0"/>
  </w:num>
  <w:num w:numId="2" w16cid:durableId="41728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15F17"/>
    <w:rsid w:val="0015739F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41A16"/>
    <w:rsid w:val="007A5EA7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16BB0"/>
    <w:rsid w:val="00E40618"/>
    <w:rsid w:val="00EA5080"/>
    <w:rsid w:val="00EB49A8"/>
    <w:rsid w:val="00ED258E"/>
    <w:rsid w:val="00E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41AD"/>
  <w15:chartTrackingRefBased/>
  <w15:docId w15:val="{E18923C8-D854-4251-AEA2-0978493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2026-06-04T13:45:00Z</dcterms:created>
  <dcterms:modified xsi:type="dcterms:W3CDTF">2026-06-04T13:45:00Z</dcterms:modified>
</cp:coreProperties>
</file>