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DA79C1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____________</w:t>
      </w:r>
    </w:p>
    <w:p w:rsidR="000A27D1" w:rsidRDefault="00DA79C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   »__________</w:t>
      </w:r>
      <w:r w:rsidR="00046D49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46D4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Бугарь Дмитрий Александрович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Сухарева Антона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16.12.2025 г. (резолютивная часть объявлена 02.12.2025 г.) по делу № А32-59475/2024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46D49">
        <w:rPr>
          <w:rFonts w:ascii="Times New Roman" w:hAnsi="Times New Roman"/>
          <w:noProof/>
        </w:rPr>
        <w:t>Арбитражном суде Краснодарского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46D4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Бугарь Дмитрий Александрович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46D49">
              <w:rPr>
                <w:rFonts w:ascii="Times New Roman" w:hAnsi="Times New Roman"/>
                <w:noProof/>
                <w:sz w:val="20"/>
                <w:szCs w:val="20"/>
              </w:rPr>
              <w:t>15.01.1987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46D49">
              <w:rPr>
                <w:rFonts w:ascii="Times New Roman" w:hAnsi="Times New Roman"/>
                <w:noProof/>
                <w:sz w:val="20"/>
                <w:szCs w:val="20"/>
              </w:rPr>
              <w:t>г. Павлоград Днепропетровской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46D49">
              <w:rPr>
                <w:rFonts w:ascii="Times New Roman" w:hAnsi="Times New Roman"/>
                <w:noProof/>
                <w:sz w:val="20"/>
                <w:szCs w:val="20"/>
              </w:rPr>
              <w:t>129-722-337 69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46D49">
              <w:rPr>
                <w:rFonts w:ascii="Times New Roman" w:hAnsi="Times New Roman"/>
                <w:noProof/>
                <w:sz w:val="20"/>
                <w:szCs w:val="20"/>
              </w:rPr>
              <w:t>773770380209</w:t>
            </w:r>
          </w:p>
          <w:p w:rsidR="007B18C5" w:rsidRPr="00AE3D0E" w:rsidRDefault="00046D4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353290, Краснодарский край, г.Горячий Ключ, ул. Лазурная, 21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A79C1" w:rsidRPr="00DA79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40817810750223021869</w:t>
            </w:r>
            <w:bookmarkStart w:id="0" w:name="_GoBack"/>
            <w:bookmarkEnd w:id="0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D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D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D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46D4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Бугаря Дмитрия Александровича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46D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Сухарев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DA79C1" w:rsidP="00DA79C1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00" w:rsidRDefault="00C04700" w:rsidP="00DA79C1">
      <w:pPr>
        <w:spacing w:after="0" w:line="240" w:lineRule="auto"/>
      </w:pPr>
      <w:r>
        <w:separator/>
      </w:r>
    </w:p>
  </w:endnote>
  <w:endnote w:type="continuationSeparator" w:id="0">
    <w:p w:rsidR="00C04700" w:rsidRDefault="00C04700" w:rsidP="00DA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00" w:rsidRDefault="00C04700" w:rsidP="00DA79C1">
      <w:pPr>
        <w:spacing w:after="0" w:line="240" w:lineRule="auto"/>
      </w:pPr>
      <w:r>
        <w:separator/>
      </w:r>
    </w:p>
  </w:footnote>
  <w:footnote w:type="continuationSeparator" w:id="0">
    <w:p w:rsidR="00C04700" w:rsidRDefault="00C04700" w:rsidP="00DA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C1" w:rsidRPr="00DA79C1" w:rsidRDefault="00DA79C1" w:rsidP="00DA79C1">
    <w:pPr>
      <w:pStyle w:val="a4"/>
      <w:jc w:val="right"/>
      <w:rPr>
        <w:color w:val="FF0000"/>
      </w:rPr>
    </w:pPr>
    <w:r w:rsidRPr="00DA79C1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46D49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04700"/>
    <w:rsid w:val="00C653A0"/>
    <w:rsid w:val="00C908F3"/>
    <w:rsid w:val="00C90ED7"/>
    <w:rsid w:val="00CE4B37"/>
    <w:rsid w:val="00D554D6"/>
    <w:rsid w:val="00DA79C1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9FE"/>
  <w15:chartTrackingRefBased/>
  <w15:docId w15:val="{68E97DEC-FFED-4E36-839B-E016DFE2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9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9C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A79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7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2026-04-01T23:01:00Z</dcterms:created>
  <dcterms:modified xsi:type="dcterms:W3CDTF">2026-04-01T23:01:00Z</dcterms:modified>
</cp:coreProperties>
</file>